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B58" w:rsidRPr="00E72E22" w:rsidRDefault="00AB589E">
      <w:pPr>
        <w:jc w:val="center"/>
        <w:rPr>
          <w:sz w:val="48"/>
          <w:szCs w:val="48"/>
        </w:rPr>
      </w:pPr>
      <w:r w:rsidRPr="00E72E22">
        <w:rPr>
          <w:sz w:val="48"/>
          <w:szCs w:val="48"/>
        </w:rPr>
        <w:t xml:space="preserve">       </w:t>
      </w:r>
    </w:p>
    <w:p w:rsidR="00145B58" w:rsidRPr="00E72E22" w:rsidRDefault="00AB589E">
      <w:pPr>
        <w:jc w:val="center"/>
        <w:rPr>
          <w:sz w:val="48"/>
          <w:szCs w:val="48"/>
        </w:rPr>
      </w:pPr>
      <w:r w:rsidRPr="00E72E22">
        <w:rPr>
          <w:sz w:val="48"/>
          <w:szCs w:val="48"/>
        </w:rPr>
        <w:t xml:space="preserve">                 </w:t>
      </w:r>
      <w:r w:rsidRPr="00E72E22">
        <w:rPr>
          <w:noProof/>
          <w:color w:val="000000"/>
          <w:sz w:val="48"/>
          <w:szCs w:val="48"/>
        </w:rPr>
        <w:drawing>
          <wp:inline distT="0" distB="0" distL="68578" distR="68578">
            <wp:extent cx="3073399" cy="3073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6"/>
                    <a:stretch>
                      <a:fillRect/>
                    </a:stretch>
                  </pic:blipFill>
                  <pic:spPr>
                    <a:xfrm>
                      <a:off x="0" y="0"/>
                      <a:ext cx="3073399" cy="3073400"/>
                    </a:xfrm>
                    <a:prstGeom prst="rect">
                      <a:avLst/>
                    </a:prstGeom>
                    <a:solidFill>
                      <a:srgbClr val="FFFFFF"/>
                    </a:solidFill>
                    <a:ln w="9525" cap="flat" cmpd="sng">
                      <a:noFill/>
                      <a:prstDash val="solid"/>
                      <a:miter/>
                    </a:ln>
                  </pic:spPr>
                </pic:pic>
              </a:graphicData>
            </a:graphic>
          </wp:inline>
        </w:drawing>
      </w:r>
    </w:p>
    <w:p w:rsidR="00145B58" w:rsidRPr="00E72E22" w:rsidRDefault="00AB589E">
      <w:pPr>
        <w:jc w:val="center"/>
        <w:rPr>
          <w:sz w:val="48"/>
          <w:szCs w:val="48"/>
        </w:rPr>
      </w:pPr>
      <w:r w:rsidRPr="00E72E22">
        <w:rPr>
          <w:sz w:val="48"/>
          <w:szCs w:val="48"/>
        </w:rPr>
        <w:t xml:space="preserve">                   </w:t>
      </w:r>
    </w:p>
    <w:p w:rsidR="00145B58" w:rsidRPr="00E72E22" w:rsidRDefault="00AB589E">
      <w:pPr>
        <w:jc w:val="center"/>
        <w:rPr>
          <w:sz w:val="84"/>
          <w:szCs w:val="84"/>
        </w:rPr>
      </w:pPr>
      <w:r w:rsidRPr="00E72E22">
        <w:rPr>
          <w:sz w:val="84"/>
          <w:szCs w:val="84"/>
        </w:rPr>
        <w:t>哈尔滨海关部门预算</w:t>
      </w:r>
    </w:p>
    <w:p w:rsidR="00145B58" w:rsidRPr="00E72E22" w:rsidRDefault="00AB589E">
      <w:pPr>
        <w:jc w:val="center"/>
        <w:rPr>
          <w:sz w:val="44"/>
          <w:szCs w:val="44"/>
        </w:rPr>
      </w:pPr>
      <w:r w:rsidRPr="00E72E22">
        <w:rPr>
          <w:sz w:val="44"/>
          <w:szCs w:val="44"/>
        </w:rPr>
        <w:t>202</w:t>
      </w:r>
      <w:r w:rsidR="00771B2E">
        <w:rPr>
          <w:rFonts w:hint="eastAsia"/>
          <w:sz w:val="44"/>
          <w:szCs w:val="44"/>
        </w:rPr>
        <w:t>4</w:t>
      </w:r>
      <w:r w:rsidRPr="00E72E22">
        <w:rPr>
          <w:sz w:val="44"/>
          <w:szCs w:val="44"/>
        </w:rPr>
        <w:t>年</w:t>
      </w:r>
    </w:p>
    <w:p w:rsidR="00145B58" w:rsidRPr="00E72E22" w:rsidRDefault="00145B58">
      <w:pPr>
        <w:jc w:val="center"/>
        <w:rPr>
          <w:sz w:val="44"/>
          <w:szCs w:val="44"/>
        </w:rPr>
      </w:pPr>
    </w:p>
    <w:p w:rsidR="00145B58" w:rsidRPr="00E72E22" w:rsidRDefault="00145B58">
      <w:pPr>
        <w:jc w:val="center"/>
        <w:rPr>
          <w:sz w:val="44"/>
          <w:szCs w:val="44"/>
        </w:rPr>
      </w:pPr>
    </w:p>
    <w:p w:rsidR="00145B58" w:rsidRPr="00E72E22" w:rsidRDefault="00145B58">
      <w:pPr>
        <w:jc w:val="center"/>
        <w:rPr>
          <w:sz w:val="44"/>
          <w:szCs w:val="44"/>
        </w:rPr>
      </w:pPr>
    </w:p>
    <w:p w:rsidR="00145B58" w:rsidRPr="00E72E22" w:rsidRDefault="00145B58">
      <w:pPr>
        <w:jc w:val="center"/>
        <w:rPr>
          <w:sz w:val="44"/>
          <w:szCs w:val="44"/>
        </w:rPr>
      </w:pPr>
    </w:p>
    <w:p w:rsidR="00145B58" w:rsidRPr="00E72E22" w:rsidRDefault="00145B58">
      <w:pPr>
        <w:jc w:val="center"/>
        <w:rPr>
          <w:sz w:val="44"/>
          <w:szCs w:val="44"/>
        </w:rPr>
      </w:pPr>
    </w:p>
    <w:p w:rsidR="00145B58" w:rsidRPr="00E72E22" w:rsidRDefault="00145B58">
      <w:pPr>
        <w:jc w:val="center"/>
        <w:rPr>
          <w:sz w:val="44"/>
          <w:szCs w:val="44"/>
        </w:rPr>
      </w:pPr>
    </w:p>
    <w:p w:rsidR="00145B58" w:rsidRPr="00E72E22" w:rsidRDefault="00145B58">
      <w:pPr>
        <w:rPr>
          <w:sz w:val="44"/>
          <w:szCs w:val="44"/>
        </w:rPr>
      </w:pPr>
    </w:p>
    <w:p w:rsidR="00145B58" w:rsidRPr="00E72E22" w:rsidRDefault="00AB589E">
      <w:pPr>
        <w:jc w:val="center"/>
        <w:rPr>
          <w:b/>
          <w:sz w:val="84"/>
          <w:szCs w:val="84"/>
        </w:rPr>
      </w:pPr>
      <w:r w:rsidRPr="00E72E22">
        <w:rPr>
          <w:b/>
          <w:sz w:val="84"/>
          <w:szCs w:val="84"/>
        </w:rPr>
        <w:lastRenderedPageBreak/>
        <w:t>目</w:t>
      </w:r>
      <w:r w:rsidRPr="00E72E22">
        <w:rPr>
          <w:b/>
          <w:sz w:val="84"/>
          <w:szCs w:val="84"/>
        </w:rPr>
        <w:t xml:space="preserve">  </w:t>
      </w:r>
      <w:r w:rsidRPr="00E72E22">
        <w:rPr>
          <w:b/>
          <w:sz w:val="84"/>
          <w:szCs w:val="84"/>
        </w:rPr>
        <w:t>录</w:t>
      </w:r>
    </w:p>
    <w:p w:rsidR="00145B58" w:rsidRPr="00E72E22" w:rsidRDefault="00145B58">
      <w:pPr>
        <w:rPr>
          <w:b/>
          <w:sz w:val="84"/>
          <w:szCs w:val="84"/>
        </w:rPr>
      </w:pPr>
    </w:p>
    <w:p w:rsidR="00145B58" w:rsidRPr="00E72E22" w:rsidRDefault="00AB589E">
      <w:pPr>
        <w:rPr>
          <w:b/>
          <w:sz w:val="44"/>
          <w:szCs w:val="44"/>
        </w:rPr>
      </w:pPr>
      <w:r w:rsidRPr="00E72E22">
        <w:rPr>
          <w:b/>
          <w:sz w:val="44"/>
          <w:szCs w:val="44"/>
        </w:rPr>
        <w:t>第一部分</w:t>
      </w:r>
      <w:r w:rsidRPr="00E72E22">
        <w:rPr>
          <w:b/>
          <w:sz w:val="44"/>
          <w:szCs w:val="44"/>
        </w:rPr>
        <w:t xml:space="preserve">  </w:t>
      </w:r>
      <w:r w:rsidR="0041262F">
        <w:rPr>
          <w:b/>
          <w:sz w:val="44"/>
          <w:szCs w:val="44"/>
        </w:rPr>
        <w:t>哈尔滨海关</w:t>
      </w:r>
      <w:r w:rsidRPr="00E72E22">
        <w:rPr>
          <w:b/>
          <w:sz w:val="44"/>
          <w:szCs w:val="44"/>
        </w:rPr>
        <w:t>概况</w:t>
      </w:r>
    </w:p>
    <w:p w:rsidR="00145B58" w:rsidRPr="00E72E22" w:rsidRDefault="00AB589E">
      <w:pPr>
        <w:rPr>
          <w:sz w:val="36"/>
          <w:szCs w:val="36"/>
        </w:rPr>
      </w:pPr>
      <w:r w:rsidRPr="00E72E22">
        <w:rPr>
          <w:sz w:val="36"/>
          <w:szCs w:val="36"/>
        </w:rPr>
        <w:t>一、主要职能</w:t>
      </w:r>
    </w:p>
    <w:p w:rsidR="00145B58" w:rsidRPr="00E72E22" w:rsidRDefault="00AB589E">
      <w:pPr>
        <w:rPr>
          <w:sz w:val="36"/>
          <w:szCs w:val="36"/>
        </w:rPr>
      </w:pPr>
      <w:r w:rsidRPr="00E72E22">
        <w:rPr>
          <w:sz w:val="36"/>
          <w:szCs w:val="36"/>
        </w:rPr>
        <w:t>二、哈尔滨海关单位构成情况</w:t>
      </w:r>
      <w:r w:rsidRPr="00E72E22">
        <w:rPr>
          <w:sz w:val="36"/>
          <w:szCs w:val="36"/>
        </w:rPr>
        <w:t xml:space="preserve"> </w:t>
      </w:r>
    </w:p>
    <w:p w:rsidR="00145B58" w:rsidRPr="00E72E22" w:rsidRDefault="00AB589E">
      <w:pPr>
        <w:rPr>
          <w:b/>
          <w:sz w:val="44"/>
          <w:szCs w:val="44"/>
        </w:rPr>
      </w:pPr>
      <w:r w:rsidRPr="00E72E22">
        <w:rPr>
          <w:b/>
          <w:sz w:val="44"/>
          <w:szCs w:val="44"/>
        </w:rPr>
        <w:t>第二部分</w:t>
      </w:r>
      <w:r w:rsidRPr="00E72E22">
        <w:rPr>
          <w:b/>
          <w:sz w:val="44"/>
          <w:szCs w:val="44"/>
        </w:rPr>
        <w:t xml:space="preserve">  </w:t>
      </w:r>
      <w:r w:rsidRPr="00E72E22">
        <w:rPr>
          <w:b/>
          <w:sz w:val="44"/>
          <w:szCs w:val="44"/>
        </w:rPr>
        <w:t>哈尔滨海关</w:t>
      </w:r>
      <w:r w:rsidRPr="00E72E22">
        <w:rPr>
          <w:b/>
          <w:sz w:val="44"/>
          <w:szCs w:val="44"/>
        </w:rPr>
        <w:t>202</w:t>
      </w:r>
      <w:r w:rsidR="007461A6">
        <w:rPr>
          <w:rFonts w:hint="eastAsia"/>
          <w:b/>
          <w:sz w:val="44"/>
          <w:szCs w:val="44"/>
        </w:rPr>
        <w:t>4</w:t>
      </w:r>
      <w:r w:rsidRPr="00E72E22">
        <w:rPr>
          <w:b/>
          <w:sz w:val="44"/>
          <w:szCs w:val="44"/>
        </w:rPr>
        <w:t>年部门预算表</w:t>
      </w:r>
    </w:p>
    <w:p w:rsidR="00145B58" w:rsidRPr="00E72E22" w:rsidRDefault="00AB589E">
      <w:pPr>
        <w:rPr>
          <w:color w:val="3366FF"/>
          <w:sz w:val="36"/>
          <w:szCs w:val="36"/>
        </w:rPr>
      </w:pPr>
      <w:r w:rsidRPr="00E72E22">
        <w:rPr>
          <w:sz w:val="36"/>
          <w:szCs w:val="36"/>
        </w:rPr>
        <w:t>一、部门收支总表</w:t>
      </w:r>
    </w:p>
    <w:p w:rsidR="00145B58" w:rsidRPr="00E72E22" w:rsidRDefault="00AB589E">
      <w:pPr>
        <w:pStyle w:val="110"/>
        <w:rPr>
          <w:sz w:val="36"/>
          <w:szCs w:val="36"/>
        </w:rPr>
      </w:pPr>
      <w:r w:rsidRPr="00E72E22">
        <w:rPr>
          <w:sz w:val="36"/>
          <w:szCs w:val="36"/>
        </w:rPr>
        <w:t>二、部门收入总表</w:t>
      </w:r>
    </w:p>
    <w:p w:rsidR="00145B58" w:rsidRPr="00E72E22" w:rsidRDefault="00AB589E">
      <w:pPr>
        <w:pStyle w:val="210"/>
        <w:rPr>
          <w:sz w:val="36"/>
          <w:szCs w:val="36"/>
        </w:rPr>
      </w:pPr>
      <w:r w:rsidRPr="00E72E22">
        <w:rPr>
          <w:sz w:val="36"/>
          <w:szCs w:val="36"/>
        </w:rPr>
        <w:t>三、部门支出总表</w:t>
      </w:r>
    </w:p>
    <w:p w:rsidR="00145B58" w:rsidRPr="00E72E22" w:rsidRDefault="00AB589E">
      <w:pPr>
        <w:rPr>
          <w:sz w:val="36"/>
          <w:szCs w:val="36"/>
        </w:rPr>
      </w:pPr>
      <w:r w:rsidRPr="00E72E22">
        <w:rPr>
          <w:sz w:val="36"/>
          <w:szCs w:val="36"/>
        </w:rPr>
        <w:t>四、财政拨款收支总表</w:t>
      </w:r>
    </w:p>
    <w:p w:rsidR="00145B58" w:rsidRPr="00E72E22" w:rsidRDefault="00AB589E">
      <w:pPr>
        <w:rPr>
          <w:sz w:val="36"/>
          <w:szCs w:val="36"/>
        </w:rPr>
      </w:pPr>
      <w:r w:rsidRPr="00E72E22">
        <w:rPr>
          <w:sz w:val="36"/>
          <w:szCs w:val="36"/>
        </w:rPr>
        <w:t>五、一般公共预算支出表</w:t>
      </w:r>
    </w:p>
    <w:p w:rsidR="00145B58" w:rsidRPr="00E72E22" w:rsidRDefault="00AB589E">
      <w:pPr>
        <w:rPr>
          <w:color w:val="339966"/>
          <w:sz w:val="36"/>
          <w:szCs w:val="36"/>
        </w:rPr>
      </w:pPr>
      <w:r w:rsidRPr="00E72E22">
        <w:rPr>
          <w:sz w:val="36"/>
          <w:szCs w:val="36"/>
        </w:rPr>
        <w:t>六、一般公共预算基本支出表</w:t>
      </w:r>
    </w:p>
    <w:p w:rsidR="00145B58" w:rsidRPr="00E72E22" w:rsidRDefault="00AB589E">
      <w:pPr>
        <w:rPr>
          <w:sz w:val="36"/>
          <w:szCs w:val="36"/>
        </w:rPr>
      </w:pPr>
      <w:r w:rsidRPr="00E72E22">
        <w:rPr>
          <w:sz w:val="36"/>
          <w:szCs w:val="36"/>
        </w:rPr>
        <w:t>七、</w:t>
      </w:r>
      <w:r w:rsidR="0082108A" w:rsidRPr="00E72E22">
        <w:rPr>
          <w:sz w:val="36"/>
          <w:szCs w:val="36"/>
        </w:rPr>
        <w:t>政府性基金预算支出表</w:t>
      </w:r>
    </w:p>
    <w:p w:rsidR="00145B58" w:rsidRPr="00E72E22" w:rsidRDefault="00AB589E">
      <w:pPr>
        <w:rPr>
          <w:sz w:val="36"/>
          <w:szCs w:val="36"/>
        </w:rPr>
      </w:pPr>
      <w:r w:rsidRPr="00E72E22">
        <w:rPr>
          <w:sz w:val="36"/>
          <w:szCs w:val="36"/>
        </w:rPr>
        <w:t>八、</w:t>
      </w:r>
      <w:r w:rsidR="00614EFE" w:rsidRPr="00E72E22">
        <w:rPr>
          <w:sz w:val="36"/>
          <w:szCs w:val="36"/>
        </w:rPr>
        <w:t>国有资本经营预算支出表</w:t>
      </w:r>
    </w:p>
    <w:p w:rsidR="00145B58" w:rsidRPr="00E72E22" w:rsidRDefault="00AB589E">
      <w:pPr>
        <w:rPr>
          <w:sz w:val="36"/>
          <w:szCs w:val="36"/>
        </w:rPr>
      </w:pPr>
      <w:r w:rsidRPr="00E72E22">
        <w:rPr>
          <w:sz w:val="36"/>
          <w:szCs w:val="36"/>
        </w:rPr>
        <w:t>九、</w:t>
      </w:r>
      <w:r w:rsidR="00614EFE" w:rsidRPr="00E72E22">
        <w:rPr>
          <w:sz w:val="36"/>
          <w:szCs w:val="36"/>
        </w:rPr>
        <w:t>财政拨款预算</w:t>
      </w:r>
      <w:r w:rsidR="00614EFE" w:rsidRPr="00E72E22">
        <w:rPr>
          <w:sz w:val="36"/>
          <w:szCs w:val="36"/>
        </w:rPr>
        <w:t>“</w:t>
      </w:r>
      <w:r w:rsidR="00614EFE" w:rsidRPr="00E72E22">
        <w:rPr>
          <w:sz w:val="36"/>
          <w:szCs w:val="36"/>
        </w:rPr>
        <w:t>三公</w:t>
      </w:r>
      <w:r w:rsidR="00614EFE" w:rsidRPr="00E72E22">
        <w:rPr>
          <w:sz w:val="36"/>
          <w:szCs w:val="36"/>
        </w:rPr>
        <w:t>”</w:t>
      </w:r>
      <w:r w:rsidR="00614EFE" w:rsidRPr="00E72E22">
        <w:rPr>
          <w:sz w:val="36"/>
          <w:szCs w:val="36"/>
        </w:rPr>
        <w:t>经费支出表</w:t>
      </w:r>
    </w:p>
    <w:p w:rsidR="00145B58" w:rsidRPr="00E72E22" w:rsidRDefault="00AB589E" w:rsidP="00AB589E">
      <w:pPr>
        <w:ind w:left="2173" w:hangingChars="492" w:hanging="2173"/>
        <w:rPr>
          <w:b/>
          <w:sz w:val="44"/>
          <w:szCs w:val="44"/>
        </w:rPr>
      </w:pPr>
      <w:r w:rsidRPr="00E72E22">
        <w:rPr>
          <w:b/>
          <w:sz w:val="44"/>
          <w:szCs w:val="44"/>
        </w:rPr>
        <w:t>第三部分</w:t>
      </w:r>
      <w:r w:rsidRPr="00E72E22">
        <w:rPr>
          <w:b/>
          <w:sz w:val="44"/>
          <w:szCs w:val="44"/>
        </w:rPr>
        <w:t xml:space="preserve">  </w:t>
      </w:r>
      <w:r w:rsidRPr="00E72E22">
        <w:rPr>
          <w:b/>
          <w:sz w:val="44"/>
          <w:szCs w:val="44"/>
        </w:rPr>
        <w:t>哈尔滨海关</w:t>
      </w:r>
      <w:r w:rsidRPr="00E72E22">
        <w:rPr>
          <w:b/>
          <w:sz w:val="44"/>
          <w:szCs w:val="44"/>
        </w:rPr>
        <w:t>202</w:t>
      </w:r>
      <w:r w:rsidR="007461A6">
        <w:rPr>
          <w:rFonts w:hint="eastAsia"/>
          <w:b/>
          <w:sz w:val="44"/>
          <w:szCs w:val="44"/>
        </w:rPr>
        <w:t>4</w:t>
      </w:r>
      <w:r w:rsidRPr="00E72E22">
        <w:rPr>
          <w:b/>
          <w:sz w:val="44"/>
          <w:szCs w:val="44"/>
        </w:rPr>
        <w:t>年部门预算情况说明</w:t>
      </w:r>
    </w:p>
    <w:p w:rsidR="00145B58" w:rsidRPr="00E72E22" w:rsidRDefault="00AB589E">
      <w:pPr>
        <w:rPr>
          <w:b/>
          <w:sz w:val="44"/>
          <w:szCs w:val="44"/>
        </w:rPr>
      </w:pPr>
      <w:r w:rsidRPr="00E72E22">
        <w:rPr>
          <w:b/>
          <w:sz w:val="44"/>
          <w:szCs w:val="44"/>
        </w:rPr>
        <w:t>第四部分</w:t>
      </w:r>
      <w:r w:rsidRPr="00E72E22">
        <w:rPr>
          <w:b/>
          <w:sz w:val="44"/>
          <w:szCs w:val="44"/>
        </w:rPr>
        <w:t xml:space="preserve">  </w:t>
      </w:r>
      <w:r w:rsidRPr="00E72E22">
        <w:rPr>
          <w:b/>
          <w:sz w:val="44"/>
          <w:szCs w:val="44"/>
        </w:rPr>
        <w:t>名词解释</w:t>
      </w:r>
    </w:p>
    <w:p w:rsidR="00145B58" w:rsidRPr="00E72E22" w:rsidRDefault="00AB589E">
      <w:pPr>
        <w:rPr>
          <w:b/>
          <w:sz w:val="44"/>
          <w:szCs w:val="44"/>
        </w:rPr>
      </w:pPr>
      <w:r w:rsidRPr="00E72E22">
        <w:rPr>
          <w:b/>
          <w:sz w:val="44"/>
          <w:szCs w:val="44"/>
        </w:rPr>
        <w:t>第五部分</w:t>
      </w:r>
      <w:r w:rsidRPr="00E72E22">
        <w:rPr>
          <w:b/>
          <w:sz w:val="44"/>
          <w:szCs w:val="44"/>
        </w:rPr>
        <w:t xml:space="preserve">  </w:t>
      </w:r>
      <w:r w:rsidRPr="00E72E22">
        <w:rPr>
          <w:b/>
          <w:sz w:val="44"/>
          <w:szCs w:val="44"/>
        </w:rPr>
        <w:t>附件</w:t>
      </w:r>
    </w:p>
    <w:p w:rsidR="00145B58" w:rsidRPr="00E72E22" w:rsidRDefault="00145B58">
      <w:pPr>
        <w:rPr>
          <w:b/>
          <w:sz w:val="44"/>
          <w:szCs w:val="44"/>
        </w:rPr>
        <w:sectPr w:rsidR="00145B58" w:rsidRPr="00E72E22" w:rsidSect="00F66A31">
          <w:footerReference w:type="default" r:id="rId7"/>
          <w:footerReference w:type="first" r:id="rId8"/>
          <w:pgSz w:w="11906" w:h="16838"/>
          <w:pgMar w:top="1440" w:right="1797" w:bottom="1440" w:left="1797" w:header="851" w:footer="992" w:gutter="0"/>
          <w:pgNumType w:start="0"/>
          <w:cols w:space="720"/>
          <w:titlePg/>
          <w:docGrid w:type="linesAndChars" w:linePitch="312"/>
        </w:sect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AB589E">
      <w:pPr>
        <w:jc w:val="center"/>
        <w:rPr>
          <w:b/>
          <w:sz w:val="84"/>
          <w:szCs w:val="84"/>
        </w:rPr>
      </w:pPr>
      <w:r w:rsidRPr="00E72E22">
        <w:rPr>
          <w:b/>
          <w:sz w:val="84"/>
          <w:szCs w:val="84"/>
        </w:rPr>
        <w:t>第一部分</w:t>
      </w:r>
    </w:p>
    <w:p w:rsidR="00145B58" w:rsidRPr="00E72E22" w:rsidRDefault="00AB589E">
      <w:pPr>
        <w:jc w:val="center"/>
        <w:rPr>
          <w:b/>
          <w:sz w:val="84"/>
          <w:szCs w:val="84"/>
        </w:rPr>
      </w:pPr>
      <w:r w:rsidRPr="00E72E22">
        <w:rPr>
          <w:b/>
          <w:sz w:val="84"/>
          <w:szCs w:val="84"/>
        </w:rPr>
        <w:t>哈尔滨海关概况</w:t>
      </w:r>
    </w:p>
    <w:p w:rsidR="00145B58" w:rsidRPr="00E72E22" w:rsidRDefault="00145B58">
      <w:pPr>
        <w:spacing w:line="560" w:lineRule="exact"/>
        <w:rPr>
          <w:rFonts w:eastAsia="方正仿宋_GBK"/>
          <w:sz w:val="32"/>
          <w:szCs w:val="32"/>
        </w:rPr>
      </w:pPr>
    </w:p>
    <w:p w:rsidR="00145B58" w:rsidRPr="00E72E22" w:rsidRDefault="00AB589E">
      <w:pPr>
        <w:autoSpaceDN w:val="0"/>
        <w:spacing w:line="560" w:lineRule="exact"/>
        <w:ind w:firstLineChars="200" w:firstLine="640"/>
        <w:rPr>
          <w:rFonts w:eastAsia="方正仿宋_GBK"/>
          <w:sz w:val="32"/>
          <w:szCs w:val="32"/>
        </w:rPr>
      </w:pPr>
      <w:r w:rsidRPr="00E72E22">
        <w:rPr>
          <w:rFonts w:eastAsia="方正仿宋_GBK"/>
          <w:sz w:val="32"/>
          <w:szCs w:val="32"/>
        </w:rPr>
        <w:br w:type="page"/>
      </w:r>
      <w:r w:rsidRPr="00E72E22">
        <w:rPr>
          <w:rFonts w:eastAsia="方正黑体_GBK"/>
          <w:sz w:val="32"/>
          <w:szCs w:val="32"/>
        </w:rPr>
        <w:lastRenderedPageBreak/>
        <w:t>一、主要职能</w:t>
      </w:r>
    </w:p>
    <w:p w:rsidR="00145B58" w:rsidRPr="00E72E22" w:rsidRDefault="00CA5DFB" w:rsidP="00257A23">
      <w:pPr>
        <w:pStyle w:val="307110"/>
        <w:spacing w:line="360" w:lineRule="auto"/>
        <w:ind w:firstLineChars="200" w:firstLine="640"/>
        <w:rPr>
          <w:rFonts w:eastAsia="方正仿宋_GBK"/>
          <w:sz w:val="32"/>
          <w:szCs w:val="32"/>
        </w:rPr>
      </w:pPr>
      <w:r w:rsidRPr="00E72E22">
        <w:rPr>
          <w:rFonts w:eastAsia="方正仿宋_GBK"/>
          <w:sz w:val="32"/>
          <w:szCs w:val="32"/>
        </w:rPr>
        <w:t>哈尔滨海关为海关总署垂直管理的正厅级直属海关</w:t>
      </w:r>
      <w:r w:rsidR="00AB589E" w:rsidRPr="00E72E22">
        <w:rPr>
          <w:rFonts w:eastAsia="方正仿宋_GBK"/>
          <w:sz w:val="32"/>
          <w:szCs w:val="32"/>
        </w:rPr>
        <w:t>，</w:t>
      </w:r>
      <w:r w:rsidRPr="00E72E22">
        <w:rPr>
          <w:rFonts w:eastAsia="方正仿宋_GBK"/>
          <w:sz w:val="32"/>
          <w:szCs w:val="32"/>
        </w:rPr>
        <w:t>负责黑龙江省范围内海关工作运行管理、监督监控</w:t>
      </w:r>
      <w:r w:rsidR="00AB589E" w:rsidRPr="00E72E22">
        <w:rPr>
          <w:rFonts w:eastAsia="方正仿宋_GBK"/>
          <w:sz w:val="32"/>
          <w:szCs w:val="32"/>
        </w:rPr>
        <w:t>。主要职责是：</w:t>
      </w:r>
    </w:p>
    <w:p w:rsidR="00145B58" w:rsidRPr="00E72E22" w:rsidRDefault="00AB589E">
      <w:pPr>
        <w:pStyle w:val="307110"/>
        <w:spacing w:line="360" w:lineRule="auto"/>
        <w:ind w:firstLineChars="200" w:firstLine="640"/>
        <w:rPr>
          <w:rFonts w:eastAsia="方正仿宋_GBK"/>
          <w:sz w:val="32"/>
          <w:szCs w:val="32"/>
        </w:rPr>
      </w:pPr>
      <w:r w:rsidRPr="00E72E22">
        <w:rPr>
          <w:rFonts w:eastAsia="方正仿宋_GBK"/>
          <w:sz w:val="32"/>
          <w:szCs w:val="32"/>
        </w:rPr>
        <w:t>（一）负责本关区贯彻落实党中央、国务院关于海关工作的方针政策和决策部署，在履行职责过程中坚持和加强党对海关工作的集中统一领导，履行全面从严治党责任</w:t>
      </w:r>
      <w:r w:rsidR="00500EB7" w:rsidRPr="00E72E22">
        <w:rPr>
          <w:rFonts w:eastAsia="方正仿宋_GBK"/>
          <w:sz w:val="32"/>
          <w:szCs w:val="32"/>
        </w:rPr>
        <w:t>。</w:t>
      </w:r>
    </w:p>
    <w:p w:rsidR="00145B58" w:rsidRPr="00E72E22" w:rsidRDefault="00AB589E">
      <w:pPr>
        <w:pStyle w:val="307110"/>
        <w:spacing w:line="360" w:lineRule="auto"/>
        <w:ind w:firstLineChars="200" w:firstLine="640"/>
        <w:rPr>
          <w:rFonts w:eastAsia="方正仿宋_GBK"/>
          <w:sz w:val="32"/>
          <w:szCs w:val="32"/>
        </w:rPr>
      </w:pPr>
      <w:r w:rsidRPr="00E72E22">
        <w:rPr>
          <w:rFonts w:eastAsia="方正仿宋_GBK"/>
          <w:sz w:val="32"/>
          <w:szCs w:val="32"/>
        </w:rPr>
        <w:t>（二）负责贯彻执行与海关管理相关的法律、法规、规章、规范性文件和相关技术规范，负责本关区征税、监管、缉私、出入境检验检疫、统计等工作</w:t>
      </w:r>
      <w:r w:rsidR="00FD53FE" w:rsidRPr="00E72E22">
        <w:rPr>
          <w:rFonts w:eastAsia="方正仿宋_GBK"/>
          <w:sz w:val="32"/>
          <w:szCs w:val="32"/>
        </w:rPr>
        <w:t>。</w:t>
      </w:r>
    </w:p>
    <w:p w:rsidR="00145B58" w:rsidRPr="00E72E22" w:rsidRDefault="00AB589E">
      <w:pPr>
        <w:pStyle w:val="307110"/>
        <w:spacing w:line="360" w:lineRule="auto"/>
        <w:ind w:firstLineChars="200" w:firstLine="640"/>
        <w:rPr>
          <w:rFonts w:eastAsia="方正仿宋_GBK"/>
          <w:sz w:val="32"/>
          <w:szCs w:val="32"/>
        </w:rPr>
      </w:pPr>
      <w:r w:rsidRPr="00E72E22">
        <w:rPr>
          <w:rFonts w:eastAsia="方正仿宋_GBK"/>
          <w:sz w:val="32"/>
          <w:szCs w:val="32"/>
        </w:rPr>
        <w:t>（三）监控研判本关区各类执法风险、管理风险和廉政风险并组织防范和化解，负责本关区基层党组织建设、队伍建设和日常管理工作</w:t>
      </w:r>
      <w:r w:rsidR="005F2D19" w:rsidRPr="00E72E22">
        <w:rPr>
          <w:rFonts w:eastAsia="方正仿宋_GBK"/>
          <w:sz w:val="32"/>
          <w:szCs w:val="32"/>
        </w:rPr>
        <w:t>。</w:t>
      </w:r>
    </w:p>
    <w:p w:rsidR="00145B58" w:rsidRPr="00E72E22" w:rsidRDefault="00AB589E">
      <w:pPr>
        <w:autoSpaceDN w:val="0"/>
        <w:spacing w:line="560" w:lineRule="exact"/>
        <w:ind w:firstLineChars="200" w:firstLine="640"/>
        <w:rPr>
          <w:rFonts w:eastAsia="方正仿宋_GBK"/>
          <w:sz w:val="32"/>
          <w:szCs w:val="32"/>
        </w:rPr>
      </w:pPr>
      <w:r w:rsidRPr="00E72E22">
        <w:rPr>
          <w:rFonts w:eastAsia="方正仿宋_GBK"/>
          <w:sz w:val="32"/>
          <w:szCs w:val="32"/>
        </w:rPr>
        <w:t>（四）完成海关总署交办的其他工作。</w:t>
      </w:r>
    </w:p>
    <w:p w:rsidR="00145B58" w:rsidRPr="00E72E22" w:rsidRDefault="00AB589E">
      <w:pPr>
        <w:autoSpaceDN w:val="0"/>
        <w:spacing w:line="560" w:lineRule="exact"/>
        <w:ind w:firstLineChars="200" w:firstLine="640"/>
        <w:rPr>
          <w:rFonts w:eastAsia="方正黑体_GBK"/>
          <w:sz w:val="32"/>
          <w:szCs w:val="32"/>
        </w:rPr>
      </w:pPr>
      <w:r w:rsidRPr="00E72E22">
        <w:rPr>
          <w:rFonts w:eastAsia="方正黑体_GBK"/>
          <w:sz w:val="32"/>
          <w:szCs w:val="32"/>
        </w:rPr>
        <w:t>二、哈尔滨海关单位构成情况</w:t>
      </w:r>
    </w:p>
    <w:p w:rsidR="00145B58" w:rsidRPr="00E72E22" w:rsidRDefault="00AB589E">
      <w:pPr>
        <w:pStyle w:val="259110"/>
        <w:snapToGrid w:val="0"/>
        <w:spacing w:line="520" w:lineRule="exact"/>
        <w:ind w:firstLineChars="200" w:firstLine="640"/>
        <w:rPr>
          <w:rFonts w:eastAsia="方正仿宋_GBK"/>
          <w:sz w:val="32"/>
          <w:szCs w:val="32"/>
        </w:rPr>
      </w:pPr>
      <w:r w:rsidRPr="00E72E22">
        <w:rPr>
          <w:rFonts w:eastAsia="方正仿宋_GBK"/>
          <w:sz w:val="32"/>
          <w:szCs w:val="32"/>
        </w:rPr>
        <w:t>哈尔滨海关内设机构：办公室（党委办公室）、法规和综合业务处、关税处、卫生检疫处、动植物检疫处、进出口食品安全处、商品检验处、口岸监管处、统计分析处、企业管理和稽查处、财务处、科技处、督察内审处、人事处（党委组织部）、教育处、机关党委（思想政治工作办公室、党委宣传部、党委巡察工作办公室）、监察室（党委纪检组）、离退休干部办公室，哈尔滨海关党委向隶属海关共派驻</w:t>
      </w:r>
      <w:r w:rsidRPr="00E72E22">
        <w:rPr>
          <w:rFonts w:eastAsia="方正仿宋_GBK"/>
          <w:sz w:val="32"/>
          <w:szCs w:val="32"/>
        </w:rPr>
        <w:t>10</w:t>
      </w:r>
      <w:r w:rsidRPr="00E72E22">
        <w:rPr>
          <w:rFonts w:eastAsia="方正仿宋_GBK"/>
          <w:sz w:val="32"/>
          <w:szCs w:val="32"/>
        </w:rPr>
        <w:t>个纪检组。</w:t>
      </w:r>
    </w:p>
    <w:p w:rsidR="00145B58" w:rsidRPr="00E72E22" w:rsidRDefault="00AB589E">
      <w:pPr>
        <w:pStyle w:val="307210"/>
        <w:spacing w:line="360" w:lineRule="auto"/>
        <w:ind w:firstLineChars="200" w:firstLine="640"/>
        <w:rPr>
          <w:rFonts w:eastAsia="方正仿宋_GBK"/>
          <w:sz w:val="32"/>
          <w:szCs w:val="32"/>
        </w:rPr>
      </w:pPr>
      <w:r w:rsidRPr="00E72E22">
        <w:rPr>
          <w:rFonts w:eastAsia="方正仿宋_GBK"/>
          <w:sz w:val="32"/>
          <w:szCs w:val="32"/>
        </w:rPr>
        <w:t>哈尔滨海关所属单位</w:t>
      </w:r>
      <w:r w:rsidRPr="00E72E22">
        <w:rPr>
          <w:rFonts w:eastAsia="方正仿宋_GBK"/>
          <w:sz w:val="32"/>
          <w:szCs w:val="32"/>
        </w:rPr>
        <w:t>26</w:t>
      </w:r>
      <w:r w:rsidRPr="00E72E22">
        <w:rPr>
          <w:rFonts w:eastAsia="方正仿宋_GBK"/>
          <w:sz w:val="32"/>
          <w:szCs w:val="32"/>
        </w:rPr>
        <w:t>个，包括：</w:t>
      </w:r>
    </w:p>
    <w:p w:rsidR="00145B58" w:rsidRPr="00E72E22" w:rsidRDefault="00AB589E">
      <w:pPr>
        <w:pStyle w:val="259410"/>
        <w:snapToGrid w:val="0"/>
        <w:spacing w:line="520" w:lineRule="exact"/>
        <w:ind w:firstLineChars="200" w:firstLine="640"/>
        <w:rPr>
          <w:rFonts w:eastAsia="方正仿宋_GBK"/>
          <w:sz w:val="32"/>
          <w:szCs w:val="32"/>
        </w:rPr>
      </w:pPr>
      <w:r w:rsidRPr="00E72E22">
        <w:rPr>
          <w:rFonts w:eastAsia="方正仿宋_GBK"/>
          <w:sz w:val="32"/>
          <w:szCs w:val="32"/>
        </w:rPr>
        <w:lastRenderedPageBreak/>
        <w:t>（一）行政单位</w:t>
      </w:r>
      <w:r w:rsidRPr="00E72E22">
        <w:rPr>
          <w:rFonts w:eastAsia="方正仿宋_GBK"/>
          <w:sz w:val="32"/>
          <w:szCs w:val="32"/>
        </w:rPr>
        <w:t>21</w:t>
      </w:r>
      <w:r w:rsidRPr="00E72E22">
        <w:rPr>
          <w:rFonts w:eastAsia="方正仿宋_GBK"/>
          <w:sz w:val="32"/>
          <w:szCs w:val="32"/>
        </w:rPr>
        <w:t>个，包括：哈尔滨海关本级，冰城、哈尔滨太平机场、齐齐哈尔、牡丹江、绥芬河、东宁、佳木斯、抚远、同江、大庆、密山、虎林、饶河、嘉荫、鹤岗、萝北、黑河、逊克、绥化、漠河海关。</w:t>
      </w:r>
    </w:p>
    <w:p w:rsidR="00145B58" w:rsidRPr="00E72E22" w:rsidRDefault="00AB589E">
      <w:pPr>
        <w:pStyle w:val="307210"/>
        <w:spacing w:line="360" w:lineRule="auto"/>
        <w:ind w:firstLineChars="200" w:firstLine="640"/>
        <w:rPr>
          <w:rFonts w:eastAsia="方正仿宋_GBK"/>
          <w:sz w:val="32"/>
          <w:szCs w:val="32"/>
        </w:rPr>
      </w:pPr>
      <w:r w:rsidRPr="00E72E22">
        <w:rPr>
          <w:rFonts w:eastAsia="方正仿宋_GBK"/>
          <w:sz w:val="32"/>
          <w:szCs w:val="32"/>
        </w:rPr>
        <w:t>（二）直属事业单位</w:t>
      </w:r>
      <w:r w:rsidRPr="00E72E22">
        <w:rPr>
          <w:rFonts w:eastAsia="方正仿宋_GBK"/>
          <w:sz w:val="32"/>
          <w:szCs w:val="32"/>
        </w:rPr>
        <w:t>5</w:t>
      </w:r>
      <w:r w:rsidRPr="00E72E22">
        <w:rPr>
          <w:rFonts w:eastAsia="方正仿宋_GBK"/>
          <w:sz w:val="32"/>
          <w:szCs w:val="32"/>
        </w:rPr>
        <w:t>个，包括：中国电子口岸数据中心哈尔滨分中心、哈尔滨海关后勤管理中心、哈尔滨海关技术中心、黑龙江国际旅行卫生保健中心（哈尔滨海关口岸门诊部）、</w:t>
      </w:r>
      <w:r w:rsidRPr="00E72E22">
        <w:rPr>
          <w:rFonts w:eastAsia="方正仿宋_GBK"/>
          <w:color w:val="000000"/>
          <w:kern w:val="0"/>
          <w:sz w:val="32"/>
          <w:szCs w:val="32"/>
        </w:rPr>
        <w:t>中国质量认证中心哈尔滨海关评审中心</w:t>
      </w:r>
      <w:r w:rsidRPr="00E72E22">
        <w:rPr>
          <w:rFonts w:eastAsia="方正仿宋_GBK"/>
          <w:sz w:val="32"/>
          <w:szCs w:val="32"/>
        </w:rPr>
        <w:t>。</w:t>
      </w:r>
    </w:p>
    <w:p w:rsidR="00145B58" w:rsidRPr="00E72E22" w:rsidRDefault="00145B58">
      <w:pPr>
        <w:ind w:leftChars="-855" w:left="-1795" w:rightChars="-834" w:right="-1751"/>
        <w:rPr>
          <w:rFonts w:eastAsia="方正仿宋_GBK"/>
          <w:sz w:val="32"/>
          <w:szCs w:val="32"/>
        </w:rPr>
      </w:pPr>
    </w:p>
    <w:p w:rsidR="00145B58" w:rsidRPr="00E72E22" w:rsidRDefault="00145B58">
      <w:pPr>
        <w:ind w:firstLineChars="200" w:firstLine="640"/>
        <w:rPr>
          <w:sz w:val="32"/>
          <w:szCs w:val="32"/>
        </w:rPr>
        <w:sectPr w:rsidR="00145B58" w:rsidRPr="00E72E22" w:rsidSect="0082108A">
          <w:footerReference w:type="default" r:id="rId9"/>
          <w:pgSz w:w="11906" w:h="16838"/>
          <w:pgMar w:top="1440" w:right="1797" w:bottom="1440" w:left="1797" w:header="851" w:footer="992" w:gutter="0"/>
          <w:cols w:space="720"/>
          <w:docGrid w:type="linesAndChars" w:linePitch="312"/>
        </w:sectPr>
      </w:pP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lastRenderedPageBreak/>
        <w:t>纳入哈尔滨海关</w:t>
      </w:r>
      <w:r w:rsidRPr="00E72E22">
        <w:rPr>
          <w:rFonts w:eastAsia="方正仿宋_GBK"/>
          <w:sz w:val="32"/>
          <w:szCs w:val="32"/>
        </w:rPr>
        <w:t>202</w:t>
      </w:r>
      <w:r w:rsidR="00817777">
        <w:rPr>
          <w:rFonts w:eastAsia="方正仿宋_GBK" w:hint="eastAsia"/>
          <w:sz w:val="32"/>
          <w:szCs w:val="32"/>
        </w:rPr>
        <w:t>4</w:t>
      </w:r>
      <w:r w:rsidRPr="00E72E22">
        <w:rPr>
          <w:rFonts w:eastAsia="方正仿宋_GBK"/>
          <w:sz w:val="32"/>
          <w:szCs w:val="32"/>
        </w:rPr>
        <w:t>年部门预算编制范围的单位如下：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1"/>
        <w:gridCol w:w="3071"/>
        <w:gridCol w:w="709"/>
        <w:gridCol w:w="4167"/>
      </w:tblGrid>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18"/>
                <w:szCs w:val="18"/>
              </w:rPr>
            </w:pPr>
            <w:r w:rsidRPr="00E72E22">
              <w:rPr>
                <w:color w:val="000000"/>
                <w:sz w:val="18"/>
                <w:szCs w:val="18"/>
              </w:rPr>
              <w:t>序号</w:t>
            </w:r>
          </w:p>
        </w:tc>
        <w:tc>
          <w:tcPr>
            <w:tcW w:w="3071" w:type="dxa"/>
            <w:tcBorders>
              <w:tl2br w:val="nil"/>
              <w:tr2bl w:val="nil"/>
            </w:tcBorders>
            <w:noWrap/>
            <w:vAlign w:val="center"/>
          </w:tcPr>
          <w:p w:rsidR="00145B58" w:rsidRPr="00E72E22" w:rsidRDefault="00AB589E">
            <w:pPr>
              <w:jc w:val="center"/>
              <w:rPr>
                <w:color w:val="000000"/>
                <w:sz w:val="18"/>
                <w:szCs w:val="18"/>
              </w:rPr>
            </w:pPr>
            <w:r w:rsidRPr="00E72E22">
              <w:rPr>
                <w:color w:val="000000"/>
                <w:sz w:val="18"/>
                <w:szCs w:val="18"/>
              </w:rPr>
              <w:t>单位</w:t>
            </w:r>
          </w:p>
        </w:tc>
        <w:tc>
          <w:tcPr>
            <w:tcW w:w="709" w:type="dxa"/>
            <w:tcBorders>
              <w:tl2br w:val="nil"/>
              <w:tr2bl w:val="nil"/>
            </w:tcBorders>
            <w:noWrap/>
            <w:vAlign w:val="center"/>
          </w:tcPr>
          <w:p w:rsidR="00145B58" w:rsidRPr="00E72E22" w:rsidRDefault="00AB589E">
            <w:pPr>
              <w:jc w:val="center"/>
              <w:rPr>
                <w:color w:val="000000"/>
                <w:sz w:val="18"/>
                <w:szCs w:val="18"/>
              </w:rPr>
            </w:pPr>
            <w:r w:rsidRPr="00E72E22">
              <w:rPr>
                <w:color w:val="000000"/>
                <w:sz w:val="18"/>
                <w:szCs w:val="18"/>
              </w:rPr>
              <w:t>序号</w:t>
            </w:r>
          </w:p>
        </w:tc>
        <w:tc>
          <w:tcPr>
            <w:tcW w:w="4167" w:type="dxa"/>
            <w:tcBorders>
              <w:tl2br w:val="nil"/>
              <w:tr2bl w:val="nil"/>
            </w:tcBorders>
            <w:noWrap/>
            <w:vAlign w:val="center"/>
          </w:tcPr>
          <w:p w:rsidR="00145B58" w:rsidRPr="00E72E22" w:rsidRDefault="00AB589E">
            <w:pPr>
              <w:jc w:val="center"/>
              <w:rPr>
                <w:color w:val="000000"/>
                <w:sz w:val="18"/>
                <w:szCs w:val="18"/>
              </w:rPr>
            </w:pPr>
            <w:r w:rsidRPr="00E72E22">
              <w:rPr>
                <w:color w:val="000000"/>
                <w:sz w:val="18"/>
                <w:szCs w:val="18"/>
              </w:rPr>
              <w:t>单位</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中华人民共和国哈尔滨海关本级</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14</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中华人民共和国饶河海关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中华人民共和国绥芬河海关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15</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中华人民共和国萝北海关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3</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中华人民共和国黑河海关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16</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中华人民共和国漠河海关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4</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中华人民共和国同江海关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17</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中华人民共和国嘉荫海关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5</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中华人民共和国佳木斯海关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18</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中华人民共和国哈尔滨太平机场海关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6</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中华人民共和国牡丹江海关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19</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中华人民共和国冰城海关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7</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中华人民共和国东宁海关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20</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中华人民共和国鹤岗海关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8</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中华人民共和国逊克海关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21</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中华人民共和国绥化海关</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9</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中华人民共和国齐齐哈尔海关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22</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中国电子口岸数据中心哈尔滨分中心</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10</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中华人民共和国大庆海关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23</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中华人民共和国哈尔滨海关后勤管理中心</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11</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中华人民共和国密山海关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24</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黑龙江国际旅行卫生保健中心</w:t>
            </w:r>
            <w:r w:rsidRPr="00E72E22">
              <w:rPr>
                <w:color w:val="000000"/>
                <w:sz w:val="20"/>
                <w:szCs w:val="20"/>
              </w:rPr>
              <w:t>(</w:t>
            </w:r>
            <w:r w:rsidRPr="00E72E22">
              <w:rPr>
                <w:color w:val="000000"/>
                <w:sz w:val="20"/>
                <w:szCs w:val="20"/>
              </w:rPr>
              <w:t>哈尔滨海关口岸门诊部</w:t>
            </w:r>
            <w:r w:rsidRPr="00E72E22">
              <w:rPr>
                <w:color w:val="000000"/>
                <w:sz w:val="20"/>
                <w:szCs w:val="20"/>
              </w:rPr>
              <w:t>)</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12</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中华人民共和国虎林海关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25</w:t>
            </w:r>
          </w:p>
        </w:tc>
        <w:tc>
          <w:tcPr>
            <w:tcW w:w="4167"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哈尔滨海关技术中心</w:t>
            </w:r>
          </w:p>
        </w:tc>
      </w:tr>
      <w:tr w:rsidR="00145B58" w:rsidRPr="00E72E22" w:rsidTr="005A7CF1">
        <w:trPr>
          <w:trHeight w:val="391"/>
        </w:trPr>
        <w:tc>
          <w:tcPr>
            <w:tcW w:w="581"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13</w:t>
            </w:r>
          </w:p>
        </w:tc>
        <w:tc>
          <w:tcPr>
            <w:tcW w:w="3071" w:type="dxa"/>
            <w:tcBorders>
              <w:tl2br w:val="nil"/>
              <w:tr2bl w:val="nil"/>
            </w:tcBorders>
            <w:noWrap/>
            <w:vAlign w:val="center"/>
          </w:tcPr>
          <w:p w:rsidR="00145B58" w:rsidRPr="00E72E22" w:rsidRDefault="00AB589E" w:rsidP="002712DA">
            <w:pPr>
              <w:jc w:val="left"/>
              <w:rPr>
                <w:color w:val="000000"/>
                <w:sz w:val="20"/>
                <w:szCs w:val="20"/>
              </w:rPr>
            </w:pPr>
            <w:r w:rsidRPr="00E72E22">
              <w:rPr>
                <w:color w:val="000000"/>
                <w:sz w:val="20"/>
                <w:szCs w:val="20"/>
              </w:rPr>
              <w:t>中华人民共和国抚远海关</w:t>
            </w:r>
          </w:p>
        </w:tc>
        <w:tc>
          <w:tcPr>
            <w:tcW w:w="709" w:type="dxa"/>
            <w:tcBorders>
              <w:tl2br w:val="nil"/>
              <w:tr2bl w:val="nil"/>
            </w:tcBorders>
            <w:noWrap/>
            <w:vAlign w:val="center"/>
          </w:tcPr>
          <w:p w:rsidR="00145B58" w:rsidRPr="00E72E22" w:rsidRDefault="00AB589E">
            <w:pPr>
              <w:jc w:val="center"/>
              <w:rPr>
                <w:color w:val="000000"/>
                <w:sz w:val="20"/>
                <w:szCs w:val="20"/>
              </w:rPr>
            </w:pPr>
            <w:r w:rsidRPr="00E72E22">
              <w:rPr>
                <w:color w:val="000000"/>
                <w:sz w:val="20"/>
                <w:szCs w:val="20"/>
              </w:rPr>
              <w:t>26</w:t>
            </w:r>
          </w:p>
        </w:tc>
        <w:tc>
          <w:tcPr>
            <w:tcW w:w="4167" w:type="dxa"/>
            <w:tcBorders>
              <w:tl2br w:val="nil"/>
              <w:tr2bl w:val="nil"/>
            </w:tcBorders>
            <w:noWrap/>
            <w:vAlign w:val="center"/>
          </w:tcPr>
          <w:p w:rsidR="00145B58" w:rsidRPr="00E72E22" w:rsidRDefault="00AB589E" w:rsidP="002712DA">
            <w:pPr>
              <w:jc w:val="left"/>
              <w:rPr>
                <w:sz w:val="20"/>
                <w:szCs w:val="20"/>
              </w:rPr>
            </w:pPr>
            <w:r w:rsidRPr="00E72E22">
              <w:rPr>
                <w:color w:val="000000"/>
                <w:sz w:val="20"/>
                <w:szCs w:val="20"/>
              </w:rPr>
              <w:t>中国质量认证中心哈尔滨海关评审中心</w:t>
            </w:r>
          </w:p>
        </w:tc>
      </w:tr>
    </w:tbl>
    <w:p w:rsidR="00B5458E" w:rsidRPr="00E72E22" w:rsidRDefault="00B5458E" w:rsidP="00B5458E">
      <w:pPr>
        <w:widowControl/>
        <w:jc w:val="left"/>
        <w:rPr>
          <w:rFonts w:eastAsia="微软雅黑"/>
          <w:color w:val="000000"/>
          <w:kern w:val="0"/>
          <w:sz w:val="16"/>
        </w:rPr>
      </w:pPr>
    </w:p>
    <w:p w:rsidR="00B5458E" w:rsidRPr="00E72E22" w:rsidRDefault="00B5458E" w:rsidP="008C6D85">
      <w:pPr>
        <w:spacing w:line="560" w:lineRule="exact"/>
        <w:ind w:firstLineChars="200" w:firstLine="640"/>
        <w:rPr>
          <w:rFonts w:eastAsia="方正仿宋_GBK"/>
          <w:sz w:val="32"/>
          <w:szCs w:val="32"/>
        </w:rPr>
      </w:pPr>
      <w:r w:rsidRPr="00E72E22">
        <w:rPr>
          <w:rFonts w:eastAsia="方正仿宋_GBK"/>
          <w:sz w:val="32"/>
          <w:szCs w:val="32"/>
        </w:rPr>
        <w:t>根据《中央编办财政部人力资源社会保障部关于同意海关系统</w:t>
      </w:r>
      <w:r w:rsidRPr="00E72E22">
        <w:rPr>
          <w:rFonts w:eastAsia="方正仿宋_GBK"/>
          <w:sz w:val="32"/>
          <w:szCs w:val="32"/>
        </w:rPr>
        <w:t>30</w:t>
      </w:r>
      <w:r w:rsidRPr="00E72E22">
        <w:rPr>
          <w:rFonts w:eastAsia="方正仿宋_GBK"/>
          <w:sz w:val="32"/>
          <w:szCs w:val="32"/>
        </w:rPr>
        <w:t>个评审中心改革工作方案的批复》</w:t>
      </w:r>
      <w:r w:rsidR="00D32D10" w:rsidRPr="00E72E22">
        <w:rPr>
          <w:rFonts w:eastAsia="方正仿宋_GBK"/>
          <w:sz w:val="32"/>
          <w:szCs w:val="32"/>
        </w:rPr>
        <w:t>（</w:t>
      </w:r>
      <w:r w:rsidRPr="00E72E22">
        <w:rPr>
          <w:rFonts w:eastAsia="方正仿宋_GBK"/>
          <w:sz w:val="32"/>
          <w:szCs w:val="32"/>
        </w:rPr>
        <w:t>中编办复字</w:t>
      </w:r>
      <w:r w:rsidR="00D32D10" w:rsidRPr="00E72E22">
        <w:rPr>
          <w:rFonts w:eastAsia="方正仿宋_GBK"/>
          <w:sz w:val="32"/>
          <w:szCs w:val="32"/>
        </w:rPr>
        <w:t>〔</w:t>
      </w:r>
      <w:r w:rsidRPr="00E72E22">
        <w:rPr>
          <w:rFonts w:eastAsia="方正仿宋_GBK"/>
          <w:sz w:val="32"/>
          <w:szCs w:val="32"/>
        </w:rPr>
        <w:t>2020</w:t>
      </w:r>
      <w:r w:rsidR="00D32D10" w:rsidRPr="00E72E22">
        <w:rPr>
          <w:rFonts w:eastAsia="方正仿宋_GBK"/>
          <w:sz w:val="32"/>
          <w:szCs w:val="32"/>
        </w:rPr>
        <w:t>〕</w:t>
      </w:r>
      <w:r w:rsidRPr="00E72E22">
        <w:rPr>
          <w:rFonts w:eastAsia="方正仿宋_GBK"/>
          <w:sz w:val="32"/>
          <w:szCs w:val="32"/>
        </w:rPr>
        <w:t>20</w:t>
      </w:r>
      <w:r w:rsidRPr="00E72E22">
        <w:rPr>
          <w:rFonts w:eastAsia="方正仿宋_GBK"/>
          <w:sz w:val="32"/>
          <w:szCs w:val="32"/>
        </w:rPr>
        <w:t>号</w:t>
      </w:r>
      <w:r w:rsidR="00D32D10" w:rsidRPr="00E72E22">
        <w:rPr>
          <w:rFonts w:eastAsia="方正仿宋_GBK"/>
          <w:sz w:val="32"/>
          <w:szCs w:val="32"/>
        </w:rPr>
        <w:t>）</w:t>
      </w:r>
      <w:r w:rsidRPr="00E72E22">
        <w:rPr>
          <w:rFonts w:eastAsia="方正仿宋_GBK"/>
          <w:sz w:val="32"/>
          <w:szCs w:val="32"/>
        </w:rPr>
        <w:t>、《海关总署关于做好海关系统评审中心转企改制工作的通知》</w:t>
      </w:r>
      <w:r w:rsidR="00D32D10" w:rsidRPr="00E72E22">
        <w:rPr>
          <w:rFonts w:eastAsia="方正仿宋_GBK"/>
          <w:sz w:val="32"/>
          <w:szCs w:val="32"/>
        </w:rPr>
        <w:t>（</w:t>
      </w:r>
      <w:r w:rsidRPr="00E72E22">
        <w:rPr>
          <w:rFonts w:eastAsia="方正仿宋_GBK"/>
          <w:sz w:val="32"/>
          <w:szCs w:val="32"/>
        </w:rPr>
        <w:t>署人发〔</w:t>
      </w:r>
      <w:r w:rsidRPr="00E72E22">
        <w:rPr>
          <w:rFonts w:eastAsia="方正仿宋_GBK"/>
          <w:sz w:val="32"/>
          <w:szCs w:val="32"/>
        </w:rPr>
        <w:t>2020</w:t>
      </w:r>
      <w:r w:rsidRPr="00E72E22">
        <w:rPr>
          <w:rFonts w:eastAsia="方正仿宋_GBK"/>
          <w:sz w:val="32"/>
          <w:szCs w:val="32"/>
        </w:rPr>
        <w:t>〕</w:t>
      </w:r>
      <w:r w:rsidRPr="00E72E22">
        <w:rPr>
          <w:rFonts w:eastAsia="方正仿宋_GBK"/>
          <w:sz w:val="32"/>
          <w:szCs w:val="32"/>
        </w:rPr>
        <w:t>77</w:t>
      </w:r>
      <w:r w:rsidRPr="00E72E22">
        <w:rPr>
          <w:rFonts w:eastAsia="方正仿宋_GBK"/>
          <w:sz w:val="32"/>
          <w:szCs w:val="32"/>
        </w:rPr>
        <w:t>号</w:t>
      </w:r>
      <w:r w:rsidR="00D32D10" w:rsidRPr="00E72E22">
        <w:rPr>
          <w:rFonts w:eastAsia="方正仿宋_GBK"/>
          <w:sz w:val="32"/>
          <w:szCs w:val="32"/>
        </w:rPr>
        <w:t>）</w:t>
      </w:r>
      <w:r w:rsidRPr="00E72E22">
        <w:rPr>
          <w:rFonts w:eastAsia="方正仿宋_GBK"/>
          <w:sz w:val="32"/>
          <w:szCs w:val="32"/>
        </w:rPr>
        <w:t>以及财政部《关于从事生产经营活动事业单位改革中资产管理的若干规定》</w:t>
      </w:r>
      <w:r w:rsidR="00D32D10" w:rsidRPr="00E72E22">
        <w:rPr>
          <w:rFonts w:eastAsia="方正仿宋_GBK"/>
          <w:sz w:val="32"/>
          <w:szCs w:val="32"/>
        </w:rPr>
        <w:t>（</w:t>
      </w:r>
      <w:r w:rsidRPr="00E72E22">
        <w:rPr>
          <w:rFonts w:eastAsia="方正仿宋_GBK"/>
          <w:sz w:val="32"/>
          <w:szCs w:val="32"/>
        </w:rPr>
        <w:t>财资</w:t>
      </w:r>
      <w:r w:rsidR="00D32D10" w:rsidRPr="00E72E22">
        <w:rPr>
          <w:rFonts w:eastAsia="方正仿宋_GBK"/>
          <w:sz w:val="32"/>
          <w:szCs w:val="32"/>
        </w:rPr>
        <w:t>〔</w:t>
      </w:r>
      <w:r w:rsidRPr="00E72E22">
        <w:rPr>
          <w:rFonts w:eastAsia="方正仿宋_GBK"/>
          <w:sz w:val="32"/>
          <w:szCs w:val="32"/>
        </w:rPr>
        <w:t>2017</w:t>
      </w:r>
      <w:r w:rsidR="00D32D10" w:rsidRPr="00E72E22">
        <w:rPr>
          <w:rFonts w:eastAsia="方正仿宋_GBK"/>
          <w:sz w:val="32"/>
          <w:szCs w:val="32"/>
        </w:rPr>
        <w:t>〕</w:t>
      </w:r>
      <w:r w:rsidRPr="00E72E22">
        <w:rPr>
          <w:rFonts w:eastAsia="方正仿宋_GBK"/>
          <w:sz w:val="32"/>
          <w:szCs w:val="32"/>
        </w:rPr>
        <w:t>13</w:t>
      </w:r>
      <w:r w:rsidRPr="00E72E22">
        <w:rPr>
          <w:rFonts w:eastAsia="方正仿宋_GBK"/>
          <w:sz w:val="32"/>
          <w:szCs w:val="32"/>
        </w:rPr>
        <w:t>号</w:t>
      </w:r>
      <w:r w:rsidR="00D32D10" w:rsidRPr="00E72E22">
        <w:rPr>
          <w:rFonts w:eastAsia="方正仿宋_GBK"/>
          <w:sz w:val="32"/>
          <w:szCs w:val="32"/>
        </w:rPr>
        <w:t>）</w:t>
      </w:r>
      <w:r w:rsidRPr="00E72E22">
        <w:rPr>
          <w:rFonts w:eastAsia="方正仿宋_GBK"/>
          <w:sz w:val="32"/>
          <w:szCs w:val="32"/>
        </w:rPr>
        <w:t>的要求，哈尔滨海关</w:t>
      </w:r>
      <w:r w:rsidR="00A402BC" w:rsidRPr="00E72E22">
        <w:rPr>
          <w:rFonts w:eastAsia="方正仿宋_GBK"/>
          <w:sz w:val="32"/>
          <w:szCs w:val="32"/>
        </w:rPr>
        <w:t>所</w:t>
      </w:r>
      <w:r w:rsidRPr="00E72E22">
        <w:rPr>
          <w:rFonts w:eastAsia="方正仿宋_GBK"/>
          <w:sz w:val="32"/>
          <w:szCs w:val="32"/>
        </w:rPr>
        <w:t>属中国质量认证中心哈尔滨海关评审中心于</w:t>
      </w:r>
      <w:r w:rsidRPr="00E72E22">
        <w:rPr>
          <w:rFonts w:eastAsia="方正仿宋_GBK"/>
          <w:sz w:val="32"/>
          <w:szCs w:val="32"/>
        </w:rPr>
        <w:t>2020</w:t>
      </w:r>
      <w:r w:rsidRPr="00E72E22">
        <w:rPr>
          <w:rFonts w:eastAsia="方正仿宋_GBK"/>
          <w:sz w:val="32"/>
          <w:szCs w:val="32"/>
        </w:rPr>
        <w:t>年开始转企改制，</w:t>
      </w:r>
      <w:r w:rsidR="00343CD2" w:rsidRPr="00E72E22">
        <w:rPr>
          <w:rFonts w:eastAsia="方正仿宋_GBK"/>
          <w:sz w:val="32"/>
          <w:szCs w:val="32"/>
        </w:rPr>
        <w:t>目前正在进行中，银行账户已经封存，</w:t>
      </w:r>
      <w:r w:rsidRPr="00E72E22">
        <w:rPr>
          <w:rFonts w:eastAsia="方正仿宋_GBK"/>
          <w:sz w:val="32"/>
          <w:szCs w:val="32"/>
        </w:rPr>
        <w:t>该单位</w:t>
      </w:r>
      <w:r w:rsidRPr="00E72E22">
        <w:rPr>
          <w:rFonts w:eastAsia="方正仿宋_GBK"/>
          <w:sz w:val="32"/>
          <w:szCs w:val="32"/>
        </w:rPr>
        <w:t>202</w:t>
      </w:r>
      <w:r w:rsidR="00A50BCB">
        <w:rPr>
          <w:rFonts w:eastAsia="方正仿宋_GBK" w:hint="eastAsia"/>
          <w:sz w:val="32"/>
          <w:szCs w:val="32"/>
        </w:rPr>
        <w:t>4</w:t>
      </w:r>
      <w:r w:rsidRPr="00E72E22">
        <w:rPr>
          <w:rFonts w:eastAsia="方正仿宋_GBK"/>
          <w:sz w:val="32"/>
          <w:szCs w:val="32"/>
        </w:rPr>
        <w:t>年无</w:t>
      </w:r>
      <w:r w:rsidR="00343CD2" w:rsidRPr="00E72E22">
        <w:rPr>
          <w:rFonts w:eastAsia="方正仿宋_GBK"/>
          <w:sz w:val="32"/>
          <w:szCs w:val="32"/>
        </w:rPr>
        <w:t>收支</w:t>
      </w:r>
      <w:r w:rsidRPr="00E72E22">
        <w:rPr>
          <w:rFonts w:eastAsia="方正仿宋_GBK"/>
          <w:sz w:val="32"/>
          <w:szCs w:val="32"/>
        </w:rPr>
        <w:t>预算</w:t>
      </w:r>
      <w:r w:rsidR="00343CD2" w:rsidRPr="00E72E22">
        <w:rPr>
          <w:rFonts w:eastAsia="方正仿宋_GBK"/>
          <w:sz w:val="32"/>
          <w:szCs w:val="32"/>
        </w:rPr>
        <w:t>，故未纳入</w:t>
      </w:r>
      <w:r w:rsidR="00343CD2" w:rsidRPr="00E72E22">
        <w:rPr>
          <w:rFonts w:eastAsia="方正仿宋_GBK"/>
          <w:sz w:val="32"/>
          <w:szCs w:val="32"/>
        </w:rPr>
        <w:t>202</w:t>
      </w:r>
      <w:r w:rsidR="00A50BCB">
        <w:rPr>
          <w:rFonts w:eastAsia="方正仿宋_GBK" w:hint="eastAsia"/>
          <w:sz w:val="32"/>
          <w:szCs w:val="32"/>
        </w:rPr>
        <w:t>4</w:t>
      </w:r>
      <w:r w:rsidR="00343CD2" w:rsidRPr="00E72E22">
        <w:rPr>
          <w:rFonts w:eastAsia="方正仿宋_GBK"/>
          <w:sz w:val="32"/>
          <w:szCs w:val="32"/>
        </w:rPr>
        <w:t>年部门预算公开范围。</w:t>
      </w:r>
    </w:p>
    <w:p w:rsidR="00145B58" w:rsidRPr="00E72E22" w:rsidRDefault="00145B58">
      <w:pPr>
        <w:jc w:val="left"/>
        <w:rPr>
          <w:sz w:val="32"/>
          <w:szCs w:val="32"/>
        </w:rPr>
        <w:sectPr w:rsidR="00145B58" w:rsidRPr="00E72E22">
          <w:pgSz w:w="11906" w:h="16838"/>
          <w:pgMar w:top="1440" w:right="1797" w:bottom="1440" w:left="1797" w:header="851" w:footer="992" w:gutter="0"/>
          <w:cols w:space="720"/>
          <w:docGrid w:type="linesAndChars" w:linePitch="312"/>
        </w:sect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145B58">
      <w:pPr>
        <w:rPr>
          <w:b/>
          <w:sz w:val="44"/>
          <w:szCs w:val="44"/>
        </w:rPr>
      </w:pPr>
    </w:p>
    <w:p w:rsidR="00145B58" w:rsidRPr="00E72E22" w:rsidRDefault="00AB589E">
      <w:pPr>
        <w:jc w:val="center"/>
        <w:rPr>
          <w:b/>
          <w:sz w:val="72"/>
          <w:szCs w:val="72"/>
        </w:rPr>
      </w:pPr>
      <w:r w:rsidRPr="00E72E22">
        <w:rPr>
          <w:b/>
          <w:sz w:val="72"/>
          <w:szCs w:val="72"/>
        </w:rPr>
        <w:t>第二部分</w:t>
      </w:r>
      <w:r w:rsidRPr="00E72E22">
        <w:rPr>
          <w:b/>
          <w:sz w:val="72"/>
          <w:szCs w:val="72"/>
        </w:rPr>
        <w:t xml:space="preserve">  </w:t>
      </w:r>
    </w:p>
    <w:p w:rsidR="00145B58" w:rsidRPr="00E72E22" w:rsidRDefault="00AB589E">
      <w:pPr>
        <w:ind w:left="-315"/>
        <w:jc w:val="center"/>
        <w:rPr>
          <w:b/>
          <w:sz w:val="72"/>
          <w:szCs w:val="72"/>
        </w:rPr>
      </w:pPr>
      <w:r w:rsidRPr="00E72E22">
        <w:rPr>
          <w:b/>
          <w:sz w:val="72"/>
          <w:szCs w:val="72"/>
        </w:rPr>
        <w:t>哈尔滨海关</w:t>
      </w:r>
      <w:r w:rsidRPr="00E72E22">
        <w:rPr>
          <w:b/>
          <w:sz w:val="72"/>
          <w:szCs w:val="72"/>
        </w:rPr>
        <w:t>202</w:t>
      </w:r>
      <w:r w:rsidR="00C168E5">
        <w:rPr>
          <w:rFonts w:hint="eastAsia"/>
          <w:b/>
          <w:sz w:val="72"/>
          <w:szCs w:val="72"/>
        </w:rPr>
        <w:t>4</w:t>
      </w:r>
      <w:r w:rsidRPr="00E72E22">
        <w:rPr>
          <w:b/>
          <w:sz w:val="72"/>
          <w:szCs w:val="72"/>
        </w:rPr>
        <w:t>年</w:t>
      </w:r>
    </w:p>
    <w:p w:rsidR="00145B58" w:rsidRPr="00E72E22" w:rsidRDefault="00AB589E">
      <w:pPr>
        <w:ind w:left="-315"/>
        <w:jc w:val="center"/>
        <w:rPr>
          <w:b/>
          <w:sz w:val="72"/>
          <w:szCs w:val="72"/>
        </w:rPr>
        <w:sectPr w:rsidR="00145B58" w:rsidRPr="00E72E22">
          <w:pgSz w:w="11906" w:h="16838"/>
          <w:pgMar w:top="1440" w:right="1797" w:bottom="1440" w:left="1797" w:header="851" w:footer="992" w:gutter="0"/>
          <w:cols w:space="720"/>
          <w:docGrid w:type="linesAndChars" w:linePitch="312"/>
        </w:sectPr>
      </w:pPr>
      <w:r w:rsidRPr="00E72E22">
        <w:rPr>
          <w:b/>
          <w:sz w:val="72"/>
          <w:szCs w:val="72"/>
        </w:rPr>
        <w:t>部门预算表</w:t>
      </w:r>
    </w:p>
    <w:tbl>
      <w:tblPr>
        <w:tblW w:w="5000" w:type="pct"/>
        <w:tblLook w:val="0000"/>
      </w:tblPr>
      <w:tblGrid>
        <w:gridCol w:w="4143"/>
        <w:gridCol w:w="3461"/>
        <w:gridCol w:w="4447"/>
        <w:gridCol w:w="3565"/>
      </w:tblGrid>
      <w:tr w:rsidR="00145B58" w:rsidRPr="00E72E22">
        <w:trPr>
          <w:trHeight w:val="169"/>
        </w:trPr>
        <w:tc>
          <w:tcPr>
            <w:tcW w:w="4143" w:type="dxa"/>
            <w:tcBorders>
              <w:top w:val="nil"/>
              <w:left w:val="nil"/>
              <w:bottom w:val="nil"/>
              <w:right w:val="nil"/>
              <w:tl2br w:val="nil"/>
              <w:tr2bl w:val="nil"/>
            </w:tcBorders>
            <w:noWrap/>
            <w:vAlign w:val="center"/>
          </w:tcPr>
          <w:p w:rsidR="00145B58" w:rsidRPr="00E72E22" w:rsidRDefault="00145B58">
            <w:pPr>
              <w:rPr>
                <w:sz w:val="20"/>
              </w:rPr>
            </w:pPr>
            <w:bookmarkStart w:id="0" w:name="RANGE!A1:D18"/>
            <w:bookmarkEnd w:id="0"/>
          </w:p>
        </w:tc>
        <w:tc>
          <w:tcPr>
            <w:tcW w:w="3461" w:type="dxa"/>
            <w:tcBorders>
              <w:top w:val="nil"/>
              <w:left w:val="nil"/>
              <w:bottom w:val="nil"/>
              <w:right w:val="nil"/>
              <w:tl2br w:val="nil"/>
              <w:tr2bl w:val="nil"/>
            </w:tcBorders>
            <w:noWrap/>
            <w:vAlign w:val="center"/>
          </w:tcPr>
          <w:p w:rsidR="00145B58" w:rsidRPr="00E72E22" w:rsidRDefault="00145B58">
            <w:pPr>
              <w:rPr>
                <w:sz w:val="16"/>
              </w:rPr>
            </w:pPr>
          </w:p>
        </w:tc>
        <w:tc>
          <w:tcPr>
            <w:tcW w:w="4447" w:type="dxa"/>
            <w:tcBorders>
              <w:top w:val="nil"/>
              <w:left w:val="nil"/>
              <w:bottom w:val="nil"/>
              <w:right w:val="nil"/>
              <w:tl2br w:val="nil"/>
              <w:tr2bl w:val="nil"/>
            </w:tcBorders>
            <w:noWrap/>
            <w:vAlign w:val="center"/>
          </w:tcPr>
          <w:p w:rsidR="00145B58" w:rsidRPr="00E72E22" w:rsidRDefault="00145B58">
            <w:pPr>
              <w:rPr>
                <w:sz w:val="16"/>
              </w:rPr>
            </w:pPr>
          </w:p>
        </w:tc>
        <w:tc>
          <w:tcPr>
            <w:tcW w:w="3565" w:type="dxa"/>
            <w:tcBorders>
              <w:top w:val="nil"/>
              <w:left w:val="nil"/>
              <w:bottom w:val="nil"/>
              <w:right w:val="nil"/>
              <w:tl2br w:val="nil"/>
              <w:tr2bl w:val="nil"/>
            </w:tcBorders>
            <w:noWrap/>
            <w:vAlign w:val="center"/>
          </w:tcPr>
          <w:p w:rsidR="00145B58" w:rsidRPr="00E72E22" w:rsidRDefault="00AB589E" w:rsidP="00B64B2B">
            <w:pPr>
              <w:ind w:right="400"/>
              <w:rPr>
                <w:szCs w:val="21"/>
              </w:rPr>
            </w:pPr>
            <w:r w:rsidRPr="00E72E22">
              <w:rPr>
                <w:rFonts w:eastAsia="黑体"/>
                <w:sz w:val="20"/>
                <w:szCs w:val="20"/>
              </w:rPr>
              <w:t>部门公开表</w:t>
            </w:r>
            <w:r w:rsidRPr="00E72E22">
              <w:rPr>
                <w:rFonts w:eastAsia="黑体"/>
                <w:sz w:val="20"/>
                <w:szCs w:val="20"/>
              </w:rPr>
              <w:t>1</w:t>
            </w:r>
          </w:p>
        </w:tc>
      </w:tr>
      <w:tr w:rsidR="00145B58" w:rsidRPr="00E72E22">
        <w:trPr>
          <w:trHeight w:val="169"/>
        </w:trPr>
        <w:tc>
          <w:tcPr>
            <w:tcW w:w="15616" w:type="dxa"/>
            <w:gridSpan w:val="4"/>
            <w:tcBorders>
              <w:top w:val="nil"/>
              <w:left w:val="nil"/>
              <w:bottom w:val="nil"/>
              <w:right w:val="nil"/>
              <w:tl2br w:val="nil"/>
              <w:tr2bl w:val="nil"/>
            </w:tcBorders>
            <w:noWrap/>
            <w:vAlign w:val="center"/>
          </w:tcPr>
          <w:p w:rsidR="00145B58" w:rsidRPr="00E72E22" w:rsidRDefault="00AB589E">
            <w:pPr>
              <w:jc w:val="center"/>
              <w:rPr>
                <w:b/>
                <w:color w:val="000000"/>
                <w:sz w:val="36"/>
                <w:szCs w:val="36"/>
              </w:rPr>
            </w:pPr>
            <w:r w:rsidRPr="00E72E22">
              <w:rPr>
                <w:b/>
                <w:color w:val="000000"/>
                <w:sz w:val="36"/>
                <w:szCs w:val="36"/>
              </w:rPr>
              <w:t>部门收支总表</w:t>
            </w:r>
          </w:p>
        </w:tc>
      </w:tr>
    </w:tbl>
    <w:p w:rsidR="00145B58" w:rsidRPr="00E72E22" w:rsidRDefault="00AB589E">
      <w:pPr>
        <w:widowControl/>
        <w:spacing w:line="160" w:lineRule="atLeast"/>
        <w:rPr>
          <w:kern w:val="0"/>
          <w:sz w:val="15"/>
          <w:szCs w:val="15"/>
        </w:rPr>
      </w:pPr>
      <w:r w:rsidRPr="00E72E22">
        <w:rPr>
          <w:kern w:val="0"/>
          <w:sz w:val="15"/>
          <w:szCs w:val="15"/>
        </w:rPr>
        <w:t xml:space="preserve">                                                                                                                                                                   </w:t>
      </w:r>
      <w:r w:rsidRPr="00E72E22">
        <w:rPr>
          <w:color w:val="000000"/>
          <w:sz w:val="20"/>
          <w:szCs w:val="20"/>
        </w:rPr>
        <w:t>单位：万元</w:t>
      </w:r>
    </w:p>
    <w:tbl>
      <w:tblPr>
        <w:tblW w:w="13324" w:type="dxa"/>
        <w:tblInd w:w="1101" w:type="dxa"/>
        <w:tblLook w:val="04A0"/>
      </w:tblPr>
      <w:tblGrid>
        <w:gridCol w:w="3827"/>
        <w:gridCol w:w="2835"/>
        <w:gridCol w:w="4111"/>
        <w:gridCol w:w="2551"/>
      </w:tblGrid>
      <w:tr w:rsidR="00C11D32" w:rsidRPr="00C11D32" w:rsidTr="00C11D32">
        <w:trPr>
          <w:trHeight w:val="420"/>
        </w:trPr>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收      入</w:t>
            </w:r>
          </w:p>
        </w:tc>
        <w:tc>
          <w:tcPr>
            <w:tcW w:w="666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支     出</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项目</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预算数</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项目</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预算数</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一、一般公共预算拨款收入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50,350.08</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一、一般公共服务支出</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57,238.17</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二、政府性基金预算拨款收入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二、公共安全支出</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3,260.28</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三、国有资本经营预算拨款收入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三、社会保障和就业支出</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4,121.36</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四、事业收入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4,991.34</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四、卫生健康支出</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1,682.52</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其中：财政专户管理资金</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五、住房保障支出</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3,850.61</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五、上级补助收入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六、附属单位上缴收入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七、事业单位经营收入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八、其他收入</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5,069.53</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本年收入合计</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60,410.95</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kern w:val="0"/>
                <w:sz w:val="20"/>
                <w:szCs w:val="20"/>
              </w:rPr>
            </w:pPr>
            <w:r w:rsidRPr="00C11D32">
              <w:rPr>
                <w:rFonts w:ascii="宋体" w:hAnsi="宋体" w:cs="宋体" w:hint="eastAsia"/>
                <w:kern w:val="0"/>
                <w:sz w:val="20"/>
                <w:szCs w:val="20"/>
              </w:rPr>
              <w:t>本年支出合计</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70,152.94</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使用非财政拨款结余</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3,904.58</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结转下年（非财政拨款）</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613.18</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上年结转</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6,450.59</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left"/>
              <w:rPr>
                <w:rFonts w:ascii="宋体" w:hAnsi="宋体" w:cs="宋体"/>
                <w:kern w:val="0"/>
                <w:sz w:val="20"/>
                <w:szCs w:val="20"/>
              </w:rPr>
            </w:pPr>
            <w:r w:rsidRPr="00C11D32">
              <w:rPr>
                <w:rFonts w:ascii="宋体" w:hAnsi="宋体" w:cs="宋体" w:hint="eastAsia"/>
                <w:kern w:val="0"/>
                <w:sz w:val="20"/>
                <w:szCs w:val="20"/>
              </w:rPr>
              <w:t xml:space="preserve">　</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kern w:val="0"/>
                <w:sz w:val="20"/>
                <w:szCs w:val="20"/>
              </w:rPr>
            </w:pPr>
            <w:r w:rsidRPr="00C11D32">
              <w:rPr>
                <w:rFonts w:ascii="宋体" w:hAnsi="宋体" w:cs="宋体" w:hint="eastAsia"/>
                <w:kern w:val="0"/>
                <w:sz w:val="20"/>
                <w:szCs w:val="20"/>
              </w:rPr>
              <w:t xml:space="preserve">　</w:t>
            </w:r>
          </w:p>
        </w:tc>
      </w:tr>
      <w:tr w:rsidR="00C11D32" w:rsidRPr="00C11D32" w:rsidTr="00C11D32">
        <w:trPr>
          <w:trHeight w:val="420"/>
        </w:trPr>
        <w:tc>
          <w:tcPr>
            <w:tcW w:w="3827" w:type="dxa"/>
            <w:tcBorders>
              <w:top w:val="nil"/>
              <w:left w:val="single" w:sz="4" w:space="0" w:color="000000"/>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b/>
                <w:bCs/>
                <w:kern w:val="0"/>
                <w:sz w:val="20"/>
                <w:szCs w:val="20"/>
              </w:rPr>
            </w:pPr>
            <w:r w:rsidRPr="00C11D32">
              <w:rPr>
                <w:rFonts w:ascii="宋体" w:hAnsi="宋体" w:cs="宋体" w:hint="eastAsia"/>
                <w:b/>
                <w:bCs/>
                <w:kern w:val="0"/>
                <w:sz w:val="20"/>
                <w:szCs w:val="20"/>
              </w:rPr>
              <w:t>收    入    总    计</w:t>
            </w:r>
          </w:p>
        </w:tc>
        <w:tc>
          <w:tcPr>
            <w:tcW w:w="2835"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b/>
                <w:bCs/>
                <w:kern w:val="0"/>
                <w:sz w:val="20"/>
                <w:szCs w:val="20"/>
              </w:rPr>
            </w:pPr>
            <w:r w:rsidRPr="00C11D32">
              <w:rPr>
                <w:rFonts w:ascii="宋体" w:hAnsi="宋体" w:cs="宋体" w:hint="eastAsia"/>
                <w:b/>
                <w:bCs/>
                <w:kern w:val="0"/>
                <w:sz w:val="20"/>
                <w:szCs w:val="20"/>
              </w:rPr>
              <w:t>70,766.12</w:t>
            </w:r>
          </w:p>
        </w:tc>
        <w:tc>
          <w:tcPr>
            <w:tcW w:w="411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center"/>
              <w:rPr>
                <w:rFonts w:ascii="宋体" w:hAnsi="宋体" w:cs="宋体"/>
                <w:b/>
                <w:bCs/>
                <w:kern w:val="0"/>
                <w:sz w:val="20"/>
                <w:szCs w:val="20"/>
              </w:rPr>
            </w:pPr>
            <w:r w:rsidRPr="00C11D32">
              <w:rPr>
                <w:rFonts w:ascii="宋体" w:hAnsi="宋体" w:cs="宋体" w:hint="eastAsia"/>
                <w:b/>
                <w:bCs/>
                <w:kern w:val="0"/>
                <w:sz w:val="20"/>
                <w:szCs w:val="20"/>
              </w:rPr>
              <w:t>支    出    总    计</w:t>
            </w:r>
          </w:p>
        </w:tc>
        <w:tc>
          <w:tcPr>
            <w:tcW w:w="2551" w:type="dxa"/>
            <w:tcBorders>
              <w:top w:val="nil"/>
              <w:left w:val="nil"/>
              <w:bottom w:val="single" w:sz="4" w:space="0" w:color="000000"/>
              <w:right w:val="single" w:sz="4" w:space="0" w:color="000000"/>
            </w:tcBorders>
            <w:shd w:val="clear" w:color="auto" w:fill="auto"/>
            <w:noWrap/>
            <w:vAlign w:val="center"/>
            <w:hideMark/>
          </w:tcPr>
          <w:p w:rsidR="00C11D32" w:rsidRPr="00C11D32" w:rsidRDefault="00C11D32" w:rsidP="00C11D32">
            <w:pPr>
              <w:widowControl/>
              <w:jc w:val="right"/>
              <w:rPr>
                <w:rFonts w:ascii="宋体" w:hAnsi="宋体" w:cs="宋体"/>
                <w:b/>
                <w:bCs/>
                <w:kern w:val="0"/>
                <w:sz w:val="20"/>
                <w:szCs w:val="20"/>
              </w:rPr>
            </w:pPr>
            <w:r w:rsidRPr="00C11D32">
              <w:rPr>
                <w:rFonts w:ascii="宋体" w:hAnsi="宋体" w:cs="宋体" w:hint="eastAsia"/>
                <w:b/>
                <w:bCs/>
                <w:kern w:val="0"/>
                <w:sz w:val="20"/>
                <w:szCs w:val="20"/>
              </w:rPr>
              <w:t>70,766.12</w:t>
            </w:r>
          </w:p>
        </w:tc>
      </w:tr>
    </w:tbl>
    <w:p w:rsidR="00145B58" w:rsidRPr="00E72E22" w:rsidRDefault="00145B58">
      <w:pPr>
        <w:widowControl/>
        <w:spacing w:line="160" w:lineRule="atLeast"/>
        <w:rPr>
          <w:kern w:val="0"/>
          <w:sz w:val="15"/>
          <w:szCs w:val="15"/>
        </w:rPr>
      </w:pPr>
    </w:p>
    <w:p w:rsidR="00145B58" w:rsidRPr="00E72E22" w:rsidRDefault="00AB589E">
      <w:r w:rsidRPr="00E72E22">
        <w:rPr>
          <w:sz w:val="20"/>
          <w:szCs w:val="20"/>
        </w:rPr>
        <w:br w:type="page"/>
      </w:r>
    </w:p>
    <w:tbl>
      <w:tblPr>
        <w:tblW w:w="5000" w:type="pct"/>
        <w:tblLook w:val="0000"/>
      </w:tblPr>
      <w:tblGrid>
        <w:gridCol w:w="4143"/>
        <w:gridCol w:w="3461"/>
        <w:gridCol w:w="4447"/>
        <w:gridCol w:w="3565"/>
      </w:tblGrid>
      <w:tr w:rsidR="00145B58" w:rsidRPr="00E72E22">
        <w:trPr>
          <w:trHeight w:val="170"/>
        </w:trPr>
        <w:tc>
          <w:tcPr>
            <w:tcW w:w="4143" w:type="dxa"/>
            <w:tcBorders>
              <w:top w:val="nil"/>
              <w:left w:val="nil"/>
              <w:bottom w:val="nil"/>
              <w:right w:val="nil"/>
              <w:tl2br w:val="nil"/>
              <w:tr2bl w:val="nil"/>
            </w:tcBorders>
            <w:noWrap/>
            <w:vAlign w:val="center"/>
          </w:tcPr>
          <w:p w:rsidR="00145B58" w:rsidRPr="00E72E22" w:rsidRDefault="00145B58">
            <w:pPr>
              <w:rPr>
                <w:sz w:val="20"/>
              </w:rPr>
            </w:pPr>
          </w:p>
        </w:tc>
        <w:tc>
          <w:tcPr>
            <w:tcW w:w="3461" w:type="dxa"/>
            <w:tcBorders>
              <w:top w:val="nil"/>
              <w:left w:val="nil"/>
              <w:bottom w:val="nil"/>
              <w:right w:val="nil"/>
              <w:tl2br w:val="nil"/>
              <w:tr2bl w:val="nil"/>
            </w:tcBorders>
            <w:noWrap/>
            <w:vAlign w:val="center"/>
          </w:tcPr>
          <w:p w:rsidR="00145B58" w:rsidRPr="00E72E22" w:rsidRDefault="00145B58">
            <w:pPr>
              <w:rPr>
                <w:sz w:val="16"/>
              </w:rPr>
            </w:pPr>
          </w:p>
        </w:tc>
        <w:tc>
          <w:tcPr>
            <w:tcW w:w="4447" w:type="dxa"/>
            <w:tcBorders>
              <w:top w:val="nil"/>
              <w:left w:val="nil"/>
              <w:bottom w:val="nil"/>
              <w:right w:val="nil"/>
              <w:tl2br w:val="nil"/>
              <w:tr2bl w:val="nil"/>
            </w:tcBorders>
            <w:noWrap/>
            <w:vAlign w:val="center"/>
          </w:tcPr>
          <w:p w:rsidR="00145B58" w:rsidRPr="00E72E22" w:rsidRDefault="00145B58">
            <w:pPr>
              <w:rPr>
                <w:sz w:val="16"/>
              </w:rPr>
            </w:pPr>
          </w:p>
        </w:tc>
        <w:tc>
          <w:tcPr>
            <w:tcW w:w="3565" w:type="dxa"/>
            <w:tcBorders>
              <w:top w:val="nil"/>
              <w:left w:val="nil"/>
              <w:bottom w:val="nil"/>
              <w:right w:val="nil"/>
              <w:tl2br w:val="nil"/>
              <w:tr2bl w:val="nil"/>
            </w:tcBorders>
            <w:noWrap/>
            <w:vAlign w:val="center"/>
          </w:tcPr>
          <w:p w:rsidR="00145B58" w:rsidRPr="00E72E22" w:rsidRDefault="00AB589E" w:rsidP="00D76C03">
            <w:pPr>
              <w:ind w:right="400"/>
              <w:rPr>
                <w:szCs w:val="21"/>
              </w:rPr>
            </w:pPr>
            <w:r w:rsidRPr="00E72E22">
              <w:rPr>
                <w:rFonts w:eastAsia="黑体"/>
                <w:sz w:val="20"/>
                <w:szCs w:val="20"/>
              </w:rPr>
              <w:t>部门公开表</w:t>
            </w:r>
            <w:r w:rsidRPr="00E72E22">
              <w:rPr>
                <w:rFonts w:eastAsia="黑体"/>
                <w:sz w:val="20"/>
                <w:szCs w:val="20"/>
              </w:rPr>
              <w:t>2</w:t>
            </w:r>
          </w:p>
        </w:tc>
      </w:tr>
    </w:tbl>
    <w:p w:rsidR="00145B58" w:rsidRPr="00E72E22" w:rsidRDefault="00AB589E">
      <w:pPr>
        <w:jc w:val="center"/>
        <w:rPr>
          <w:sz w:val="28"/>
          <w:szCs w:val="28"/>
        </w:rPr>
      </w:pPr>
      <w:r w:rsidRPr="00E72E22">
        <w:rPr>
          <w:b/>
          <w:snapToGrid w:val="0"/>
          <w:color w:val="000000"/>
          <w:sz w:val="36"/>
          <w:szCs w:val="36"/>
        </w:rPr>
        <w:t>部门收入总表</w:t>
      </w:r>
    </w:p>
    <w:tbl>
      <w:tblPr>
        <w:tblW w:w="5000" w:type="pct"/>
        <w:tblLook w:val="0000"/>
      </w:tblPr>
      <w:tblGrid>
        <w:gridCol w:w="7604"/>
        <w:gridCol w:w="8012"/>
      </w:tblGrid>
      <w:tr w:rsidR="00145B58" w:rsidRPr="00E72E22">
        <w:trPr>
          <w:trHeight w:hRule="exact" w:val="509"/>
        </w:trPr>
        <w:tc>
          <w:tcPr>
            <w:tcW w:w="7604" w:type="dxa"/>
            <w:tcBorders>
              <w:top w:val="nil"/>
              <w:left w:val="nil"/>
              <w:bottom w:val="nil"/>
              <w:right w:val="nil"/>
              <w:tl2br w:val="nil"/>
              <w:tr2bl w:val="nil"/>
            </w:tcBorders>
            <w:noWrap/>
            <w:vAlign w:val="center"/>
          </w:tcPr>
          <w:p w:rsidR="00145B58" w:rsidRPr="00E72E22" w:rsidRDefault="00145B58">
            <w:pPr>
              <w:pStyle w:val="226010"/>
              <w:rPr>
                <w:color w:val="000000"/>
                <w:szCs w:val="21"/>
              </w:rPr>
            </w:pPr>
          </w:p>
        </w:tc>
        <w:tc>
          <w:tcPr>
            <w:tcW w:w="8012" w:type="dxa"/>
            <w:tcBorders>
              <w:top w:val="nil"/>
              <w:left w:val="nil"/>
              <w:bottom w:val="nil"/>
              <w:right w:val="nil"/>
              <w:tl2br w:val="nil"/>
              <w:tr2bl w:val="nil"/>
            </w:tcBorders>
            <w:noWrap/>
            <w:vAlign w:val="center"/>
          </w:tcPr>
          <w:p w:rsidR="00145B58" w:rsidRPr="00E72E22" w:rsidRDefault="00AB589E" w:rsidP="00D76C03">
            <w:pPr>
              <w:pStyle w:val="225910"/>
              <w:ind w:right="400" w:firstLineChars="2250" w:firstLine="4500"/>
              <w:rPr>
                <w:color w:val="000000"/>
                <w:szCs w:val="21"/>
              </w:rPr>
            </w:pPr>
            <w:r w:rsidRPr="00E72E22">
              <w:rPr>
                <w:color w:val="000000"/>
                <w:sz w:val="20"/>
                <w:szCs w:val="20"/>
              </w:rPr>
              <w:t>单位：万元</w:t>
            </w:r>
          </w:p>
        </w:tc>
      </w:tr>
    </w:tbl>
    <w:p w:rsidR="00C72DF5" w:rsidRPr="00E72E22" w:rsidRDefault="00C72DF5">
      <w:pPr>
        <w:pStyle w:val="225810"/>
        <w:rPr>
          <w:rFonts w:ascii="Times New Roman" w:eastAsia="宋体" w:hAnsi="Times New Roman" w:cs="Times New Roman"/>
        </w:rPr>
      </w:pPr>
    </w:p>
    <w:tbl>
      <w:tblPr>
        <w:tblW w:w="12500" w:type="dxa"/>
        <w:tblInd w:w="1455" w:type="dxa"/>
        <w:tblLook w:val="04A0"/>
      </w:tblPr>
      <w:tblGrid>
        <w:gridCol w:w="1060"/>
        <w:gridCol w:w="1040"/>
        <w:gridCol w:w="1040"/>
        <w:gridCol w:w="1040"/>
        <w:gridCol w:w="1040"/>
        <w:gridCol w:w="1040"/>
        <w:gridCol w:w="1040"/>
        <w:gridCol w:w="1040"/>
        <w:gridCol w:w="1040"/>
        <w:gridCol w:w="1040"/>
        <w:gridCol w:w="1040"/>
        <w:gridCol w:w="1040"/>
      </w:tblGrid>
      <w:tr w:rsidR="004011B6" w:rsidRPr="004011B6" w:rsidTr="004011B6">
        <w:trPr>
          <w:trHeight w:val="380"/>
        </w:trPr>
        <w:tc>
          <w:tcPr>
            <w:tcW w:w="10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合计</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上年结转</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一般公共预算拨款收入</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政府性基金预算拨款收入</w:t>
            </w:r>
          </w:p>
        </w:tc>
        <w:tc>
          <w:tcPr>
            <w:tcW w:w="1040" w:type="dxa"/>
            <w:vMerge w:val="restart"/>
            <w:tcBorders>
              <w:top w:val="single" w:sz="4" w:space="0" w:color="000000"/>
              <w:left w:val="single" w:sz="4" w:space="0" w:color="000000"/>
              <w:bottom w:val="single" w:sz="4" w:space="0" w:color="000000"/>
              <w:right w:val="nil"/>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国有资本经营预算拨款收入</w:t>
            </w:r>
          </w:p>
        </w:tc>
        <w:tc>
          <w:tcPr>
            <w:tcW w:w="2080" w:type="dxa"/>
            <w:gridSpan w:val="2"/>
            <w:tcBorders>
              <w:top w:val="single" w:sz="4" w:space="0" w:color="000000"/>
              <w:left w:val="single" w:sz="4" w:space="0" w:color="000000"/>
              <w:bottom w:val="nil"/>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事业收入</w:t>
            </w:r>
          </w:p>
        </w:tc>
        <w:tc>
          <w:tcPr>
            <w:tcW w:w="1040" w:type="dxa"/>
            <w:vMerge w:val="restart"/>
            <w:tcBorders>
              <w:top w:val="single" w:sz="4" w:space="0" w:color="000000"/>
              <w:left w:val="nil"/>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事业单位经营收入</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上级补助</w:t>
            </w:r>
            <w:r w:rsidRPr="004011B6">
              <w:rPr>
                <w:rFonts w:ascii="宋体" w:hAnsi="宋体" w:cs="宋体" w:hint="eastAsia"/>
                <w:color w:val="000000"/>
                <w:kern w:val="0"/>
                <w:sz w:val="16"/>
                <w:szCs w:val="16"/>
              </w:rPr>
              <w:br/>
              <w:t>收入</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附属单位</w:t>
            </w:r>
            <w:r w:rsidRPr="004011B6">
              <w:rPr>
                <w:rFonts w:ascii="宋体" w:hAnsi="宋体" w:cs="宋体" w:hint="eastAsia"/>
                <w:color w:val="000000"/>
                <w:kern w:val="0"/>
                <w:sz w:val="16"/>
                <w:szCs w:val="16"/>
              </w:rPr>
              <w:br/>
              <w:t>上缴收入</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其他收入</w:t>
            </w:r>
          </w:p>
        </w:tc>
        <w:tc>
          <w:tcPr>
            <w:tcW w:w="1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使用非财政拨款结余</w:t>
            </w:r>
          </w:p>
        </w:tc>
      </w:tr>
      <w:tr w:rsidR="004011B6" w:rsidRPr="004011B6" w:rsidTr="004011B6">
        <w:trPr>
          <w:trHeight w:val="700"/>
        </w:trPr>
        <w:tc>
          <w:tcPr>
            <w:tcW w:w="106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nil"/>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金额</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4011B6" w:rsidRPr="004011B6" w:rsidRDefault="004011B6" w:rsidP="004011B6">
            <w:pPr>
              <w:widowControl/>
              <w:jc w:val="center"/>
              <w:rPr>
                <w:rFonts w:ascii="宋体" w:hAnsi="宋体" w:cs="宋体"/>
                <w:color w:val="000000"/>
                <w:kern w:val="0"/>
                <w:sz w:val="16"/>
                <w:szCs w:val="16"/>
              </w:rPr>
            </w:pPr>
            <w:r w:rsidRPr="004011B6">
              <w:rPr>
                <w:rFonts w:ascii="宋体" w:hAnsi="宋体" w:cs="宋体" w:hint="eastAsia"/>
                <w:color w:val="000000"/>
                <w:kern w:val="0"/>
                <w:sz w:val="16"/>
                <w:szCs w:val="16"/>
              </w:rPr>
              <w:t>其中：教育收费</w:t>
            </w:r>
          </w:p>
        </w:tc>
        <w:tc>
          <w:tcPr>
            <w:tcW w:w="1040" w:type="dxa"/>
            <w:vMerge/>
            <w:tcBorders>
              <w:top w:val="single" w:sz="4" w:space="0" w:color="000000"/>
              <w:left w:val="nil"/>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c>
          <w:tcPr>
            <w:tcW w:w="1040" w:type="dxa"/>
            <w:vMerge/>
            <w:tcBorders>
              <w:top w:val="single" w:sz="4" w:space="0" w:color="000000"/>
              <w:left w:val="single" w:sz="4" w:space="0" w:color="000000"/>
              <w:bottom w:val="single" w:sz="4" w:space="0" w:color="000000"/>
              <w:right w:val="single" w:sz="4" w:space="0" w:color="000000"/>
            </w:tcBorders>
            <w:vAlign w:val="center"/>
            <w:hideMark/>
          </w:tcPr>
          <w:p w:rsidR="004011B6" w:rsidRPr="004011B6" w:rsidRDefault="004011B6" w:rsidP="004011B6">
            <w:pPr>
              <w:widowControl/>
              <w:jc w:val="left"/>
              <w:rPr>
                <w:rFonts w:ascii="宋体" w:hAnsi="宋体" w:cs="宋体"/>
                <w:color w:val="000000"/>
                <w:kern w:val="0"/>
                <w:sz w:val="16"/>
                <w:szCs w:val="16"/>
              </w:rPr>
            </w:pPr>
          </w:p>
        </w:tc>
      </w:tr>
      <w:tr w:rsidR="004011B6" w:rsidRPr="004011B6" w:rsidTr="004011B6">
        <w:trPr>
          <w:trHeight w:val="300"/>
        </w:trPr>
        <w:tc>
          <w:tcPr>
            <w:tcW w:w="1060" w:type="dxa"/>
            <w:tcBorders>
              <w:top w:val="nil"/>
              <w:left w:val="single" w:sz="4" w:space="0" w:color="000000"/>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70,766.12</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6,450.59</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50,350.08</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4,991.34</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5,069.53</w:t>
            </w:r>
          </w:p>
        </w:tc>
        <w:tc>
          <w:tcPr>
            <w:tcW w:w="1040" w:type="dxa"/>
            <w:tcBorders>
              <w:top w:val="nil"/>
              <w:left w:val="nil"/>
              <w:bottom w:val="single" w:sz="4" w:space="0" w:color="000000"/>
              <w:right w:val="single" w:sz="4" w:space="0" w:color="000000"/>
            </w:tcBorders>
            <w:shd w:val="clear" w:color="auto" w:fill="auto"/>
            <w:noWrap/>
            <w:vAlign w:val="center"/>
            <w:hideMark/>
          </w:tcPr>
          <w:p w:rsidR="004011B6" w:rsidRPr="004011B6" w:rsidRDefault="004011B6" w:rsidP="004011B6">
            <w:pPr>
              <w:widowControl/>
              <w:jc w:val="right"/>
              <w:rPr>
                <w:rFonts w:ascii="宋体" w:hAnsi="宋体" w:cs="宋体"/>
                <w:kern w:val="0"/>
                <w:sz w:val="16"/>
                <w:szCs w:val="16"/>
              </w:rPr>
            </w:pPr>
            <w:r w:rsidRPr="004011B6">
              <w:rPr>
                <w:rFonts w:ascii="宋体" w:hAnsi="宋体" w:cs="宋体" w:hint="eastAsia"/>
                <w:kern w:val="0"/>
                <w:sz w:val="16"/>
                <w:szCs w:val="16"/>
              </w:rPr>
              <w:t>3,904.58</w:t>
            </w:r>
          </w:p>
        </w:tc>
      </w:tr>
    </w:tbl>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pPr>
    </w:p>
    <w:p w:rsidR="00145B58" w:rsidRDefault="00145B58">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Default="00D76C03">
      <w:pPr>
        <w:pStyle w:val="225810"/>
        <w:rPr>
          <w:rFonts w:ascii="Times New Roman" w:eastAsia="宋体" w:hAnsi="Times New Roman" w:cs="Times New Roman"/>
        </w:rPr>
      </w:pPr>
    </w:p>
    <w:p w:rsidR="00D76C03" w:rsidRPr="00E72E22" w:rsidRDefault="00D76C03">
      <w:pPr>
        <w:pStyle w:val="225810"/>
        <w:rPr>
          <w:rFonts w:ascii="Times New Roman" w:eastAsia="宋体" w:hAnsi="Times New Roman" w:cs="Times New Roman"/>
        </w:rPr>
      </w:pPr>
    </w:p>
    <w:p w:rsidR="00145B58" w:rsidRPr="00E72E22" w:rsidRDefault="00145B58">
      <w:pPr>
        <w:pStyle w:val="225810"/>
        <w:rPr>
          <w:rFonts w:ascii="Times New Roman" w:eastAsia="宋体" w:hAnsi="Times New Roman" w:cs="Times New Roman"/>
        </w:rPr>
        <w:sectPr w:rsidR="00145B58" w:rsidRPr="00E72E22">
          <w:pgSz w:w="16840" w:h="11907"/>
          <w:pgMar w:top="907" w:right="720" w:bottom="680" w:left="720" w:header="0" w:footer="0" w:gutter="0"/>
          <w:cols w:space="720"/>
          <w:docGrid w:linePitch="285"/>
        </w:sectPr>
      </w:pPr>
    </w:p>
    <w:p w:rsidR="00145B58" w:rsidRPr="00E72E22" w:rsidRDefault="00AB589E" w:rsidP="003E5916">
      <w:pPr>
        <w:ind w:right="400" w:firstLineChars="4450" w:firstLine="8900"/>
        <w:rPr>
          <w:rFonts w:eastAsia="方正黑体_GBK"/>
          <w:sz w:val="20"/>
          <w:szCs w:val="20"/>
        </w:rPr>
      </w:pPr>
      <w:r w:rsidRPr="00E72E22">
        <w:rPr>
          <w:rFonts w:eastAsia="黑体"/>
          <w:sz w:val="20"/>
          <w:szCs w:val="20"/>
        </w:rPr>
        <w:lastRenderedPageBreak/>
        <w:t>部门公开表</w:t>
      </w:r>
      <w:r w:rsidRPr="00E72E22">
        <w:rPr>
          <w:rFonts w:eastAsia="黑体"/>
          <w:sz w:val="20"/>
          <w:szCs w:val="20"/>
        </w:rPr>
        <w:t>3</w:t>
      </w:r>
    </w:p>
    <w:p w:rsidR="00145B58" w:rsidRPr="00E72E22" w:rsidRDefault="00AB589E">
      <w:pPr>
        <w:jc w:val="center"/>
        <w:rPr>
          <w:sz w:val="36"/>
          <w:szCs w:val="36"/>
        </w:rPr>
      </w:pPr>
      <w:r w:rsidRPr="00E72E22">
        <w:rPr>
          <w:b/>
          <w:snapToGrid w:val="0"/>
          <w:color w:val="000000"/>
          <w:sz w:val="36"/>
          <w:szCs w:val="36"/>
        </w:rPr>
        <w:t>部门支出总表</w:t>
      </w:r>
    </w:p>
    <w:p w:rsidR="00145B58" w:rsidRPr="00E72E22" w:rsidRDefault="00AB589E" w:rsidP="003E5916">
      <w:pPr>
        <w:pStyle w:val="227710"/>
        <w:spacing w:before="49" w:line="180" w:lineRule="auto"/>
        <w:ind w:firstLineChars="4600" w:firstLine="9016"/>
        <w:rPr>
          <w:rFonts w:ascii="Times New Roman" w:eastAsia="宋体" w:hAnsi="Times New Roman" w:cs="Times New Roman"/>
          <w:sz w:val="20"/>
          <w:szCs w:val="20"/>
        </w:rPr>
      </w:pPr>
      <w:r w:rsidRPr="00E72E22">
        <w:rPr>
          <w:rFonts w:ascii="Times New Roman" w:eastAsia="宋体" w:hAnsi="Times New Roman" w:cs="Times New Roman"/>
          <w:spacing w:val="-2"/>
          <w:sz w:val="20"/>
          <w:szCs w:val="20"/>
        </w:rPr>
        <w:t>单位：万元</w:t>
      </w:r>
    </w:p>
    <w:p w:rsidR="00145B58" w:rsidRPr="00E72E22" w:rsidRDefault="00145B58">
      <w:pPr>
        <w:pStyle w:val="227710"/>
        <w:spacing w:line="125" w:lineRule="auto"/>
        <w:rPr>
          <w:rFonts w:ascii="Times New Roman" w:eastAsia="宋体" w:hAnsi="Times New Roman" w:cs="Times New Roman"/>
          <w:sz w:val="2"/>
        </w:rPr>
      </w:pPr>
    </w:p>
    <w:tbl>
      <w:tblPr>
        <w:tblW w:w="10940" w:type="dxa"/>
        <w:tblLook w:val="04A0"/>
      </w:tblPr>
      <w:tblGrid>
        <w:gridCol w:w="1040"/>
        <w:gridCol w:w="2720"/>
        <w:gridCol w:w="1040"/>
        <w:gridCol w:w="1040"/>
        <w:gridCol w:w="1040"/>
        <w:gridCol w:w="1040"/>
        <w:gridCol w:w="1420"/>
        <w:gridCol w:w="1600"/>
      </w:tblGrid>
      <w:tr w:rsidR="00272AD7" w:rsidRPr="00272AD7" w:rsidTr="00272AD7">
        <w:trPr>
          <w:trHeight w:val="380"/>
        </w:trPr>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科目代码</w:t>
            </w:r>
          </w:p>
        </w:tc>
        <w:tc>
          <w:tcPr>
            <w:tcW w:w="272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科目名称</w:t>
            </w:r>
          </w:p>
        </w:tc>
        <w:tc>
          <w:tcPr>
            <w:tcW w:w="104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合计</w:t>
            </w:r>
          </w:p>
        </w:tc>
        <w:tc>
          <w:tcPr>
            <w:tcW w:w="104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基本支出</w:t>
            </w:r>
          </w:p>
        </w:tc>
        <w:tc>
          <w:tcPr>
            <w:tcW w:w="104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项目支出</w:t>
            </w:r>
          </w:p>
        </w:tc>
        <w:tc>
          <w:tcPr>
            <w:tcW w:w="104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上缴上级支出</w:t>
            </w:r>
          </w:p>
        </w:tc>
        <w:tc>
          <w:tcPr>
            <w:tcW w:w="142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事业单位经营支出</w:t>
            </w:r>
          </w:p>
        </w:tc>
        <w:tc>
          <w:tcPr>
            <w:tcW w:w="1600" w:type="dxa"/>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16"/>
                <w:szCs w:val="16"/>
              </w:rPr>
            </w:pPr>
            <w:r w:rsidRPr="00272AD7">
              <w:rPr>
                <w:rFonts w:ascii="宋体" w:hAnsi="宋体" w:cs="宋体" w:hint="eastAsia"/>
                <w:color w:val="000000"/>
                <w:kern w:val="0"/>
                <w:sz w:val="16"/>
                <w:szCs w:val="16"/>
              </w:rPr>
              <w:t>对附属单位补助支出</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201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一般公共服务支出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57,238.17</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44,538.21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12,699.96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20109</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海关事务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57,238.17</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44,538.21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12,699.96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行政运行</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33,227.65</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33,227.65</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2010902</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一般行政管理事务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1,829.38</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1,829.38</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2010903</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机关服务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2,904.63</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2,904.63</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2010905</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缉私办案</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2,670.10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2,670.10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2010907</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口岸管理</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65.72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65.72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2010908</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信息化建设</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721.57</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721.57</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2010909</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海关关务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5,745.69</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5,745.69</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2010910</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关税征管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18.00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18.00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2010911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海关监管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844.61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844.61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2010912</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检验检疫</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804.89</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804.89</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2010950</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事业运行</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8,405.93</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8,405.93</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204</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公共安全支出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3,260.28</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2,176.86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1,083.42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20410</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缉私警察</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3,260.28</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2,176.86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1,083.42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2041001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行政运行</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2,176.86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2,176.86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2041002</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一般行政管理事务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70.00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70.00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2041006</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信息化建设</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155.00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155.00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2041007</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缉私业务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858.42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858.42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208</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社会保障和就业支出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4,121.36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4,121.36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20805</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行政事业单位养老支出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4,121.36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4,121.36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2080501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行政单位离退休</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252.30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252.30</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2080505</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机关事业单位基本养老保险缴费支出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2,396.81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2,396.81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2080506</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机关事业单位职业年金缴费支出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1,472.25</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1,472.25</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210</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卫生健康支出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1,682.52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1,682.52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21011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行政事业单位医疗</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1,682.52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1,682.52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2101101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行政单位医疗</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1,262.74</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1,262.74</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2101103</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公务员医疗补助</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390.03</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390.03</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2101199</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其他行政事业单位医疗支出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29.75</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29.75</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221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住房保障支出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3,850.61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3,850.61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22102</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b/>
                <w:bCs/>
                <w:kern w:val="0"/>
                <w:sz w:val="16"/>
                <w:szCs w:val="16"/>
              </w:rPr>
            </w:pPr>
            <w:r w:rsidRPr="00272AD7">
              <w:rPr>
                <w:rFonts w:ascii="宋体" w:hAnsi="宋体" w:cs="宋体" w:hint="eastAsia"/>
                <w:b/>
                <w:bCs/>
                <w:kern w:val="0"/>
                <w:sz w:val="16"/>
                <w:szCs w:val="16"/>
              </w:rPr>
              <w:t>住房改革支出</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3,850.61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3,850.61</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2210201</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住房公积金</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3,436.19</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3,436.19</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2210203</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left"/>
              <w:rPr>
                <w:rFonts w:ascii="宋体" w:hAnsi="宋体" w:cs="宋体"/>
                <w:kern w:val="0"/>
                <w:sz w:val="16"/>
                <w:szCs w:val="16"/>
              </w:rPr>
            </w:pPr>
            <w:r w:rsidRPr="00272AD7">
              <w:rPr>
                <w:rFonts w:ascii="宋体" w:hAnsi="宋体" w:cs="宋体" w:hint="eastAsia"/>
                <w:kern w:val="0"/>
                <w:sz w:val="16"/>
                <w:szCs w:val="16"/>
              </w:rPr>
              <w:t>购房补贴</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414.42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414.42</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kern w:val="0"/>
                <w:sz w:val="16"/>
                <w:szCs w:val="16"/>
              </w:rPr>
            </w:pPr>
            <w:r w:rsidRPr="00272AD7">
              <w:rPr>
                <w:rFonts w:ascii="宋体" w:hAnsi="宋体" w:cs="宋体" w:hint="eastAsia"/>
                <w:kern w:val="0"/>
                <w:sz w:val="16"/>
                <w:szCs w:val="16"/>
              </w:rPr>
              <w:t xml:space="preserve">　</w:t>
            </w:r>
          </w:p>
        </w:tc>
      </w:tr>
      <w:tr w:rsidR="00272AD7" w:rsidRPr="00272AD7" w:rsidTr="00272AD7">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b/>
                <w:bCs/>
                <w:kern w:val="0"/>
                <w:sz w:val="16"/>
                <w:szCs w:val="16"/>
              </w:rPr>
            </w:pPr>
            <w:r w:rsidRPr="00272AD7">
              <w:rPr>
                <w:rFonts w:ascii="宋体" w:hAnsi="宋体" w:cs="宋体" w:hint="eastAsia"/>
                <w:b/>
                <w:bCs/>
                <w:kern w:val="0"/>
                <w:sz w:val="16"/>
                <w:szCs w:val="16"/>
              </w:rPr>
              <w:t xml:space="preserve">　</w:t>
            </w:r>
          </w:p>
        </w:tc>
        <w:tc>
          <w:tcPr>
            <w:tcW w:w="27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b/>
                <w:bCs/>
                <w:kern w:val="0"/>
                <w:sz w:val="16"/>
                <w:szCs w:val="16"/>
              </w:rPr>
            </w:pPr>
            <w:r w:rsidRPr="00272AD7">
              <w:rPr>
                <w:rFonts w:ascii="宋体" w:hAnsi="宋体" w:cs="宋体" w:hint="eastAsia"/>
                <w:b/>
                <w:bCs/>
                <w:kern w:val="0"/>
                <w:sz w:val="16"/>
                <w:szCs w:val="16"/>
              </w:rPr>
              <w:t>合  计</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70,152.94</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56,369.56</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13,783.38</w:t>
            </w:r>
          </w:p>
        </w:tc>
        <w:tc>
          <w:tcPr>
            <w:tcW w:w="104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 xml:space="preserve">　</w:t>
            </w:r>
          </w:p>
        </w:tc>
        <w:tc>
          <w:tcPr>
            <w:tcW w:w="160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right"/>
              <w:rPr>
                <w:rFonts w:ascii="宋体" w:hAnsi="宋体" w:cs="宋体"/>
                <w:b/>
                <w:bCs/>
                <w:kern w:val="0"/>
                <w:sz w:val="16"/>
                <w:szCs w:val="16"/>
              </w:rPr>
            </w:pPr>
            <w:r w:rsidRPr="00272AD7">
              <w:rPr>
                <w:rFonts w:ascii="宋体" w:hAnsi="宋体" w:cs="宋体" w:hint="eastAsia"/>
                <w:b/>
                <w:bCs/>
                <w:kern w:val="0"/>
                <w:sz w:val="16"/>
                <w:szCs w:val="16"/>
              </w:rPr>
              <w:t xml:space="preserve">　</w:t>
            </w:r>
          </w:p>
        </w:tc>
      </w:tr>
    </w:tbl>
    <w:p w:rsidR="00145B58" w:rsidRPr="00E72E22" w:rsidRDefault="00145B58">
      <w:pPr>
        <w:pStyle w:val="227710"/>
        <w:rPr>
          <w:rFonts w:ascii="Times New Roman" w:eastAsia="宋体" w:hAnsi="Times New Roman" w:cs="Times New Roman"/>
        </w:rPr>
      </w:pPr>
    </w:p>
    <w:p w:rsidR="00145B58" w:rsidRPr="00E72E22" w:rsidRDefault="00145B58">
      <w:pPr>
        <w:pStyle w:val="227710"/>
        <w:rPr>
          <w:rFonts w:ascii="Times New Roman" w:eastAsia="宋体" w:hAnsi="Times New Roman" w:cs="Times New Roman"/>
        </w:rPr>
        <w:sectPr w:rsidR="00145B58" w:rsidRPr="00E72E22">
          <w:pgSz w:w="11907" w:h="16841"/>
          <w:pgMar w:top="1431" w:right="451" w:bottom="0" w:left="451" w:header="0" w:footer="0" w:gutter="0"/>
          <w:cols w:space="720"/>
          <w:docGrid w:linePitch="285"/>
        </w:sectPr>
      </w:pPr>
    </w:p>
    <w:p w:rsidR="00145B58" w:rsidRPr="00E72E22" w:rsidRDefault="00145B58">
      <w:pPr>
        <w:pStyle w:val="227710"/>
        <w:spacing w:line="89" w:lineRule="auto"/>
        <w:rPr>
          <w:rFonts w:ascii="Times New Roman" w:eastAsia="宋体" w:hAnsi="Times New Roman" w:cs="Times New Roman"/>
          <w:sz w:val="2"/>
        </w:rPr>
      </w:pPr>
    </w:p>
    <w:p w:rsidR="00145B58" w:rsidRPr="00E72E22" w:rsidRDefault="00AB589E">
      <w:pPr>
        <w:jc w:val="right"/>
        <w:rPr>
          <w:rFonts w:eastAsia="黑体"/>
          <w:snapToGrid w:val="0"/>
          <w:sz w:val="20"/>
          <w:szCs w:val="20"/>
        </w:rPr>
      </w:pPr>
      <w:r w:rsidRPr="00E72E22">
        <w:rPr>
          <w:rFonts w:eastAsia="黑体"/>
          <w:snapToGrid w:val="0"/>
          <w:sz w:val="20"/>
          <w:szCs w:val="20"/>
        </w:rPr>
        <w:t>部门公开表</w:t>
      </w:r>
      <w:r w:rsidRPr="00E72E22">
        <w:rPr>
          <w:rFonts w:eastAsia="黑体"/>
          <w:snapToGrid w:val="0"/>
          <w:sz w:val="20"/>
          <w:szCs w:val="20"/>
        </w:rPr>
        <w:t xml:space="preserve"> 4</w:t>
      </w:r>
    </w:p>
    <w:p w:rsidR="00145B58" w:rsidRPr="00E72E22" w:rsidRDefault="00AB589E">
      <w:pPr>
        <w:jc w:val="center"/>
        <w:rPr>
          <w:sz w:val="40"/>
          <w:szCs w:val="40"/>
        </w:rPr>
      </w:pPr>
      <w:r w:rsidRPr="00E72E22">
        <w:rPr>
          <w:b/>
          <w:snapToGrid w:val="0"/>
          <w:color w:val="000000"/>
          <w:sz w:val="36"/>
          <w:szCs w:val="36"/>
        </w:rPr>
        <w:t>财政拨款收支总表</w:t>
      </w:r>
    </w:p>
    <w:p w:rsidR="00145B58" w:rsidRPr="00E72E22" w:rsidRDefault="00AB589E">
      <w:pPr>
        <w:pStyle w:val="227810"/>
        <w:spacing w:before="49" w:line="180" w:lineRule="auto"/>
        <w:ind w:firstLine="12990"/>
        <w:jc w:val="right"/>
        <w:rPr>
          <w:rFonts w:ascii="Times New Roman" w:eastAsia="宋体" w:hAnsi="Times New Roman" w:cs="Times New Roman"/>
          <w:sz w:val="20"/>
          <w:szCs w:val="20"/>
        </w:rPr>
      </w:pPr>
      <w:r w:rsidRPr="00E72E22">
        <w:rPr>
          <w:rFonts w:ascii="Times New Roman" w:eastAsia="宋体" w:hAnsi="Times New Roman" w:cs="Times New Roman"/>
          <w:spacing w:val="-3"/>
          <w:sz w:val="20"/>
          <w:szCs w:val="20"/>
        </w:rPr>
        <w:t>单位：万元</w:t>
      </w:r>
    </w:p>
    <w:p w:rsidR="00145B58" w:rsidRPr="00E72E22" w:rsidRDefault="00145B58">
      <w:pPr>
        <w:pStyle w:val="227810"/>
        <w:spacing w:line="48" w:lineRule="auto"/>
        <w:rPr>
          <w:rFonts w:ascii="Times New Roman" w:eastAsia="宋体" w:hAnsi="Times New Roman" w:cs="Times New Roman"/>
          <w:sz w:val="2"/>
        </w:rPr>
      </w:pPr>
    </w:p>
    <w:p w:rsidR="00145B58" w:rsidRPr="00E72E22" w:rsidRDefault="00145B58">
      <w:pPr>
        <w:pStyle w:val="227810"/>
        <w:rPr>
          <w:rFonts w:ascii="Times New Roman" w:eastAsia="宋体" w:hAnsi="Times New Roman" w:cs="Times New Roman"/>
        </w:rPr>
      </w:pPr>
    </w:p>
    <w:tbl>
      <w:tblPr>
        <w:tblW w:w="12400" w:type="dxa"/>
        <w:tblInd w:w="901" w:type="dxa"/>
        <w:tblLook w:val="04A0"/>
      </w:tblPr>
      <w:tblGrid>
        <w:gridCol w:w="3380"/>
        <w:gridCol w:w="2920"/>
        <w:gridCol w:w="3320"/>
        <w:gridCol w:w="2780"/>
      </w:tblGrid>
      <w:tr w:rsidR="00272AD7" w:rsidRPr="00272AD7" w:rsidTr="00272AD7">
        <w:trPr>
          <w:trHeight w:val="375"/>
        </w:trPr>
        <w:tc>
          <w:tcPr>
            <w:tcW w:w="63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收      入</w:t>
            </w:r>
          </w:p>
        </w:tc>
        <w:tc>
          <w:tcPr>
            <w:tcW w:w="6100" w:type="dxa"/>
            <w:gridSpan w:val="2"/>
            <w:tcBorders>
              <w:top w:val="single" w:sz="4" w:space="0" w:color="000000"/>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支      出</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项    目</w:t>
            </w:r>
          </w:p>
        </w:tc>
        <w:tc>
          <w:tcPr>
            <w:tcW w:w="29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预算数</w:t>
            </w:r>
          </w:p>
        </w:tc>
        <w:tc>
          <w:tcPr>
            <w:tcW w:w="332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项    目</w:t>
            </w:r>
          </w:p>
        </w:tc>
        <w:tc>
          <w:tcPr>
            <w:tcW w:w="2780" w:type="dxa"/>
            <w:tcBorders>
              <w:top w:val="nil"/>
              <w:left w:val="nil"/>
              <w:bottom w:val="single" w:sz="4" w:space="0" w:color="000000"/>
              <w:right w:val="single" w:sz="4" w:space="0" w:color="000000"/>
            </w:tcBorders>
            <w:shd w:val="clear" w:color="auto" w:fill="auto"/>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预算数</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一、本年收入</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50,350.08</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一、本年支出</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50,738.41</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（一）一般公共预算拨款</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50,350.08</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（一）一般公共服务支出</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38,095.64</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（二）政府性基金预算拨款</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（二）公共安全支出</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3,260.28</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（三）国有资本经营预算拨款</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（三）社会保障和就业支出</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4,113.64</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（四）卫生健康支出</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1,682.52</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二、上年结转</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388.33</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（五）住房保障支出</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3,586.33</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（一）一般公共预算拨款</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388.33</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（二）政府性基金预算拨款</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（三）国有资本经营预算拨款</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color w:val="000000"/>
                <w:kern w:val="0"/>
                <w:sz w:val="18"/>
                <w:szCs w:val="18"/>
              </w:rPr>
            </w:pPr>
            <w:r w:rsidRPr="00272AD7">
              <w:rPr>
                <w:rFonts w:ascii="宋体" w:hAnsi="宋体" w:cs="宋体" w:hint="eastAsia"/>
                <w:color w:val="000000"/>
                <w:kern w:val="0"/>
                <w:sz w:val="18"/>
                <w:szCs w:val="18"/>
              </w:rPr>
              <w:t xml:space="preserve">　</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left"/>
              <w:rPr>
                <w:rFonts w:ascii="宋体" w:hAnsi="宋体" w:cs="宋体"/>
                <w:kern w:val="0"/>
                <w:sz w:val="20"/>
                <w:szCs w:val="20"/>
              </w:rPr>
            </w:pPr>
            <w:r w:rsidRPr="00272AD7">
              <w:rPr>
                <w:rFonts w:ascii="宋体" w:hAnsi="宋体" w:cs="宋体" w:hint="eastAsia"/>
                <w:kern w:val="0"/>
                <w:sz w:val="20"/>
                <w:szCs w:val="20"/>
              </w:rPr>
              <w:t xml:space="preserve">　</w:t>
            </w:r>
          </w:p>
        </w:tc>
      </w:tr>
      <w:tr w:rsidR="00272AD7" w:rsidRPr="00272AD7" w:rsidTr="00272AD7">
        <w:trPr>
          <w:trHeight w:val="375"/>
        </w:trPr>
        <w:tc>
          <w:tcPr>
            <w:tcW w:w="3380" w:type="dxa"/>
            <w:tcBorders>
              <w:top w:val="nil"/>
              <w:left w:val="single" w:sz="4" w:space="0" w:color="000000"/>
              <w:bottom w:val="single" w:sz="4" w:space="0" w:color="000000"/>
              <w:right w:val="single" w:sz="4" w:space="0" w:color="000000"/>
            </w:tcBorders>
            <w:shd w:val="clear" w:color="auto" w:fill="auto"/>
            <w:noWrap/>
            <w:vAlign w:val="center"/>
            <w:hideMark/>
          </w:tcPr>
          <w:p w:rsidR="00272AD7" w:rsidRPr="00272AD7" w:rsidRDefault="00272AD7" w:rsidP="00272AD7">
            <w:pPr>
              <w:widowControl/>
              <w:jc w:val="center"/>
              <w:rPr>
                <w:rFonts w:ascii="宋体" w:hAnsi="宋体" w:cs="宋体"/>
                <w:color w:val="000000"/>
                <w:kern w:val="0"/>
                <w:sz w:val="20"/>
                <w:szCs w:val="20"/>
              </w:rPr>
            </w:pPr>
            <w:r w:rsidRPr="00272AD7">
              <w:rPr>
                <w:rFonts w:ascii="宋体" w:hAnsi="宋体" w:cs="宋体" w:hint="eastAsia"/>
                <w:color w:val="000000"/>
                <w:kern w:val="0"/>
                <w:sz w:val="20"/>
                <w:szCs w:val="20"/>
              </w:rPr>
              <w:t xml:space="preserve">     收    入    总    计</w:t>
            </w:r>
          </w:p>
        </w:tc>
        <w:tc>
          <w:tcPr>
            <w:tcW w:w="29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kern w:val="0"/>
                <w:sz w:val="20"/>
                <w:szCs w:val="20"/>
              </w:rPr>
            </w:pPr>
            <w:r w:rsidRPr="00272AD7">
              <w:rPr>
                <w:rFonts w:ascii="宋体" w:hAnsi="宋体" w:cs="宋体" w:hint="eastAsia"/>
                <w:kern w:val="0"/>
                <w:sz w:val="20"/>
                <w:szCs w:val="20"/>
              </w:rPr>
              <w:t>50,738.41</w:t>
            </w:r>
          </w:p>
        </w:tc>
        <w:tc>
          <w:tcPr>
            <w:tcW w:w="332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center"/>
              <w:rPr>
                <w:rFonts w:ascii="宋体" w:hAnsi="宋体" w:cs="宋体"/>
                <w:kern w:val="0"/>
                <w:sz w:val="20"/>
                <w:szCs w:val="20"/>
              </w:rPr>
            </w:pPr>
            <w:r w:rsidRPr="00272AD7">
              <w:rPr>
                <w:rFonts w:ascii="宋体" w:hAnsi="宋体" w:cs="宋体" w:hint="eastAsia"/>
                <w:kern w:val="0"/>
                <w:sz w:val="20"/>
                <w:szCs w:val="20"/>
              </w:rPr>
              <w:t xml:space="preserve">     支    出    总    计</w:t>
            </w:r>
          </w:p>
        </w:tc>
        <w:tc>
          <w:tcPr>
            <w:tcW w:w="2780" w:type="dxa"/>
            <w:tcBorders>
              <w:top w:val="nil"/>
              <w:left w:val="nil"/>
              <w:bottom w:val="single" w:sz="4" w:space="0" w:color="000000"/>
              <w:right w:val="single" w:sz="4" w:space="0" w:color="000000"/>
            </w:tcBorders>
            <w:shd w:val="clear" w:color="auto" w:fill="auto"/>
            <w:noWrap/>
            <w:vAlign w:val="center"/>
            <w:hideMark/>
          </w:tcPr>
          <w:p w:rsidR="00272AD7" w:rsidRPr="00272AD7" w:rsidRDefault="00272AD7" w:rsidP="00272AD7">
            <w:pPr>
              <w:widowControl/>
              <w:jc w:val="right"/>
              <w:rPr>
                <w:rFonts w:ascii="宋体" w:hAnsi="宋体" w:cs="宋体"/>
                <w:kern w:val="0"/>
                <w:sz w:val="20"/>
                <w:szCs w:val="20"/>
              </w:rPr>
            </w:pPr>
            <w:r w:rsidRPr="00272AD7">
              <w:rPr>
                <w:rFonts w:ascii="宋体" w:hAnsi="宋体" w:cs="宋体" w:hint="eastAsia"/>
                <w:kern w:val="0"/>
                <w:sz w:val="20"/>
                <w:szCs w:val="20"/>
              </w:rPr>
              <w:t>50,738.41</w:t>
            </w:r>
          </w:p>
        </w:tc>
      </w:tr>
    </w:tbl>
    <w:p w:rsidR="00145B58" w:rsidRPr="00E72E22" w:rsidRDefault="00145B58">
      <w:pPr>
        <w:pStyle w:val="227810"/>
        <w:rPr>
          <w:rFonts w:ascii="Times New Roman" w:eastAsia="宋体" w:hAnsi="Times New Roman" w:cs="Times New Roman"/>
        </w:rPr>
        <w:sectPr w:rsidR="00145B58" w:rsidRPr="00E72E22">
          <w:pgSz w:w="16841" w:h="11907"/>
          <w:pgMar w:top="548" w:right="1322" w:bottom="0" w:left="1324" w:header="0" w:footer="0" w:gutter="0"/>
          <w:cols w:space="720"/>
          <w:docGrid w:linePitch="285"/>
        </w:sectPr>
      </w:pPr>
    </w:p>
    <w:p w:rsidR="00145B58" w:rsidRPr="00E72E22" w:rsidRDefault="00005659" w:rsidP="00005659">
      <w:pPr>
        <w:ind w:right="600"/>
        <w:jc w:val="center"/>
        <w:rPr>
          <w:rFonts w:eastAsia="黑体"/>
          <w:sz w:val="20"/>
          <w:szCs w:val="20"/>
        </w:rPr>
      </w:pPr>
      <w:r>
        <w:rPr>
          <w:rFonts w:eastAsia="黑体" w:hint="eastAsia"/>
          <w:snapToGrid w:val="0"/>
          <w:sz w:val="20"/>
          <w:szCs w:val="20"/>
        </w:rPr>
        <w:lastRenderedPageBreak/>
        <w:t xml:space="preserve">                                                                                                                            </w:t>
      </w:r>
      <w:r w:rsidR="00AB589E" w:rsidRPr="00E72E22">
        <w:rPr>
          <w:rFonts w:eastAsia="黑体"/>
          <w:snapToGrid w:val="0"/>
          <w:sz w:val="20"/>
          <w:szCs w:val="20"/>
        </w:rPr>
        <w:t>部门公开表</w:t>
      </w:r>
      <w:r w:rsidR="00AB589E" w:rsidRPr="00E72E22">
        <w:rPr>
          <w:rFonts w:eastAsia="黑体"/>
          <w:snapToGrid w:val="0"/>
          <w:sz w:val="20"/>
          <w:szCs w:val="20"/>
        </w:rPr>
        <w:t xml:space="preserve"> 5</w:t>
      </w:r>
    </w:p>
    <w:p w:rsidR="00145B58" w:rsidRPr="00E72E22" w:rsidRDefault="00AB589E">
      <w:pPr>
        <w:jc w:val="center"/>
        <w:rPr>
          <w:b/>
          <w:snapToGrid w:val="0"/>
          <w:color w:val="000000"/>
          <w:sz w:val="36"/>
          <w:szCs w:val="36"/>
        </w:rPr>
      </w:pPr>
      <w:r w:rsidRPr="00E72E22">
        <w:rPr>
          <w:b/>
          <w:snapToGrid w:val="0"/>
          <w:color w:val="000000"/>
          <w:sz w:val="36"/>
          <w:szCs w:val="36"/>
        </w:rPr>
        <w:t>一般公共预算支出表</w:t>
      </w:r>
    </w:p>
    <w:p w:rsidR="00BA20BF" w:rsidRDefault="00AB589E" w:rsidP="00005659">
      <w:pPr>
        <w:pStyle w:val="228910"/>
        <w:spacing w:before="39" w:line="180" w:lineRule="auto"/>
        <w:ind w:firstLineChars="6700" w:firstLine="12998"/>
        <w:jc w:val="both"/>
        <w:rPr>
          <w:rFonts w:ascii="Times New Roman" w:eastAsia="宋体" w:hAnsi="Times New Roman" w:cs="Times New Roman"/>
          <w:spacing w:val="-3"/>
          <w:sz w:val="20"/>
          <w:szCs w:val="20"/>
        </w:rPr>
      </w:pPr>
      <w:r w:rsidRPr="00E72E22">
        <w:rPr>
          <w:rFonts w:ascii="Times New Roman" w:eastAsia="宋体" w:hAnsi="Times New Roman" w:cs="Times New Roman"/>
          <w:spacing w:val="-3"/>
          <w:sz w:val="20"/>
          <w:szCs w:val="20"/>
        </w:rPr>
        <w:t>单位：万元</w:t>
      </w:r>
    </w:p>
    <w:tbl>
      <w:tblPr>
        <w:tblW w:w="13024" w:type="dxa"/>
        <w:tblInd w:w="1027" w:type="dxa"/>
        <w:tblLook w:val="04A0"/>
      </w:tblPr>
      <w:tblGrid>
        <w:gridCol w:w="780"/>
        <w:gridCol w:w="2700"/>
        <w:gridCol w:w="980"/>
        <w:gridCol w:w="942"/>
        <w:gridCol w:w="980"/>
        <w:gridCol w:w="942"/>
        <w:gridCol w:w="900"/>
        <w:gridCol w:w="1080"/>
        <w:gridCol w:w="954"/>
        <w:gridCol w:w="946"/>
        <w:gridCol w:w="861"/>
        <w:gridCol w:w="959"/>
      </w:tblGrid>
      <w:tr w:rsidR="00C973E8" w:rsidRPr="00C973E8" w:rsidTr="00C973E8">
        <w:trPr>
          <w:trHeight w:val="690"/>
        </w:trPr>
        <w:tc>
          <w:tcPr>
            <w:tcW w:w="3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功能分类科目</w:t>
            </w:r>
          </w:p>
        </w:tc>
        <w:tc>
          <w:tcPr>
            <w:tcW w:w="1922" w:type="dxa"/>
            <w:gridSpan w:val="2"/>
            <w:tcBorders>
              <w:top w:val="single" w:sz="4" w:space="0" w:color="000000"/>
              <w:left w:val="nil"/>
              <w:bottom w:val="single" w:sz="4" w:space="0" w:color="000000"/>
              <w:right w:val="nil"/>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2023年执行数</w:t>
            </w:r>
          </w:p>
        </w:tc>
        <w:tc>
          <w:tcPr>
            <w:tcW w:w="390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2024年预算数</w:t>
            </w:r>
          </w:p>
        </w:tc>
        <w:tc>
          <w:tcPr>
            <w:tcW w:w="1900" w:type="dxa"/>
            <w:gridSpan w:val="2"/>
            <w:tcBorders>
              <w:top w:val="single" w:sz="4" w:space="0" w:color="auto"/>
              <w:left w:val="nil"/>
              <w:bottom w:val="single" w:sz="4" w:space="0" w:color="auto"/>
              <w:right w:val="single" w:sz="4" w:space="0" w:color="000000"/>
            </w:tcBorders>
            <w:shd w:val="clear" w:color="auto" w:fill="auto"/>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2024年预算数比</w:t>
            </w:r>
            <w:r w:rsidRPr="00C973E8">
              <w:rPr>
                <w:rFonts w:ascii="宋体" w:hAnsi="宋体" w:cs="宋体" w:hint="eastAsia"/>
                <w:kern w:val="0"/>
                <w:sz w:val="16"/>
                <w:szCs w:val="16"/>
              </w:rPr>
              <w:br/>
              <w:t>2023年执行数</w:t>
            </w:r>
          </w:p>
        </w:tc>
        <w:tc>
          <w:tcPr>
            <w:tcW w:w="1820" w:type="dxa"/>
            <w:gridSpan w:val="2"/>
            <w:tcBorders>
              <w:top w:val="single" w:sz="4" w:space="0" w:color="auto"/>
              <w:left w:val="nil"/>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2024年预算数比</w:t>
            </w:r>
            <w:r w:rsidRPr="00C973E8">
              <w:rPr>
                <w:rFonts w:ascii="宋体" w:hAnsi="宋体" w:cs="宋体" w:hint="eastAsia"/>
                <w:kern w:val="0"/>
                <w:sz w:val="16"/>
                <w:szCs w:val="16"/>
              </w:rPr>
              <w:br/>
              <w:t>2023年执行数</w:t>
            </w:r>
            <w:r w:rsidRPr="00C973E8">
              <w:rPr>
                <w:rFonts w:ascii="宋体" w:hAnsi="宋体" w:cs="宋体" w:hint="eastAsia"/>
                <w:kern w:val="0"/>
                <w:sz w:val="16"/>
                <w:szCs w:val="16"/>
              </w:rPr>
              <w:br/>
              <w:t>（扣除中央基建投资）</w:t>
            </w:r>
          </w:p>
        </w:tc>
      </w:tr>
      <w:tr w:rsidR="00C973E8" w:rsidRPr="00C973E8" w:rsidTr="00C973E8">
        <w:trPr>
          <w:trHeight w:val="300"/>
        </w:trPr>
        <w:tc>
          <w:tcPr>
            <w:tcW w:w="7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科目编码</w:t>
            </w:r>
          </w:p>
        </w:tc>
        <w:tc>
          <w:tcPr>
            <w:tcW w:w="2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科目名称</w:t>
            </w:r>
          </w:p>
        </w:tc>
        <w:tc>
          <w:tcPr>
            <w:tcW w:w="9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执行数</w:t>
            </w:r>
          </w:p>
        </w:tc>
        <w:tc>
          <w:tcPr>
            <w:tcW w:w="942" w:type="dxa"/>
            <w:vMerge w:val="restart"/>
            <w:tcBorders>
              <w:top w:val="nil"/>
              <w:left w:val="single" w:sz="4" w:space="0" w:color="000000"/>
              <w:bottom w:val="single" w:sz="4" w:space="0" w:color="000000"/>
              <w:right w:val="nil"/>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扣除中央基建投资后执行数</w:t>
            </w:r>
          </w:p>
        </w:tc>
        <w:tc>
          <w:tcPr>
            <w:tcW w:w="282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年初预算数</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扣除中央基建投资后预算数</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增减额</w:t>
            </w:r>
          </w:p>
        </w:tc>
        <w:tc>
          <w:tcPr>
            <w:tcW w:w="94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增减（%）</w:t>
            </w:r>
          </w:p>
        </w:tc>
        <w:tc>
          <w:tcPr>
            <w:tcW w:w="8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增减额</w:t>
            </w:r>
          </w:p>
        </w:tc>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center"/>
              <w:rPr>
                <w:rFonts w:ascii="宋体" w:hAnsi="宋体" w:cs="宋体"/>
                <w:kern w:val="0"/>
                <w:sz w:val="16"/>
                <w:szCs w:val="16"/>
              </w:rPr>
            </w:pPr>
            <w:r w:rsidRPr="00C973E8">
              <w:rPr>
                <w:rFonts w:ascii="宋体" w:hAnsi="宋体" w:cs="宋体" w:hint="eastAsia"/>
                <w:kern w:val="0"/>
                <w:sz w:val="16"/>
                <w:szCs w:val="16"/>
              </w:rPr>
              <w:t>增减（%）</w:t>
            </w:r>
          </w:p>
        </w:tc>
      </w:tr>
      <w:tr w:rsidR="00C973E8" w:rsidRPr="00C973E8" w:rsidTr="00C973E8">
        <w:trPr>
          <w:trHeight w:val="300"/>
        </w:trPr>
        <w:tc>
          <w:tcPr>
            <w:tcW w:w="780" w:type="dxa"/>
            <w:vMerge/>
            <w:tcBorders>
              <w:top w:val="nil"/>
              <w:left w:val="single" w:sz="4" w:space="0" w:color="000000"/>
              <w:bottom w:val="single" w:sz="4" w:space="0" w:color="000000"/>
              <w:right w:val="single" w:sz="4" w:space="0" w:color="000000"/>
            </w:tcBorders>
            <w:vAlign w:val="center"/>
            <w:hideMark/>
          </w:tcPr>
          <w:p w:rsidR="00C973E8" w:rsidRPr="00C973E8" w:rsidRDefault="00C973E8" w:rsidP="00C973E8">
            <w:pPr>
              <w:widowControl/>
              <w:jc w:val="left"/>
              <w:rPr>
                <w:rFonts w:ascii="宋体" w:hAnsi="宋体" w:cs="宋体"/>
                <w:color w:val="000000"/>
                <w:kern w:val="0"/>
                <w:sz w:val="16"/>
                <w:szCs w:val="16"/>
              </w:rPr>
            </w:pPr>
          </w:p>
        </w:tc>
        <w:tc>
          <w:tcPr>
            <w:tcW w:w="2700" w:type="dxa"/>
            <w:vMerge/>
            <w:tcBorders>
              <w:top w:val="nil"/>
              <w:left w:val="single" w:sz="4" w:space="0" w:color="000000"/>
              <w:bottom w:val="single" w:sz="4" w:space="0" w:color="000000"/>
              <w:right w:val="single" w:sz="4" w:space="0" w:color="000000"/>
            </w:tcBorders>
            <w:vAlign w:val="center"/>
            <w:hideMark/>
          </w:tcPr>
          <w:p w:rsidR="00C973E8" w:rsidRPr="00C973E8" w:rsidRDefault="00C973E8" w:rsidP="00C973E8">
            <w:pPr>
              <w:widowControl/>
              <w:jc w:val="left"/>
              <w:rPr>
                <w:rFonts w:ascii="宋体" w:hAnsi="宋体" w:cs="宋体"/>
                <w:color w:val="000000"/>
                <w:kern w:val="0"/>
                <w:sz w:val="16"/>
                <w:szCs w:val="16"/>
              </w:rPr>
            </w:pPr>
          </w:p>
        </w:tc>
        <w:tc>
          <w:tcPr>
            <w:tcW w:w="980" w:type="dxa"/>
            <w:vMerge/>
            <w:tcBorders>
              <w:top w:val="nil"/>
              <w:left w:val="single" w:sz="4" w:space="0" w:color="000000"/>
              <w:bottom w:val="single" w:sz="4" w:space="0" w:color="000000"/>
              <w:right w:val="single" w:sz="4" w:space="0" w:color="000000"/>
            </w:tcBorders>
            <w:vAlign w:val="center"/>
            <w:hideMark/>
          </w:tcPr>
          <w:p w:rsidR="00C973E8" w:rsidRPr="00C973E8" w:rsidRDefault="00C973E8" w:rsidP="00C973E8">
            <w:pPr>
              <w:widowControl/>
              <w:jc w:val="left"/>
              <w:rPr>
                <w:rFonts w:ascii="宋体" w:hAnsi="宋体" w:cs="宋体"/>
                <w:color w:val="000000"/>
                <w:kern w:val="0"/>
                <w:sz w:val="16"/>
                <w:szCs w:val="16"/>
              </w:rPr>
            </w:pPr>
          </w:p>
        </w:tc>
        <w:tc>
          <w:tcPr>
            <w:tcW w:w="942" w:type="dxa"/>
            <w:vMerge/>
            <w:tcBorders>
              <w:top w:val="nil"/>
              <w:left w:val="single" w:sz="4" w:space="0" w:color="000000"/>
              <w:bottom w:val="single" w:sz="4" w:space="0" w:color="000000"/>
              <w:right w:val="nil"/>
            </w:tcBorders>
            <w:vAlign w:val="center"/>
            <w:hideMark/>
          </w:tcPr>
          <w:p w:rsidR="00C973E8" w:rsidRPr="00C973E8" w:rsidRDefault="00C973E8" w:rsidP="00C973E8">
            <w:pPr>
              <w:widowControl/>
              <w:jc w:val="left"/>
              <w:rPr>
                <w:rFonts w:ascii="宋体" w:hAnsi="宋体" w:cs="宋体"/>
                <w:color w:val="000000"/>
                <w:kern w:val="0"/>
                <w:sz w:val="16"/>
                <w:szCs w:val="16"/>
              </w:rPr>
            </w:pPr>
          </w:p>
        </w:tc>
        <w:tc>
          <w:tcPr>
            <w:tcW w:w="980" w:type="dxa"/>
            <w:tcBorders>
              <w:top w:val="nil"/>
              <w:left w:val="single" w:sz="4" w:space="0" w:color="auto"/>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小计</w:t>
            </w:r>
          </w:p>
        </w:tc>
        <w:tc>
          <w:tcPr>
            <w:tcW w:w="942" w:type="dxa"/>
            <w:tcBorders>
              <w:top w:val="nil"/>
              <w:left w:val="nil"/>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基本支出</w:t>
            </w:r>
          </w:p>
        </w:tc>
        <w:tc>
          <w:tcPr>
            <w:tcW w:w="900" w:type="dxa"/>
            <w:tcBorders>
              <w:top w:val="nil"/>
              <w:left w:val="nil"/>
              <w:bottom w:val="single" w:sz="4" w:space="0" w:color="auto"/>
              <w:right w:val="single" w:sz="4" w:space="0" w:color="auto"/>
            </w:tcBorders>
            <w:shd w:val="clear" w:color="auto" w:fill="auto"/>
            <w:vAlign w:val="center"/>
            <w:hideMark/>
          </w:tcPr>
          <w:p w:rsidR="00C973E8" w:rsidRPr="00C973E8" w:rsidRDefault="00C973E8" w:rsidP="00C973E8">
            <w:pPr>
              <w:widowControl/>
              <w:jc w:val="center"/>
              <w:rPr>
                <w:rFonts w:ascii="宋体" w:hAnsi="宋体" w:cs="宋体"/>
                <w:color w:val="000000"/>
                <w:kern w:val="0"/>
                <w:sz w:val="16"/>
                <w:szCs w:val="16"/>
              </w:rPr>
            </w:pPr>
            <w:r w:rsidRPr="00C973E8">
              <w:rPr>
                <w:rFonts w:ascii="宋体" w:hAnsi="宋体" w:cs="宋体" w:hint="eastAsia"/>
                <w:color w:val="000000"/>
                <w:kern w:val="0"/>
                <w:sz w:val="16"/>
                <w:szCs w:val="16"/>
              </w:rPr>
              <w:t>项目支出</w:t>
            </w:r>
          </w:p>
        </w:tc>
        <w:tc>
          <w:tcPr>
            <w:tcW w:w="1080" w:type="dxa"/>
            <w:vMerge/>
            <w:tcBorders>
              <w:top w:val="nil"/>
              <w:left w:val="single" w:sz="4" w:space="0" w:color="auto"/>
              <w:bottom w:val="single" w:sz="4" w:space="0" w:color="auto"/>
              <w:right w:val="single" w:sz="4" w:space="0" w:color="auto"/>
            </w:tcBorders>
            <w:vAlign w:val="center"/>
            <w:hideMark/>
          </w:tcPr>
          <w:p w:rsidR="00C973E8" w:rsidRPr="00C973E8" w:rsidRDefault="00C973E8" w:rsidP="00C973E8">
            <w:pPr>
              <w:widowControl/>
              <w:jc w:val="left"/>
              <w:rPr>
                <w:rFonts w:ascii="宋体" w:hAnsi="宋体" w:cs="宋体"/>
                <w:kern w:val="0"/>
                <w:sz w:val="16"/>
                <w:szCs w:val="16"/>
              </w:rPr>
            </w:pPr>
          </w:p>
        </w:tc>
        <w:tc>
          <w:tcPr>
            <w:tcW w:w="954" w:type="dxa"/>
            <w:vMerge/>
            <w:tcBorders>
              <w:top w:val="nil"/>
              <w:left w:val="single" w:sz="4" w:space="0" w:color="auto"/>
              <w:bottom w:val="single" w:sz="4" w:space="0" w:color="auto"/>
              <w:right w:val="single" w:sz="4" w:space="0" w:color="auto"/>
            </w:tcBorders>
            <w:vAlign w:val="center"/>
            <w:hideMark/>
          </w:tcPr>
          <w:p w:rsidR="00C973E8" w:rsidRPr="00C973E8" w:rsidRDefault="00C973E8" w:rsidP="00C973E8">
            <w:pPr>
              <w:widowControl/>
              <w:jc w:val="left"/>
              <w:rPr>
                <w:rFonts w:ascii="宋体" w:hAnsi="宋体" w:cs="宋体"/>
                <w:kern w:val="0"/>
                <w:sz w:val="16"/>
                <w:szCs w:val="16"/>
              </w:rPr>
            </w:pPr>
          </w:p>
        </w:tc>
        <w:tc>
          <w:tcPr>
            <w:tcW w:w="946" w:type="dxa"/>
            <w:vMerge/>
            <w:tcBorders>
              <w:top w:val="nil"/>
              <w:left w:val="single" w:sz="4" w:space="0" w:color="auto"/>
              <w:bottom w:val="single" w:sz="4" w:space="0" w:color="auto"/>
              <w:right w:val="single" w:sz="4" w:space="0" w:color="auto"/>
            </w:tcBorders>
            <w:vAlign w:val="center"/>
            <w:hideMark/>
          </w:tcPr>
          <w:p w:rsidR="00C973E8" w:rsidRPr="00C973E8" w:rsidRDefault="00C973E8" w:rsidP="00C973E8">
            <w:pPr>
              <w:widowControl/>
              <w:jc w:val="left"/>
              <w:rPr>
                <w:rFonts w:ascii="宋体" w:hAnsi="宋体" w:cs="宋体"/>
                <w:kern w:val="0"/>
                <w:sz w:val="16"/>
                <w:szCs w:val="16"/>
              </w:rPr>
            </w:pPr>
          </w:p>
        </w:tc>
        <w:tc>
          <w:tcPr>
            <w:tcW w:w="861" w:type="dxa"/>
            <w:vMerge/>
            <w:tcBorders>
              <w:top w:val="nil"/>
              <w:left w:val="single" w:sz="4" w:space="0" w:color="auto"/>
              <w:bottom w:val="single" w:sz="4" w:space="0" w:color="auto"/>
              <w:right w:val="single" w:sz="4" w:space="0" w:color="auto"/>
            </w:tcBorders>
            <w:vAlign w:val="center"/>
            <w:hideMark/>
          </w:tcPr>
          <w:p w:rsidR="00C973E8" w:rsidRPr="00C973E8" w:rsidRDefault="00C973E8" w:rsidP="00C973E8">
            <w:pPr>
              <w:widowControl/>
              <w:jc w:val="left"/>
              <w:rPr>
                <w:rFonts w:ascii="宋体" w:hAnsi="宋体" w:cs="宋体"/>
                <w:kern w:val="0"/>
                <w:sz w:val="16"/>
                <w:szCs w:val="16"/>
              </w:rPr>
            </w:pPr>
          </w:p>
        </w:tc>
        <w:tc>
          <w:tcPr>
            <w:tcW w:w="959" w:type="dxa"/>
            <w:vMerge/>
            <w:tcBorders>
              <w:top w:val="nil"/>
              <w:left w:val="single" w:sz="4" w:space="0" w:color="auto"/>
              <w:bottom w:val="single" w:sz="4" w:space="0" w:color="auto"/>
              <w:right w:val="single" w:sz="4" w:space="0" w:color="auto"/>
            </w:tcBorders>
            <w:vAlign w:val="center"/>
            <w:hideMark/>
          </w:tcPr>
          <w:p w:rsidR="00C973E8" w:rsidRPr="00C973E8" w:rsidRDefault="00C973E8" w:rsidP="00C973E8">
            <w:pPr>
              <w:widowControl/>
              <w:jc w:val="left"/>
              <w:rPr>
                <w:rFonts w:ascii="宋体" w:hAnsi="宋体" w:cs="宋体"/>
                <w:kern w:val="0"/>
                <w:sz w:val="16"/>
                <w:szCs w:val="16"/>
              </w:rPr>
            </w:pP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201</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一般公共服务支出</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39,681.45</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39,597.45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37,732.51</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29,839.04</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7,893.47</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37,732.51</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-1,948.94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-4.91%</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-1864.94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-4.71%</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20109</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海关事务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39,681.45</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39,597.45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37,732.51</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29,839.04</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7,893.47</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37,732.51</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-1,948.94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-4.91%</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-1864.94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-4.71%</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2010901</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行政运行</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27,798.20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27,798.20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27,477.35</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27,477.35</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27,477.35</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-320.85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-1.15%</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-320.85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-1.15%</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2010902</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一般行政管理事务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89.00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5.00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6.00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-83.00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-93.26%</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1.00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20.00%</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2010903</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机关服务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484.00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484.00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537.00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537.00</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537.00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53.00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10.95%</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53.00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10.95%</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2010905</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缉私办案</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452.00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452.00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37.00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37.00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37.00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-415.00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-91.81%</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-415.00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-91.81%</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2010907</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口岸管理</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49.16</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49.16</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65.72</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65.72</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65.72</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16.56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33.69%</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16.56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33.69%</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2010908</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信息化建设</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825.00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825.00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717.00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717.00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717.00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-108.00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-13.09%</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-108.00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-13.09%</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2010909</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海关关务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6,404.10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6,404.10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5,461.04</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5,461.04</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5,461.04</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-943.06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-14.73%</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-943.06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-14.73%</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2010910</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关税征管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11.00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11.00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18.00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18.00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18.00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63.64%</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63.64%</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2010911</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海关监管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221.26</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221.26</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844.61</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844.61</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844.61</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623.35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281.73%</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623.35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281.73%</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2010912</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检验检疫</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1,609.65</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1,609.65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744.10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744.10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744.10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-865.55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-53.77%</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-865.55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-53.77%</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2010950</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事业运行</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1,738.08</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1,738.08</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1,824.69</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1,824.69</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1,824.69</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86.61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4.98%</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86.61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4.98%</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204</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公共安全支出</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3,100.19</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3,100.19</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3,235.08</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2,151.66</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1,083.42</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3,235.08</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134.89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4.35%</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134.89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4.35%</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20410</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缉私警察</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3,100.19</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3,100.19</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3,235.08</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2,151.66</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1,083.42</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3,235.08</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134.89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4.35%</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134.89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4.35%</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2041001</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行政运行</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2,158.65</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2,158.65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2,151.66</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2,151.66</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2,151.66</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-6.99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-0.32%</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-6.99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-0.32%</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2041002</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一般行政管理事务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 xml:space="preserve">　</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 xml:space="preserve">　</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70.00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70.00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70.00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70.00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100.00%</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70.00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100.00%</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2041006</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信息化建设</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162.00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162.00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155.00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155.00</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155.00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-4.32%</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-4.32%</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2041007</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缉私业务</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779.54</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779.54</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858.42</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858.42</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858.42</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78.88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10.12%</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78.88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10.12%</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208</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社会保障和就业支出</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3,969.89</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3,969.89</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4,113.64</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4,113.64</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4,113.64</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143.75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3.62%</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143.75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3.62%</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20805</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b/>
                <w:bCs/>
                <w:kern w:val="0"/>
                <w:sz w:val="16"/>
                <w:szCs w:val="16"/>
              </w:rPr>
            </w:pPr>
            <w:r w:rsidRPr="00C973E8">
              <w:rPr>
                <w:rFonts w:ascii="宋体" w:hAnsi="宋体" w:cs="宋体" w:hint="eastAsia"/>
                <w:b/>
                <w:bCs/>
                <w:kern w:val="0"/>
                <w:sz w:val="16"/>
                <w:szCs w:val="16"/>
              </w:rPr>
              <w:t>行政事业单位养老支出</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3,969.89</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b/>
                <w:bCs/>
                <w:color w:val="000000"/>
                <w:kern w:val="0"/>
                <w:sz w:val="16"/>
                <w:szCs w:val="16"/>
              </w:rPr>
            </w:pPr>
            <w:r w:rsidRPr="00C973E8">
              <w:rPr>
                <w:rFonts w:ascii="宋体" w:hAnsi="宋体" w:cs="宋体" w:hint="eastAsia"/>
                <w:b/>
                <w:bCs/>
                <w:color w:val="000000"/>
                <w:kern w:val="0"/>
                <w:sz w:val="16"/>
                <w:szCs w:val="16"/>
              </w:rPr>
              <w:t>3,969.89</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4,113.64</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4,113.64</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4,113.64</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143.75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3.62%</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 xml:space="preserve">143.75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b/>
                <w:bCs/>
                <w:kern w:val="0"/>
                <w:sz w:val="16"/>
                <w:szCs w:val="16"/>
              </w:rPr>
            </w:pPr>
            <w:r w:rsidRPr="00C973E8">
              <w:rPr>
                <w:rFonts w:ascii="宋体" w:hAnsi="宋体" w:cs="宋体" w:hint="eastAsia"/>
                <w:b/>
                <w:bCs/>
                <w:kern w:val="0"/>
                <w:sz w:val="16"/>
                <w:szCs w:val="16"/>
              </w:rPr>
              <w:t>3.62%</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2080501</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行政单位离退休</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304.30</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304.30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252.30</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252.30</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252.30</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-52.00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-17.09%</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-52.00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-17.09%</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2080505</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机关事业单位基本养老保险缴费支出</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2,443.71</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2,443.71</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2,392.09</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2,392.09</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2,392.09</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-51.62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-2.11%</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-51.62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-2.11%</w:t>
            </w:r>
          </w:p>
        </w:tc>
      </w:tr>
      <w:tr w:rsidR="00C973E8" w:rsidRPr="00C973E8" w:rsidTr="00C973E8">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2080506</w:t>
            </w:r>
          </w:p>
        </w:tc>
        <w:tc>
          <w:tcPr>
            <w:tcW w:w="2700" w:type="dxa"/>
            <w:tcBorders>
              <w:top w:val="nil"/>
              <w:left w:val="nil"/>
              <w:bottom w:val="single" w:sz="4" w:space="0" w:color="000000"/>
              <w:right w:val="single" w:sz="4" w:space="0" w:color="000000"/>
            </w:tcBorders>
            <w:shd w:val="clear" w:color="auto" w:fill="auto"/>
            <w:noWrap/>
            <w:vAlign w:val="center"/>
            <w:hideMark/>
          </w:tcPr>
          <w:p w:rsidR="00C973E8" w:rsidRPr="00C973E8" w:rsidRDefault="00C973E8" w:rsidP="00C973E8">
            <w:pPr>
              <w:widowControl/>
              <w:jc w:val="left"/>
              <w:rPr>
                <w:rFonts w:ascii="宋体" w:hAnsi="宋体" w:cs="宋体"/>
                <w:kern w:val="0"/>
                <w:sz w:val="16"/>
                <w:szCs w:val="16"/>
              </w:rPr>
            </w:pPr>
            <w:r w:rsidRPr="00C973E8">
              <w:rPr>
                <w:rFonts w:ascii="宋体" w:hAnsi="宋体" w:cs="宋体" w:hint="eastAsia"/>
                <w:kern w:val="0"/>
                <w:sz w:val="16"/>
                <w:szCs w:val="16"/>
              </w:rPr>
              <w:t>机关事业单位职业年金缴费支出</w:t>
            </w:r>
          </w:p>
        </w:tc>
        <w:tc>
          <w:tcPr>
            <w:tcW w:w="9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1,221.88</w:t>
            </w:r>
          </w:p>
        </w:tc>
        <w:tc>
          <w:tcPr>
            <w:tcW w:w="942" w:type="dxa"/>
            <w:tcBorders>
              <w:top w:val="nil"/>
              <w:left w:val="nil"/>
              <w:bottom w:val="single" w:sz="4" w:space="0" w:color="auto"/>
              <w:right w:val="nil"/>
            </w:tcBorders>
            <w:shd w:val="clear" w:color="auto" w:fill="auto"/>
            <w:noWrap/>
            <w:vAlign w:val="center"/>
            <w:hideMark/>
          </w:tcPr>
          <w:p w:rsidR="00C973E8" w:rsidRPr="00C973E8" w:rsidRDefault="00C973E8" w:rsidP="00C973E8">
            <w:pPr>
              <w:widowControl/>
              <w:jc w:val="right"/>
              <w:rPr>
                <w:rFonts w:ascii="宋体" w:hAnsi="宋体" w:cs="宋体"/>
                <w:color w:val="000000"/>
                <w:kern w:val="0"/>
                <w:sz w:val="16"/>
                <w:szCs w:val="16"/>
              </w:rPr>
            </w:pPr>
            <w:r w:rsidRPr="00C973E8">
              <w:rPr>
                <w:rFonts w:ascii="宋体" w:hAnsi="宋体" w:cs="宋体" w:hint="eastAsia"/>
                <w:color w:val="000000"/>
                <w:kern w:val="0"/>
                <w:sz w:val="16"/>
                <w:szCs w:val="16"/>
              </w:rPr>
              <w:t>1,221.88</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1,469.25</w:t>
            </w:r>
          </w:p>
        </w:tc>
        <w:tc>
          <w:tcPr>
            <w:tcW w:w="942"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1,469.25</w:t>
            </w:r>
          </w:p>
        </w:tc>
        <w:tc>
          <w:tcPr>
            <w:tcW w:w="90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1,469.25</w:t>
            </w:r>
          </w:p>
        </w:tc>
        <w:tc>
          <w:tcPr>
            <w:tcW w:w="954"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247.37 </w:t>
            </w:r>
          </w:p>
        </w:tc>
        <w:tc>
          <w:tcPr>
            <w:tcW w:w="946"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20.25%</w:t>
            </w:r>
          </w:p>
        </w:tc>
        <w:tc>
          <w:tcPr>
            <w:tcW w:w="861"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 xml:space="preserve">247.37 </w:t>
            </w:r>
          </w:p>
        </w:tc>
        <w:tc>
          <w:tcPr>
            <w:tcW w:w="959" w:type="dxa"/>
            <w:tcBorders>
              <w:top w:val="nil"/>
              <w:left w:val="nil"/>
              <w:bottom w:val="single" w:sz="4" w:space="0" w:color="auto"/>
              <w:right w:val="single" w:sz="4" w:space="0" w:color="auto"/>
            </w:tcBorders>
            <w:shd w:val="clear" w:color="auto" w:fill="auto"/>
            <w:noWrap/>
            <w:vAlign w:val="center"/>
            <w:hideMark/>
          </w:tcPr>
          <w:p w:rsidR="00C973E8" w:rsidRPr="00C973E8" w:rsidRDefault="00C973E8" w:rsidP="00C973E8">
            <w:pPr>
              <w:widowControl/>
              <w:jc w:val="right"/>
              <w:rPr>
                <w:rFonts w:ascii="宋体" w:hAnsi="宋体" w:cs="宋体"/>
                <w:kern w:val="0"/>
                <w:sz w:val="16"/>
                <w:szCs w:val="16"/>
              </w:rPr>
            </w:pPr>
            <w:r w:rsidRPr="00C973E8">
              <w:rPr>
                <w:rFonts w:ascii="宋体" w:hAnsi="宋体" w:cs="宋体" w:hint="eastAsia"/>
                <w:kern w:val="0"/>
                <w:sz w:val="16"/>
                <w:szCs w:val="16"/>
              </w:rPr>
              <w:t>20.25%</w:t>
            </w:r>
          </w:p>
        </w:tc>
      </w:tr>
    </w:tbl>
    <w:p w:rsidR="00BA20BF" w:rsidRDefault="00BA20BF" w:rsidP="00BA20BF">
      <w:pPr>
        <w:pStyle w:val="228910"/>
        <w:spacing w:before="39" w:line="180" w:lineRule="auto"/>
        <w:jc w:val="both"/>
        <w:rPr>
          <w:rFonts w:ascii="Times New Roman" w:eastAsia="宋体" w:hAnsi="Times New Roman" w:cs="Times New Roman"/>
          <w:spacing w:val="-3"/>
          <w:sz w:val="20"/>
          <w:szCs w:val="20"/>
        </w:rPr>
      </w:pPr>
    </w:p>
    <w:p w:rsidR="00005659" w:rsidRDefault="00005659" w:rsidP="00BA20BF">
      <w:pPr>
        <w:pStyle w:val="228910"/>
        <w:spacing w:before="39" w:line="180" w:lineRule="auto"/>
        <w:jc w:val="both"/>
        <w:rPr>
          <w:rFonts w:ascii="Times New Roman" w:eastAsia="宋体" w:hAnsi="Times New Roman" w:cs="Times New Roman"/>
          <w:spacing w:val="-3"/>
          <w:sz w:val="20"/>
          <w:szCs w:val="20"/>
        </w:rPr>
      </w:pPr>
    </w:p>
    <w:p w:rsidR="00005659" w:rsidRDefault="00005659" w:rsidP="00BA20BF">
      <w:pPr>
        <w:pStyle w:val="228910"/>
        <w:spacing w:before="39" w:line="180" w:lineRule="auto"/>
        <w:jc w:val="both"/>
        <w:rPr>
          <w:rFonts w:ascii="Times New Roman" w:eastAsia="宋体" w:hAnsi="Times New Roman" w:cs="Times New Roman"/>
          <w:spacing w:val="-3"/>
          <w:sz w:val="20"/>
          <w:szCs w:val="20"/>
        </w:rPr>
      </w:pPr>
    </w:p>
    <w:p w:rsidR="00005659" w:rsidRDefault="00005659" w:rsidP="00BA20BF">
      <w:pPr>
        <w:pStyle w:val="228910"/>
        <w:spacing w:before="39" w:line="180" w:lineRule="auto"/>
        <w:jc w:val="both"/>
        <w:rPr>
          <w:rFonts w:ascii="Times New Roman" w:eastAsia="宋体" w:hAnsi="Times New Roman" w:cs="Times New Roman"/>
          <w:spacing w:val="-3"/>
          <w:sz w:val="20"/>
          <w:szCs w:val="20"/>
        </w:rPr>
      </w:pPr>
    </w:p>
    <w:p w:rsidR="00730244" w:rsidRDefault="00730244" w:rsidP="00BA20BF">
      <w:pPr>
        <w:pStyle w:val="228910"/>
        <w:spacing w:before="39" w:line="180" w:lineRule="auto"/>
        <w:jc w:val="both"/>
        <w:rPr>
          <w:rFonts w:ascii="Times New Roman" w:eastAsia="宋体" w:hAnsi="Times New Roman" w:cs="Times New Roman"/>
          <w:spacing w:val="-3"/>
          <w:sz w:val="20"/>
          <w:szCs w:val="20"/>
        </w:rPr>
      </w:pPr>
    </w:p>
    <w:tbl>
      <w:tblPr>
        <w:tblW w:w="13024" w:type="dxa"/>
        <w:tblInd w:w="1027" w:type="dxa"/>
        <w:tblLook w:val="04A0"/>
      </w:tblPr>
      <w:tblGrid>
        <w:gridCol w:w="780"/>
        <w:gridCol w:w="2700"/>
        <w:gridCol w:w="980"/>
        <w:gridCol w:w="942"/>
        <w:gridCol w:w="980"/>
        <w:gridCol w:w="942"/>
        <w:gridCol w:w="900"/>
        <w:gridCol w:w="1080"/>
        <w:gridCol w:w="954"/>
        <w:gridCol w:w="946"/>
        <w:gridCol w:w="861"/>
        <w:gridCol w:w="959"/>
      </w:tblGrid>
      <w:tr w:rsidR="00BD040D" w:rsidRPr="00BD040D" w:rsidTr="00BD040D">
        <w:trPr>
          <w:trHeight w:val="300"/>
        </w:trPr>
        <w:tc>
          <w:tcPr>
            <w:tcW w:w="3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功能分类科目</w:t>
            </w:r>
          </w:p>
        </w:tc>
        <w:tc>
          <w:tcPr>
            <w:tcW w:w="1922" w:type="dxa"/>
            <w:gridSpan w:val="2"/>
            <w:tcBorders>
              <w:top w:val="single" w:sz="4" w:space="0" w:color="000000"/>
              <w:left w:val="nil"/>
              <w:bottom w:val="single" w:sz="4" w:space="0" w:color="000000"/>
              <w:right w:val="nil"/>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2023年执行数</w:t>
            </w:r>
          </w:p>
        </w:tc>
        <w:tc>
          <w:tcPr>
            <w:tcW w:w="390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2024年预算数</w:t>
            </w:r>
          </w:p>
        </w:tc>
        <w:tc>
          <w:tcPr>
            <w:tcW w:w="1900" w:type="dxa"/>
            <w:gridSpan w:val="2"/>
            <w:tcBorders>
              <w:top w:val="single" w:sz="4" w:space="0" w:color="auto"/>
              <w:left w:val="nil"/>
              <w:bottom w:val="single" w:sz="4" w:space="0" w:color="auto"/>
              <w:right w:val="single" w:sz="4" w:space="0" w:color="000000"/>
            </w:tcBorders>
            <w:shd w:val="clear" w:color="auto" w:fill="auto"/>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2024年预算数比</w:t>
            </w:r>
            <w:r w:rsidRPr="00BD040D">
              <w:rPr>
                <w:rFonts w:ascii="宋体" w:hAnsi="宋体" w:cs="宋体" w:hint="eastAsia"/>
                <w:kern w:val="0"/>
                <w:sz w:val="16"/>
                <w:szCs w:val="16"/>
              </w:rPr>
              <w:br/>
              <w:t>2023年执行数</w:t>
            </w:r>
          </w:p>
        </w:tc>
        <w:tc>
          <w:tcPr>
            <w:tcW w:w="1820" w:type="dxa"/>
            <w:gridSpan w:val="2"/>
            <w:tcBorders>
              <w:top w:val="single" w:sz="4" w:space="0" w:color="auto"/>
              <w:left w:val="nil"/>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2024年预算数比</w:t>
            </w:r>
            <w:r w:rsidRPr="00BD040D">
              <w:rPr>
                <w:rFonts w:ascii="宋体" w:hAnsi="宋体" w:cs="宋体" w:hint="eastAsia"/>
                <w:kern w:val="0"/>
                <w:sz w:val="16"/>
                <w:szCs w:val="16"/>
              </w:rPr>
              <w:br/>
              <w:t>2023年执行数</w:t>
            </w:r>
            <w:r w:rsidRPr="00BD040D">
              <w:rPr>
                <w:rFonts w:ascii="宋体" w:hAnsi="宋体" w:cs="宋体" w:hint="eastAsia"/>
                <w:kern w:val="0"/>
                <w:sz w:val="16"/>
                <w:szCs w:val="16"/>
              </w:rPr>
              <w:br/>
              <w:t>（扣除中央基建投资）</w:t>
            </w:r>
          </w:p>
        </w:tc>
      </w:tr>
      <w:tr w:rsidR="00BD040D" w:rsidRPr="00BD040D" w:rsidTr="00BD040D">
        <w:trPr>
          <w:trHeight w:val="300"/>
        </w:trPr>
        <w:tc>
          <w:tcPr>
            <w:tcW w:w="7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科目编码</w:t>
            </w:r>
          </w:p>
        </w:tc>
        <w:tc>
          <w:tcPr>
            <w:tcW w:w="2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科目名称</w:t>
            </w:r>
          </w:p>
        </w:tc>
        <w:tc>
          <w:tcPr>
            <w:tcW w:w="9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执行数</w:t>
            </w:r>
          </w:p>
        </w:tc>
        <w:tc>
          <w:tcPr>
            <w:tcW w:w="942" w:type="dxa"/>
            <w:vMerge w:val="restart"/>
            <w:tcBorders>
              <w:top w:val="nil"/>
              <w:left w:val="single" w:sz="4" w:space="0" w:color="000000"/>
              <w:bottom w:val="single" w:sz="4" w:space="0" w:color="000000"/>
              <w:right w:val="nil"/>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扣除中央基建投资后执行数</w:t>
            </w:r>
          </w:p>
        </w:tc>
        <w:tc>
          <w:tcPr>
            <w:tcW w:w="282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年初预算数</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扣除中央基建投资后预算数</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增减额</w:t>
            </w:r>
          </w:p>
        </w:tc>
        <w:tc>
          <w:tcPr>
            <w:tcW w:w="94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增减（%）</w:t>
            </w:r>
          </w:p>
        </w:tc>
        <w:tc>
          <w:tcPr>
            <w:tcW w:w="8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增减额</w:t>
            </w:r>
          </w:p>
        </w:tc>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center"/>
              <w:rPr>
                <w:rFonts w:ascii="宋体" w:hAnsi="宋体" w:cs="宋体"/>
                <w:kern w:val="0"/>
                <w:sz w:val="16"/>
                <w:szCs w:val="16"/>
              </w:rPr>
            </w:pPr>
            <w:r w:rsidRPr="00BD040D">
              <w:rPr>
                <w:rFonts w:ascii="宋体" w:hAnsi="宋体" w:cs="宋体" w:hint="eastAsia"/>
                <w:kern w:val="0"/>
                <w:sz w:val="16"/>
                <w:szCs w:val="16"/>
              </w:rPr>
              <w:t>增减（%）</w:t>
            </w:r>
          </w:p>
        </w:tc>
      </w:tr>
      <w:tr w:rsidR="00BD040D" w:rsidRPr="00BD040D" w:rsidTr="00BD040D">
        <w:trPr>
          <w:trHeight w:val="300"/>
        </w:trPr>
        <w:tc>
          <w:tcPr>
            <w:tcW w:w="780" w:type="dxa"/>
            <w:vMerge/>
            <w:tcBorders>
              <w:top w:val="nil"/>
              <w:left w:val="single" w:sz="4" w:space="0" w:color="000000"/>
              <w:bottom w:val="single" w:sz="4" w:space="0" w:color="000000"/>
              <w:right w:val="single" w:sz="4" w:space="0" w:color="000000"/>
            </w:tcBorders>
            <w:vAlign w:val="center"/>
            <w:hideMark/>
          </w:tcPr>
          <w:p w:rsidR="00BD040D" w:rsidRPr="00BD040D" w:rsidRDefault="00BD040D" w:rsidP="00BD040D">
            <w:pPr>
              <w:widowControl/>
              <w:jc w:val="left"/>
              <w:rPr>
                <w:rFonts w:ascii="宋体" w:hAnsi="宋体" w:cs="宋体"/>
                <w:color w:val="000000"/>
                <w:kern w:val="0"/>
                <w:sz w:val="16"/>
                <w:szCs w:val="16"/>
              </w:rPr>
            </w:pPr>
          </w:p>
        </w:tc>
        <w:tc>
          <w:tcPr>
            <w:tcW w:w="2700" w:type="dxa"/>
            <w:vMerge/>
            <w:tcBorders>
              <w:top w:val="nil"/>
              <w:left w:val="single" w:sz="4" w:space="0" w:color="000000"/>
              <w:bottom w:val="single" w:sz="4" w:space="0" w:color="000000"/>
              <w:right w:val="single" w:sz="4" w:space="0" w:color="000000"/>
            </w:tcBorders>
            <w:vAlign w:val="center"/>
            <w:hideMark/>
          </w:tcPr>
          <w:p w:rsidR="00BD040D" w:rsidRPr="00BD040D" w:rsidRDefault="00BD040D" w:rsidP="00BD040D">
            <w:pPr>
              <w:widowControl/>
              <w:jc w:val="left"/>
              <w:rPr>
                <w:rFonts w:ascii="宋体" w:hAnsi="宋体" w:cs="宋体"/>
                <w:color w:val="000000"/>
                <w:kern w:val="0"/>
                <w:sz w:val="16"/>
                <w:szCs w:val="16"/>
              </w:rPr>
            </w:pPr>
          </w:p>
        </w:tc>
        <w:tc>
          <w:tcPr>
            <w:tcW w:w="980" w:type="dxa"/>
            <w:vMerge/>
            <w:tcBorders>
              <w:top w:val="nil"/>
              <w:left w:val="single" w:sz="4" w:space="0" w:color="000000"/>
              <w:bottom w:val="single" w:sz="4" w:space="0" w:color="000000"/>
              <w:right w:val="single" w:sz="4" w:space="0" w:color="000000"/>
            </w:tcBorders>
            <w:vAlign w:val="center"/>
            <w:hideMark/>
          </w:tcPr>
          <w:p w:rsidR="00BD040D" w:rsidRPr="00BD040D" w:rsidRDefault="00BD040D" w:rsidP="00BD040D">
            <w:pPr>
              <w:widowControl/>
              <w:jc w:val="left"/>
              <w:rPr>
                <w:rFonts w:ascii="宋体" w:hAnsi="宋体" w:cs="宋体"/>
                <w:color w:val="000000"/>
                <w:kern w:val="0"/>
                <w:sz w:val="16"/>
                <w:szCs w:val="16"/>
              </w:rPr>
            </w:pPr>
          </w:p>
        </w:tc>
        <w:tc>
          <w:tcPr>
            <w:tcW w:w="942" w:type="dxa"/>
            <w:vMerge/>
            <w:tcBorders>
              <w:top w:val="nil"/>
              <w:left w:val="single" w:sz="4" w:space="0" w:color="000000"/>
              <w:bottom w:val="single" w:sz="4" w:space="0" w:color="000000"/>
              <w:right w:val="nil"/>
            </w:tcBorders>
            <w:vAlign w:val="center"/>
            <w:hideMark/>
          </w:tcPr>
          <w:p w:rsidR="00BD040D" w:rsidRPr="00BD040D" w:rsidRDefault="00BD040D" w:rsidP="00BD040D">
            <w:pPr>
              <w:widowControl/>
              <w:jc w:val="left"/>
              <w:rPr>
                <w:rFonts w:ascii="宋体" w:hAnsi="宋体" w:cs="宋体"/>
                <w:color w:val="000000"/>
                <w:kern w:val="0"/>
                <w:sz w:val="16"/>
                <w:szCs w:val="16"/>
              </w:rPr>
            </w:pPr>
          </w:p>
        </w:tc>
        <w:tc>
          <w:tcPr>
            <w:tcW w:w="980" w:type="dxa"/>
            <w:tcBorders>
              <w:top w:val="nil"/>
              <w:left w:val="single" w:sz="4" w:space="0" w:color="auto"/>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小计</w:t>
            </w:r>
          </w:p>
        </w:tc>
        <w:tc>
          <w:tcPr>
            <w:tcW w:w="942" w:type="dxa"/>
            <w:tcBorders>
              <w:top w:val="nil"/>
              <w:left w:val="nil"/>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基本支出</w:t>
            </w:r>
          </w:p>
        </w:tc>
        <w:tc>
          <w:tcPr>
            <w:tcW w:w="900" w:type="dxa"/>
            <w:tcBorders>
              <w:top w:val="nil"/>
              <w:left w:val="nil"/>
              <w:bottom w:val="single" w:sz="4" w:space="0" w:color="auto"/>
              <w:right w:val="single" w:sz="4" w:space="0" w:color="auto"/>
            </w:tcBorders>
            <w:shd w:val="clear" w:color="auto" w:fill="auto"/>
            <w:vAlign w:val="center"/>
            <w:hideMark/>
          </w:tcPr>
          <w:p w:rsidR="00BD040D" w:rsidRPr="00BD040D" w:rsidRDefault="00BD040D" w:rsidP="00BD040D">
            <w:pPr>
              <w:widowControl/>
              <w:jc w:val="center"/>
              <w:rPr>
                <w:rFonts w:ascii="宋体" w:hAnsi="宋体" w:cs="宋体"/>
                <w:color w:val="000000"/>
                <w:kern w:val="0"/>
                <w:sz w:val="16"/>
                <w:szCs w:val="16"/>
              </w:rPr>
            </w:pPr>
            <w:r w:rsidRPr="00BD040D">
              <w:rPr>
                <w:rFonts w:ascii="宋体" w:hAnsi="宋体" w:cs="宋体" w:hint="eastAsia"/>
                <w:color w:val="000000"/>
                <w:kern w:val="0"/>
                <w:sz w:val="16"/>
                <w:szCs w:val="16"/>
              </w:rPr>
              <w:t>项目支出</w:t>
            </w:r>
          </w:p>
        </w:tc>
        <w:tc>
          <w:tcPr>
            <w:tcW w:w="1080" w:type="dxa"/>
            <w:vMerge/>
            <w:tcBorders>
              <w:top w:val="nil"/>
              <w:left w:val="single" w:sz="4" w:space="0" w:color="auto"/>
              <w:bottom w:val="single" w:sz="4" w:space="0" w:color="auto"/>
              <w:right w:val="single" w:sz="4" w:space="0" w:color="auto"/>
            </w:tcBorders>
            <w:vAlign w:val="center"/>
            <w:hideMark/>
          </w:tcPr>
          <w:p w:rsidR="00BD040D" w:rsidRPr="00BD040D" w:rsidRDefault="00BD040D" w:rsidP="00BD040D">
            <w:pPr>
              <w:widowControl/>
              <w:jc w:val="left"/>
              <w:rPr>
                <w:rFonts w:ascii="宋体" w:hAnsi="宋体" w:cs="宋体"/>
                <w:kern w:val="0"/>
                <w:sz w:val="16"/>
                <w:szCs w:val="16"/>
              </w:rPr>
            </w:pPr>
          </w:p>
        </w:tc>
        <w:tc>
          <w:tcPr>
            <w:tcW w:w="954" w:type="dxa"/>
            <w:vMerge/>
            <w:tcBorders>
              <w:top w:val="nil"/>
              <w:left w:val="single" w:sz="4" w:space="0" w:color="auto"/>
              <w:bottom w:val="single" w:sz="4" w:space="0" w:color="auto"/>
              <w:right w:val="single" w:sz="4" w:space="0" w:color="auto"/>
            </w:tcBorders>
            <w:vAlign w:val="center"/>
            <w:hideMark/>
          </w:tcPr>
          <w:p w:rsidR="00BD040D" w:rsidRPr="00BD040D" w:rsidRDefault="00BD040D" w:rsidP="00BD040D">
            <w:pPr>
              <w:widowControl/>
              <w:jc w:val="left"/>
              <w:rPr>
                <w:rFonts w:ascii="宋体" w:hAnsi="宋体" w:cs="宋体"/>
                <w:kern w:val="0"/>
                <w:sz w:val="16"/>
                <w:szCs w:val="16"/>
              </w:rPr>
            </w:pPr>
          </w:p>
        </w:tc>
        <w:tc>
          <w:tcPr>
            <w:tcW w:w="946" w:type="dxa"/>
            <w:vMerge/>
            <w:tcBorders>
              <w:top w:val="nil"/>
              <w:left w:val="single" w:sz="4" w:space="0" w:color="auto"/>
              <w:bottom w:val="single" w:sz="4" w:space="0" w:color="auto"/>
              <w:right w:val="single" w:sz="4" w:space="0" w:color="auto"/>
            </w:tcBorders>
            <w:vAlign w:val="center"/>
            <w:hideMark/>
          </w:tcPr>
          <w:p w:rsidR="00BD040D" w:rsidRPr="00BD040D" w:rsidRDefault="00BD040D" w:rsidP="00BD040D">
            <w:pPr>
              <w:widowControl/>
              <w:jc w:val="left"/>
              <w:rPr>
                <w:rFonts w:ascii="宋体" w:hAnsi="宋体" w:cs="宋体"/>
                <w:kern w:val="0"/>
                <w:sz w:val="16"/>
                <w:szCs w:val="16"/>
              </w:rPr>
            </w:pPr>
          </w:p>
        </w:tc>
        <w:tc>
          <w:tcPr>
            <w:tcW w:w="861" w:type="dxa"/>
            <w:vMerge/>
            <w:tcBorders>
              <w:top w:val="nil"/>
              <w:left w:val="single" w:sz="4" w:space="0" w:color="auto"/>
              <w:bottom w:val="single" w:sz="4" w:space="0" w:color="auto"/>
              <w:right w:val="single" w:sz="4" w:space="0" w:color="auto"/>
            </w:tcBorders>
            <w:vAlign w:val="center"/>
            <w:hideMark/>
          </w:tcPr>
          <w:p w:rsidR="00BD040D" w:rsidRPr="00BD040D" w:rsidRDefault="00BD040D" w:rsidP="00BD040D">
            <w:pPr>
              <w:widowControl/>
              <w:jc w:val="left"/>
              <w:rPr>
                <w:rFonts w:ascii="宋体" w:hAnsi="宋体" w:cs="宋体"/>
                <w:kern w:val="0"/>
                <w:sz w:val="16"/>
                <w:szCs w:val="16"/>
              </w:rPr>
            </w:pPr>
          </w:p>
        </w:tc>
        <w:tc>
          <w:tcPr>
            <w:tcW w:w="959" w:type="dxa"/>
            <w:vMerge/>
            <w:tcBorders>
              <w:top w:val="nil"/>
              <w:left w:val="single" w:sz="4" w:space="0" w:color="auto"/>
              <w:bottom w:val="single" w:sz="4" w:space="0" w:color="auto"/>
              <w:right w:val="single" w:sz="4" w:space="0" w:color="auto"/>
            </w:tcBorders>
            <w:vAlign w:val="center"/>
            <w:hideMark/>
          </w:tcPr>
          <w:p w:rsidR="00BD040D" w:rsidRPr="00BD040D" w:rsidRDefault="00BD040D" w:rsidP="00BD040D">
            <w:pPr>
              <w:widowControl/>
              <w:jc w:val="left"/>
              <w:rPr>
                <w:rFonts w:ascii="宋体" w:hAnsi="宋体" w:cs="宋体"/>
                <w:kern w:val="0"/>
                <w:sz w:val="16"/>
                <w:szCs w:val="16"/>
              </w:rPr>
            </w:pP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210</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卫生健康支出</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1,659.55</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1,659.55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1,682.52</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1,682.52</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1,682.52</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22.97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1.38%</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22.97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1.38%</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21011</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行政事业单位医疗</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1,659.55</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1,659.55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1,682.52</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1,682.52</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1,682.52</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22.97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1.38%</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22.97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1.38%</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2101101</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行政单位医疗</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1,293.33</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1,293.33</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1,262.74</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1,262.74</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1,262.74</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-30.59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-2.37%</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-30.59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-2.37%</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2101103</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公务员医疗补助</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338.47</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338.47</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390.03</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390.03</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390.03</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51.56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15.23%</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51.56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15.23%</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2101199</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其他行政事业单位医疗支出</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27.75</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27.75</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29.75</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29.75</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29.75</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2.00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7.21%</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2.00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7.21%</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221</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住房保障支出</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4,000.12</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4,000.12</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3,586.33</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3,586.33</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3,586.33</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-413.79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-10.34%</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-413.79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-10.34%</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22102</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b/>
                <w:bCs/>
                <w:kern w:val="0"/>
                <w:sz w:val="16"/>
                <w:szCs w:val="16"/>
              </w:rPr>
            </w:pPr>
            <w:r w:rsidRPr="00BD040D">
              <w:rPr>
                <w:rFonts w:ascii="宋体" w:hAnsi="宋体" w:cs="宋体" w:hint="eastAsia"/>
                <w:b/>
                <w:bCs/>
                <w:kern w:val="0"/>
                <w:sz w:val="16"/>
                <w:szCs w:val="16"/>
              </w:rPr>
              <w:t>住房改革支出</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4,000.12</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4,000.12</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3,586.33</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3,586.33</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3,586.33</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-413.79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-10.34%</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-413.79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-10.34%</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2210201</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住房公积金</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3,431.73</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3,431.73</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3,188.32</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3,188.32</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3,188.32</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-243.41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-7.09%</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-243.41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-7.09%</w:t>
            </w:r>
          </w:p>
        </w:tc>
      </w:tr>
      <w:tr w:rsidR="00BD040D" w:rsidRPr="00BD040D" w:rsidTr="00BD040D">
        <w:trPr>
          <w:trHeight w:val="300"/>
        </w:trPr>
        <w:tc>
          <w:tcPr>
            <w:tcW w:w="780" w:type="dxa"/>
            <w:tcBorders>
              <w:top w:val="nil"/>
              <w:left w:val="single" w:sz="4" w:space="0" w:color="000000"/>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2210203</w:t>
            </w:r>
          </w:p>
        </w:tc>
        <w:tc>
          <w:tcPr>
            <w:tcW w:w="2700" w:type="dxa"/>
            <w:tcBorders>
              <w:top w:val="nil"/>
              <w:left w:val="nil"/>
              <w:bottom w:val="single" w:sz="4" w:space="0" w:color="000000"/>
              <w:right w:val="single" w:sz="4" w:space="0" w:color="000000"/>
            </w:tcBorders>
            <w:shd w:val="clear" w:color="auto" w:fill="auto"/>
            <w:noWrap/>
            <w:vAlign w:val="center"/>
            <w:hideMark/>
          </w:tcPr>
          <w:p w:rsidR="00BD040D" w:rsidRPr="00BD040D" w:rsidRDefault="00BD040D" w:rsidP="00BD040D">
            <w:pPr>
              <w:widowControl/>
              <w:jc w:val="left"/>
              <w:rPr>
                <w:rFonts w:ascii="宋体" w:hAnsi="宋体" w:cs="宋体"/>
                <w:kern w:val="0"/>
                <w:sz w:val="16"/>
                <w:szCs w:val="16"/>
              </w:rPr>
            </w:pPr>
            <w:r w:rsidRPr="00BD040D">
              <w:rPr>
                <w:rFonts w:ascii="宋体" w:hAnsi="宋体" w:cs="宋体" w:hint="eastAsia"/>
                <w:kern w:val="0"/>
                <w:sz w:val="16"/>
                <w:szCs w:val="16"/>
              </w:rPr>
              <w:t>购房补贴</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568.39</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color w:val="000000"/>
                <w:kern w:val="0"/>
                <w:sz w:val="16"/>
                <w:szCs w:val="16"/>
              </w:rPr>
            </w:pPr>
            <w:r w:rsidRPr="00BD040D">
              <w:rPr>
                <w:rFonts w:ascii="宋体" w:hAnsi="宋体" w:cs="宋体" w:hint="eastAsia"/>
                <w:color w:val="000000"/>
                <w:kern w:val="0"/>
                <w:sz w:val="16"/>
                <w:szCs w:val="16"/>
              </w:rPr>
              <w:t>568.39</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398.01</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398.01</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398.01</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-170.38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-29.98%</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 xml:space="preserve">-170.38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kern w:val="0"/>
                <w:sz w:val="16"/>
                <w:szCs w:val="16"/>
              </w:rPr>
            </w:pPr>
            <w:r w:rsidRPr="00BD040D">
              <w:rPr>
                <w:rFonts w:ascii="宋体" w:hAnsi="宋体" w:cs="宋体" w:hint="eastAsia"/>
                <w:kern w:val="0"/>
                <w:sz w:val="16"/>
                <w:szCs w:val="16"/>
              </w:rPr>
              <w:t>-29.98%</w:t>
            </w:r>
          </w:p>
        </w:tc>
      </w:tr>
      <w:tr w:rsidR="00BD040D" w:rsidRPr="00BD040D" w:rsidTr="00BD040D">
        <w:trPr>
          <w:trHeight w:val="300"/>
        </w:trPr>
        <w:tc>
          <w:tcPr>
            <w:tcW w:w="34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D040D" w:rsidRPr="00BD040D" w:rsidRDefault="00BD040D" w:rsidP="00BD040D">
            <w:pPr>
              <w:widowControl/>
              <w:jc w:val="center"/>
              <w:rPr>
                <w:rFonts w:ascii="Calibri" w:hAnsi="Calibri" w:cs="宋体"/>
                <w:b/>
                <w:bCs/>
                <w:kern w:val="0"/>
                <w:sz w:val="16"/>
                <w:szCs w:val="16"/>
              </w:rPr>
            </w:pPr>
            <w:r w:rsidRPr="00BD040D">
              <w:rPr>
                <w:rFonts w:ascii="Calibri" w:hAnsi="Calibri" w:cs="宋体"/>
                <w:b/>
                <w:bCs/>
                <w:kern w:val="0"/>
                <w:sz w:val="16"/>
                <w:szCs w:val="16"/>
              </w:rPr>
              <w:t>合</w:t>
            </w:r>
            <w:r w:rsidRPr="00BD040D">
              <w:rPr>
                <w:rFonts w:ascii="Calibri" w:hAnsi="Calibri" w:cs="宋体"/>
                <w:b/>
                <w:bCs/>
                <w:kern w:val="0"/>
                <w:sz w:val="16"/>
                <w:szCs w:val="16"/>
              </w:rPr>
              <w:t xml:space="preserve">               </w:t>
            </w:r>
            <w:r w:rsidRPr="00BD040D">
              <w:rPr>
                <w:rFonts w:ascii="Calibri" w:hAnsi="Calibri" w:cs="宋体"/>
                <w:b/>
                <w:bCs/>
                <w:kern w:val="0"/>
                <w:sz w:val="16"/>
                <w:szCs w:val="16"/>
              </w:rPr>
              <w:t>计</w:t>
            </w:r>
          </w:p>
        </w:tc>
        <w:tc>
          <w:tcPr>
            <w:tcW w:w="9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52,411.20</w:t>
            </w:r>
          </w:p>
        </w:tc>
        <w:tc>
          <w:tcPr>
            <w:tcW w:w="942" w:type="dxa"/>
            <w:tcBorders>
              <w:top w:val="nil"/>
              <w:left w:val="nil"/>
              <w:bottom w:val="single" w:sz="4" w:space="0" w:color="auto"/>
              <w:right w:val="nil"/>
            </w:tcBorders>
            <w:shd w:val="clear" w:color="auto" w:fill="auto"/>
            <w:noWrap/>
            <w:vAlign w:val="center"/>
            <w:hideMark/>
          </w:tcPr>
          <w:p w:rsidR="00BD040D" w:rsidRPr="00BD040D" w:rsidRDefault="00BD040D" w:rsidP="00BD040D">
            <w:pPr>
              <w:widowControl/>
              <w:jc w:val="right"/>
              <w:rPr>
                <w:rFonts w:ascii="宋体" w:hAnsi="宋体" w:cs="宋体"/>
                <w:b/>
                <w:bCs/>
                <w:color w:val="000000"/>
                <w:kern w:val="0"/>
                <w:sz w:val="16"/>
                <w:szCs w:val="16"/>
              </w:rPr>
            </w:pPr>
            <w:r w:rsidRPr="00BD040D">
              <w:rPr>
                <w:rFonts w:ascii="宋体" w:hAnsi="宋体" w:cs="宋体" w:hint="eastAsia"/>
                <w:b/>
                <w:bCs/>
                <w:color w:val="000000"/>
                <w:kern w:val="0"/>
                <w:sz w:val="16"/>
                <w:szCs w:val="16"/>
              </w:rPr>
              <w:t>52,327.20</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50,350.08</w:t>
            </w:r>
          </w:p>
        </w:tc>
        <w:tc>
          <w:tcPr>
            <w:tcW w:w="942"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41,373.19</w:t>
            </w:r>
          </w:p>
        </w:tc>
        <w:tc>
          <w:tcPr>
            <w:tcW w:w="90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8,976.89</w:t>
            </w:r>
          </w:p>
        </w:tc>
        <w:tc>
          <w:tcPr>
            <w:tcW w:w="1080"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50,350.08</w:t>
            </w:r>
          </w:p>
        </w:tc>
        <w:tc>
          <w:tcPr>
            <w:tcW w:w="954"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-2,061.12 </w:t>
            </w:r>
          </w:p>
        </w:tc>
        <w:tc>
          <w:tcPr>
            <w:tcW w:w="946"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-3.93%</w:t>
            </w:r>
          </w:p>
        </w:tc>
        <w:tc>
          <w:tcPr>
            <w:tcW w:w="861"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 xml:space="preserve">-1977.12 </w:t>
            </w:r>
          </w:p>
        </w:tc>
        <w:tc>
          <w:tcPr>
            <w:tcW w:w="959" w:type="dxa"/>
            <w:tcBorders>
              <w:top w:val="nil"/>
              <w:left w:val="nil"/>
              <w:bottom w:val="single" w:sz="4" w:space="0" w:color="auto"/>
              <w:right w:val="single" w:sz="4" w:space="0" w:color="auto"/>
            </w:tcBorders>
            <w:shd w:val="clear" w:color="auto" w:fill="auto"/>
            <w:noWrap/>
            <w:vAlign w:val="center"/>
            <w:hideMark/>
          </w:tcPr>
          <w:p w:rsidR="00BD040D" w:rsidRPr="00BD040D" w:rsidRDefault="00BD040D" w:rsidP="00BD040D">
            <w:pPr>
              <w:widowControl/>
              <w:jc w:val="right"/>
              <w:rPr>
                <w:rFonts w:ascii="宋体" w:hAnsi="宋体" w:cs="宋体"/>
                <w:b/>
                <w:bCs/>
                <w:kern w:val="0"/>
                <w:sz w:val="16"/>
                <w:szCs w:val="16"/>
              </w:rPr>
            </w:pPr>
            <w:r w:rsidRPr="00BD040D">
              <w:rPr>
                <w:rFonts w:ascii="宋体" w:hAnsi="宋体" w:cs="宋体" w:hint="eastAsia"/>
                <w:b/>
                <w:bCs/>
                <w:kern w:val="0"/>
                <w:sz w:val="16"/>
                <w:szCs w:val="16"/>
              </w:rPr>
              <w:t>-3.78%</w:t>
            </w:r>
          </w:p>
        </w:tc>
      </w:tr>
    </w:tbl>
    <w:p w:rsidR="00730244" w:rsidRDefault="00730244" w:rsidP="00BA20BF">
      <w:pPr>
        <w:pStyle w:val="228910"/>
        <w:spacing w:before="39" w:line="180" w:lineRule="auto"/>
        <w:jc w:val="both"/>
        <w:rPr>
          <w:rFonts w:ascii="Times New Roman" w:eastAsia="宋体" w:hAnsi="Times New Roman" w:cs="Times New Roman"/>
          <w:spacing w:val="-3"/>
          <w:sz w:val="20"/>
          <w:szCs w:val="20"/>
        </w:rPr>
      </w:pPr>
    </w:p>
    <w:p w:rsidR="00730244" w:rsidRDefault="00730244"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F949B5" w:rsidRDefault="00F949B5" w:rsidP="00BA20BF">
      <w:pPr>
        <w:pStyle w:val="228910"/>
        <w:spacing w:before="39" w:line="180" w:lineRule="auto"/>
        <w:jc w:val="both"/>
        <w:rPr>
          <w:rFonts w:ascii="Times New Roman" w:eastAsia="宋体" w:hAnsi="Times New Roman" w:cs="Times New Roman"/>
          <w:spacing w:val="-3"/>
          <w:sz w:val="20"/>
          <w:szCs w:val="20"/>
        </w:rPr>
      </w:pPr>
    </w:p>
    <w:p w:rsidR="00145B58" w:rsidRPr="00E72E22" w:rsidRDefault="00145B58">
      <w:pPr>
        <w:pStyle w:val="228910"/>
        <w:rPr>
          <w:rFonts w:ascii="Times New Roman" w:eastAsia="宋体" w:hAnsi="Times New Roman" w:cs="Times New Roman"/>
        </w:rPr>
        <w:sectPr w:rsidR="00145B58" w:rsidRPr="00E72E22">
          <w:pgSz w:w="16841" w:h="11907"/>
          <w:pgMar w:top="796" w:right="881" w:bottom="0" w:left="883" w:header="0" w:footer="0" w:gutter="0"/>
          <w:cols w:space="720"/>
          <w:docGrid w:linePitch="285"/>
        </w:sectPr>
      </w:pPr>
    </w:p>
    <w:p w:rsidR="00145B58" w:rsidRPr="00E72E22" w:rsidRDefault="00AB589E" w:rsidP="00403A41">
      <w:pPr>
        <w:ind w:right="400" w:firstLineChars="4100" w:firstLine="8200"/>
        <w:rPr>
          <w:rFonts w:eastAsia="黑体"/>
          <w:snapToGrid w:val="0"/>
          <w:sz w:val="20"/>
          <w:szCs w:val="20"/>
        </w:rPr>
      </w:pPr>
      <w:r w:rsidRPr="00E72E22">
        <w:rPr>
          <w:rFonts w:eastAsia="黑体"/>
          <w:snapToGrid w:val="0"/>
          <w:sz w:val="20"/>
          <w:szCs w:val="20"/>
        </w:rPr>
        <w:lastRenderedPageBreak/>
        <w:t>部门公开表</w:t>
      </w:r>
      <w:r w:rsidRPr="00E72E22">
        <w:rPr>
          <w:rFonts w:eastAsia="黑体"/>
          <w:snapToGrid w:val="0"/>
          <w:sz w:val="20"/>
          <w:szCs w:val="20"/>
        </w:rPr>
        <w:t xml:space="preserve"> 6</w:t>
      </w:r>
    </w:p>
    <w:p w:rsidR="00145B58" w:rsidRPr="00E72E22" w:rsidRDefault="00AB589E">
      <w:pPr>
        <w:jc w:val="center"/>
        <w:rPr>
          <w:b/>
          <w:sz w:val="36"/>
          <w:szCs w:val="36"/>
        </w:rPr>
      </w:pPr>
      <w:r w:rsidRPr="00E72E22">
        <w:rPr>
          <w:b/>
          <w:snapToGrid w:val="0"/>
          <w:color w:val="000000"/>
          <w:sz w:val="36"/>
          <w:szCs w:val="36"/>
        </w:rPr>
        <w:t>一般公共预算基本支出表</w:t>
      </w:r>
    </w:p>
    <w:p w:rsidR="00145B58" w:rsidRPr="00E72E22" w:rsidRDefault="00AB589E" w:rsidP="00403A41">
      <w:pPr>
        <w:pStyle w:val="229510"/>
        <w:spacing w:before="42" w:line="180" w:lineRule="auto"/>
        <w:ind w:right="388" w:firstLineChars="4300" w:firstLine="8342"/>
        <w:rPr>
          <w:rFonts w:ascii="Times New Roman" w:eastAsia="宋体" w:hAnsi="Times New Roman" w:cs="Times New Roman"/>
          <w:sz w:val="20"/>
          <w:szCs w:val="20"/>
        </w:rPr>
      </w:pPr>
      <w:r w:rsidRPr="00E72E22">
        <w:rPr>
          <w:rFonts w:ascii="Times New Roman" w:eastAsia="宋体" w:hAnsi="Times New Roman" w:cs="Times New Roman"/>
          <w:spacing w:val="-3"/>
          <w:sz w:val="20"/>
          <w:szCs w:val="20"/>
        </w:rPr>
        <w:t>单位：万元</w:t>
      </w:r>
    </w:p>
    <w:p w:rsidR="00145B58" w:rsidRPr="00E72E22" w:rsidRDefault="00145B58">
      <w:pPr>
        <w:pStyle w:val="229510"/>
        <w:spacing w:line="19" w:lineRule="auto"/>
        <w:rPr>
          <w:rFonts w:ascii="Times New Roman" w:eastAsia="宋体" w:hAnsi="Times New Roman" w:cs="Times New Roman"/>
          <w:sz w:val="2"/>
        </w:rPr>
      </w:pPr>
    </w:p>
    <w:p w:rsidR="00145B58" w:rsidRPr="00E72E22" w:rsidRDefault="00145B58">
      <w:pPr>
        <w:pStyle w:val="229510"/>
        <w:rPr>
          <w:rFonts w:ascii="Times New Roman" w:eastAsia="宋体" w:hAnsi="Times New Roman" w:cs="Times New Roman"/>
        </w:rPr>
      </w:pPr>
    </w:p>
    <w:tbl>
      <w:tblPr>
        <w:tblW w:w="7087" w:type="dxa"/>
        <w:tblInd w:w="1526" w:type="dxa"/>
        <w:tblLook w:val="04A0"/>
      </w:tblPr>
      <w:tblGrid>
        <w:gridCol w:w="1276"/>
        <w:gridCol w:w="2343"/>
        <w:gridCol w:w="1062"/>
        <w:gridCol w:w="1298"/>
        <w:gridCol w:w="1108"/>
      </w:tblGrid>
      <w:tr w:rsidR="00F15663" w:rsidRPr="00F15663" w:rsidTr="00F15663">
        <w:trPr>
          <w:trHeight w:val="300"/>
        </w:trPr>
        <w:tc>
          <w:tcPr>
            <w:tcW w:w="3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部门预算支出经济分类科目</w:t>
            </w:r>
          </w:p>
        </w:tc>
        <w:tc>
          <w:tcPr>
            <w:tcW w:w="3468" w:type="dxa"/>
            <w:gridSpan w:val="3"/>
            <w:tcBorders>
              <w:top w:val="single" w:sz="4" w:space="0" w:color="000000"/>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本年一般公共预算基本支出</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科目代码</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科目名称</w:t>
            </w:r>
          </w:p>
        </w:tc>
        <w:tc>
          <w:tcPr>
            <w:tcW w:w="1062"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合计</w:t>
            </w:r>
          </w:p>
        </w:tc>
        <w:tc>
          <w:tcPr>
            <w:tcW w:w="1298"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人员经费</w:t>
            </w:r>
          </w:p>
        </w:tc>
        <w:tc>
          <w:tcPr>
            <w:tcW w:w="1108"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公用经费</w:t>
            </w:r>
          </w:p>
        </w:tc>
      </w:tr>
      <w:tr w:rsidR="00F15663" w:rsidRPr="00F15663" w:rsidTr="00F15663">
        <w:trPr>
          <w:trHeight w:val="38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301</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工资福利支出</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28,227.25</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28,227.25</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 xml:space="preserve">　</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30101</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基本工资</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8,735.85</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8,735.85</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30102</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津贴补贴</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9,992.02</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9,992.02</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30103</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奖金</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728.56</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728.56</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57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30108</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机关事业单位基本养老保险缴费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2,392.09</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2,392.09</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30109</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职业年金缴费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1,469.25</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1,469.25</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8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30110</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职工基本医疗保险缴费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1,262.46</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1,262.46</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8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30111</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公务员医疗补助缴费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390.03</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390.03</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8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30112</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其他社会保障缴费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30.03</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30.03</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30113</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住房公积金</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3,188.32</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3,188.32</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30114</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医疗费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23.70</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23.70</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8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30199</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其他工资福利支出</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14.94</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14.94</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8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302</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商品和服务支出</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12,692.70</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12,692.70</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30201</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办公费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1,966.90</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1,966.90</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30202</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印刷费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101.51</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101.51</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30203</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咨询费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9.25</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9.25</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30204</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手续费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2.88</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2.88</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30205</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水费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77.00</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77.00</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30206</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电费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520.67</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520.67</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30207</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邮电费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368.77</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368.77</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30208</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取暖费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1,610.61</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1,610.61</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30209</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物业管理费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1,320.59</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1,320.59</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30211</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差旅费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849.98</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849.98</w:t>
            </w:r>
          </w:p>
        </w:tc>
      </w:tr>
      <w:tr w:rsidR="00F15663" w:rsidRPr="00F15663" w:rsidTr="00F15663">
        <w:trPr>
          <w:trHeight w:val="300"/>
        </w:trPr>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30213</w:t>
            </w:r>
          </w:p>
        </w:tc>
        <w:tc>
          <w:tcPr>
            <w:tcW w:w="2343"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维修（护）费</w:t>
            </w:r>
          </w:p>
        </w:tc>
        <w:tc>
          <w:tcPr>
            <w:tcW w:w="1062"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928.88</w:t>
            </w:r>
          </w:p>
        </w:tc>
        <w:tc>
          <w:tcPr>
            <w:tcW w:w="129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108"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928.88</w:t>
            </w:r>
          </w:p>
        </w:tc>
      </w:tr>
    </w:tbl>
    <w:p w:rsidR="00145B58" w:rsidRPr="00E72E22" w:rsidRDefault="00145B58">
      <w:pPr>
        <w:pStyle w:val="229510"/>
        <w:rPr>
          <w:rFonts w:ascii="Times New Roman" w:eastAsia="宋体" w:hAnsi="Times New Roman" w:cs="Times New Roman"/>
        </w:rPr>
        <w:sectPr w:rsidR="00145B58" w:rsidRPr="00E72E22">
          <w:pgSz w:w="11907" w:h="16841"/>
          <w:pgMar w:top="1427" w:right="638" w:bottom="0" w:left="451" w:header="0" w:footer="0" w:gutter="0"/>
          <w:cols w:space="720"/>
          <w:docGrid w:linePitch="285"/>
        </w:sectPr>
      </w:pPr>
    </w:p>
    <w:p w:rsidR="00145B58" w:rsidRPr="00E72E22" w:rsidRDefault="00145B58">
      <w:pPr>
        <w:pStyle w:val="229510"/>
        <w:spacing w:line="89" w:lineRule="auto"/>
        <w:rPr>
          <w:rFonts w:ascii="Times New Roman" w:eastAsia="宋体" w:hAnsi="Times New Roman" w:cs="Times New Roman"/>
          <w:sz w:val="2"/>
        </w:rPr>
      </w:pPr>
    </w:p>
    <w:tbl>
      <w:tblPr>
        <w:tblpPr w:leftFromText="180" w:rightFromText="180" w:vertAnchor="text" w:horzAnchor="margin" w:tblpXSpec="center" w:tblpY="102"/>
        <w:tblW w:w="7240" w:type="dxa"/>
        <w:tblLook w:val="04A0"/>
      </w:tblPr>
      <w:tblGrid>
        <w:gridCol w:w="1040"/>
        <w:gridCol w:w="2460"/>
        <w:gridCol w:w="1240"/>
        <w:gridCol w:w="1300"/>
        <w:gridCol w:w="1200"/>
      </w:tblGrid>
      <w:tr w:rsidR="00F15663" w:rsidRPr="00F15663" w:rsidTr="00F15663">
        <w:trPr>
          <w:trHeight w:val="300"/>
        </w:trPr>
        <w:tc>
          <w:tcPr>
            <w:tcW w:w="35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部门预算支出经济分类科目</w:t>
            </w:r>
          </w:p>
        </w:tc>
        <w:tc>
          <w:tcPr>
            <w:tcW w:w="3740" w:type="dxa"/>
            <w:gridSpan w:val="3"/>
            <w:tcBorders>
              <w:top w:val="single" w:sz="4" w:space="0" w:color="000000"/>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本年一般公共预算基本支出</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科目代码</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科目名称</w:t>
            </w:r>
          </w:p>
        </w:tc>
        <w:tc>
          <w:tcPr>
            <w:tcW w:w="124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合计</w:t>
            </w:r>
          </w:p>
        </w:tc>
        <w:tc>
          <w:tcPr>
            <w:tcW w:w="130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人员经费</w:t>
            </w:r>
          </w:p>
        </w:tc>
        <w:tc>
          <w:tcPr>
            <w:tcW w:w="120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center"/>
              <w:rPr>
                <w:rFonts w:ascii="宋体" w:hAnsi="宋体" w:cs="宋体"/>
                <w:color w:val="000000"/>
                <w:kern w:val="0"/>
                <w:sz w:val="16"/>
                <w:szCs w:val="16"/>
              </w:rPr>
            </w:pPr>
            <w:r w:rsidRPr="00F15663">
              <w:rPr>
                <w:rFonts w:ascii="宋体" w:hAnsi="宋体" w:cs="宋体" w:hint="eastAsia"/>
                <w:color w:val="000000"/>
                <w:kern w:val="0"/>
                <w:sz w:val="16"/>
                <w:szCs w:val="16"/>
              </w:rPr>
              <w:t>公用经费</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30214</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租赁费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17.50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17.50</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30215</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会议费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9.20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9.20</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30216</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培训费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19.00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19.00</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30217</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公务接待费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16.60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16.60</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30218</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专用材料费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207.40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207.40</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30224</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被装购置费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23.00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23.00</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30225</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专用燃料费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0.30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0.30</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30226</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劳务费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602.32</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602.32</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30227</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委托业务费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242.35</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242.35</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30228</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工会经费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459.88</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459.88</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30229</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福利费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450.60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450.60</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30231</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公务用车运行维护费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157.94</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157.94</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30239</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其他交通费用</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1,320.42</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1,320.42</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30240</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税金及附加费用</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10.00</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10.00</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30299</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其他商品和服务支出</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1,399.15</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1,399.15</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303</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对个人和家庭的补助</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274.15</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274.15</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 xml:space="preserve">　</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30301</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离休费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32.95</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32.95</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30302</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退休费</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169.35</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169.35</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30304</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抚恤金</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29.72</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29.72</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30305</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生活补助</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0.93</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0.93</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30309</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奖励金</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2.68</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2.68</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8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30399</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其他对个人和家庭的补助</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38.52</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38.52</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310</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b/>
                <w:bCs/>
                <w:color w:val="000000"/>
                <w:kern w:val="0"/>
                <w:sz w:val="16"/>
                <w:szCs w:val="16"/>
              </w:rPr>
            </w:pPr>
            <w:r w:rsidRPr="00F15663">
              <w:rPr>
                <w:rFonts w:ascii="宋体" w:hAnsi="宋体" w:cs="宋体" w:hint="eastAsia"/>
                <w:b/>
                <w:bCs/>
                <w:color w:val="000000"/>
                <w:kern w:val="0"/>
                <w:sz w:val="16"/>
                <w:szCs w:val="16"/>
              </w:rPr>
              <w:t>资本性支出</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179.09</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color w:val="000000"/>
                <w:kern w:val="0"/>
                <w:sz w:val="16"/>
                <w:szCs w:val="16"/>
              </w:rPr>
            </w:pPr>
            <w:r w:rsidRPr="00F15663">
              <w:rPr>
                <w:rFonts w:ascii="宋体" w:hAnsi="宋体" w:cs="宋体" w:hint="eastAsia"/>
                <w:b/>
                <w:bCs/>
                <w:color w:val="000000"/>
                <w:kern w:val="0"/>
                <w:sz w:val="16"/>
                <w:szCs w:val="16"/>
              </w:rPr>
              <w:t>179.09</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31002</w:t>
            </w:r>
          </w:p>
        </w:tc>
        <w:tc>
          <w:tcPr>
            <w:tcW w:w="2460" w:type="dxa"/>
            <w:tcBorders>
              <w:top w:val="nil"/>
              <w:left w:val="nil"/>
              <w:bottom w:val="single" w:sz="4" w:space="0" w:color="000000"/>
              <w:right w:val="single" w:sz="4" w:space="0" w:color="000000"/>
            </w:tcBorders>
            <w:shd w:val="clear" w:color="auto" w:fill="auto"/>
            <w:vAlign w:val="center"/>
            <w:hideMark/>
          </w:tcPr>
          <w:p w:rsidR="00F15663" w:rsidRPr="00F15663" w:rsidRDefault="00F15663" w:rsidP="00F15663">
            <w:pPr>
              <w:widowControl/>
              <w:jc w:val="left"/>
              <w:rPr>
                <w:rFonts w:ascii="宋体" w:hAnsi="宋体" w:cs="宋体"/>
                <w:color w:val="000000"/>
                <w:kern w:val="0"/>
                <w:sz w:val="16"/>
                <w:szCs w:val="16"/>
              </w:rPr>
            </w:pPr>
            <w:r w:rsidRPr="00F15663">
              <w:rPr>
                <w:rFonts w:ascii="宋体" w:hAnsi="宋体" w:cs="宋体" w:hint="eastAsia"/>
                <w:color w:val="000000"/>
                <w:kern w:val="0"/>
                <w:sz w:val="16"/>
                <w:szCs w:val="16"/>
              </w:rPr>
              <w:t>办公设备购置</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179.09</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 xml:space="preserve">　</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color w:val="000000"/>
                <w:kern w:val="0"/>
                <w:sz w:val="16"/>
                <w:szCs w:val="16"/>
              </w:rPr>
            </w:pPr>
            <w:r w:rsidRPr="00F15663">
              <w:rPr>
                <w:rFonts w:ascii="宋体" w:hAnsi="宋体" w:cs="宋体" w:hint="eastAsia"/>
                <w:color w:val="000000"/>
                <w:kern w:val="0"/>
                <w:sz w:val="16"/>
                <w:szCs w:val="16"/>
              </w:rPr>
              <w:t>179.09</w:t>
            </w:r>
          </w:p>
        </w:tc>
      </w:tr>
      <w:tr w:rsidR="00F15663" w:rsidRPr="00F15663" w:rsidTr="00F15663">
        <w:trPr>
          <w:trHeight w:val="300"/>
        </w:trPr>
        <w:tc>
          <w:tcPr>
            <w:tcW w:w="1040" w:type="dxa"/>
            <w:tcBorders>
              <w:top w:val="nil"/>
              <w:left w:val="single" w:sz="4" w:space="0" w:color="000000"/>
              <w:bottom w:val="single" w:sz="4" w:space="0" w:color="000000"/>
              <w:right w:val="single" w:sz="4" w:space="0" w:color="000000"/>
            </w:tcBorders>
            <w:shd w:val="clear" w:color="auto" w:fill="auto"/>
            <w:noWrap/>
            <w:vAlign w:val="center"/>
            <w:hideMark/>
          </w:tcPr>
          <w:p w:rsidR="00F15663" w:rsidRPr="00F15663" w:rsidRDefault="00F15663" w:rsidP="00F15663">
            <w:pPr>
              <w:widowControl/>
              <w:jc w:val="left"/>
              <w:rPr>
                <w:rFonts w:ascii="宋体" w:hAnsi="宋体" w:cs="宋体"/>
                <w:kern w:val="0"/>
                <w:sz w:val="20"/>
                <w:szCs w:val="20"/>
              </w:rPr>
            </w:pPr>
            <w:r w:rsidRPr="00F15663">
              <w:rPr>
                <w:rFonts w:ascii="宋体" w:hAnsi="宋体" w:cs="宋体" w:hint="eastAsia"/>
                <w:kern w:val="0"/>
                <w:sz w:val="20"/>
                <w:szCs w:val="20"/>
              </w:rPr>
              <w:t xml:space="preserve">　</w:t>
            </w:r>
          </w:p>
        </w:tc>
        <w:tc>
          <w:tcPr>
            <w:tcW w:w="246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center"/>
              <w:rPr>
                <w:rFonts w:ascii="宋体" w:hAnsi="宋体" w:cs="宋体"/>
                <w:b/>
                <w:bCs/>
                <w:kern w:val="0"/>
                <w:sz w:val="16"/>
                <w:szCs w:val="16"/>
              </w:rPr>
            </w:pPr>
            <w:r w:rsidRPr="00F15663">
              <w:rPr>
                <w:rFonts w:ascii="宋体" w:hAnsi="宋体" w:cs="宋体" w:hint="eastAsia"/>
                <w:b/>
                <w:bCs/>
                <w:kern w:val="0"/>
                <w:sz w:val="16"/>
                <w:szCs w:val="16"/>
              </w:rPr>
              <w:t>合        计</w:t>
            </w:r>
          </w:p>
        </w:tc>
        <w:tc>
          <w:tcPr>
            <w:tcW w:w="124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kern w:val="0"/>
                <w:sz w:val="16"/>
                <w:szCs w:val="16"/>
              </w:rPr>
            </w:pPr>
            <w:r w:rsidRPr="00F15663">
              <w:rPr>
                <w:rFonts w:ascii="宋体" w:hAnsi="宋体" w:cs="宋体" w:hint="eastAsia"/>
                <w:b/>
                <w:bCs/>
                <w:kern w:val="0"/>
                <w:sz w:val="16"/>
                <w:szCs w:val="16"/>
              </w:rPr>
              <w:t>41,373.19</w:t>
            </w:r>
          </w:p>
        </w:tc>
        <w:tc>
          <w:tcPr>
            <w:tcW w:w="13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kern w:val="0"/>
                <w:sz w:val="16"/>
                <w:szCs w:val="16"/>
              </w:rPr>
            </w:pPr>
            <w:r w:rsidRPr="00F15663">
              <w:rPr>
                <w:rFonts w:ascii="宋体" w:hAnsi="宋体" w:cs="宋体" w:hint="eastAsia"/>
                <w:b/>
                <w:bCs/>
                <w:kern w:val="0"/>
                <w:sz w:val="16"/>
                <w:szCs w:val="16"/>
              </w:rPr>
              <w:t>28,501.40</w:t>
            </w:r>
          </w:p>
        </w:tc>
        <w:tc>
          <w:tcPr>
            <w:tcW w:w="1200" w:type="dxa"/>
            <w:tcBorders>
              <w:top w:val="nil"/>
              <w:left w:val="nil"/>
              <w:bottom w:val="single" w:sz="4" w:space="0" w:color="000000"/>
              <w:right w:val="single" w:sz="4" w:space="0" w:color="000000"/>
            </w:tcBorders>
            <w:shd w:val="clear" w:color="auto" w:fill="auto"/>
            <w:noWrap/>
            <w:vAlign w:val="center"/>
            <w:hideMark/>
          </w:tcPr>
          <w:p w:rsidR="00F15663" w:rsidRPr="00F15663" w:rsidRDefault="00F15663" w:rsidP="00F15663">
            <w:pPr>
              <w:widowControl/>
              <w:jc w:val="right"/>
              <w:rPr>
                <w:rFonts w:ascii="宋体" w:hAnsi="宋体" w:cs="宋体"/>
                <w:b/>
                <w:bCs/>
                <w:kern w:val="0"/>
                <w:sz w:val="16"/>
                <w:szCs w:val="16"/>
              </w:rPr>
            </w:pPr>
            <w:r w:rsidRPr="00F15663">
              <w:rPr>
                <w:rFonts w:ascii="宋体" w:hAnsi="宋体" w:cs="宋体" w:hint="eastAsia"/>
                <w:b/>
                <w:bCs/>
                <w:kern w:val="0"/>
                <w:sz w:val="16"/>
                <w:szCs w:val="16"/>
              </w:rPr>
              <w:t>12,871.79</w:t>
            </w:r>
          </w:p>
        </w:tc>
      </w:tr>
    </w:tbl>
    <w:p w:rsidR="00145B58" w:rsidRDefault="00145B58">
      <w:pPr>
        <w:pStyle w:val="229510"/>
        <w:rPr>
          <w:rFonts w:ascii="Times New Roman" w:eastAsia="宋体" w:hAnsi="Times New Roman" w:cs="Times New Roman"/>
        </w:rPr>
      </w:pPr>
    </w:p>
    <w:p w:rsidR="008372E3" w:rsidRDefault="008372E3">
      <w:pPr>
        <w:pStyle w:val="229510"/>
        <w:rPr>
          <w:rFonts w:ascii="Times New Roman" w:eastAsia="宋体" w:hAnsi="Times New Roman" w:cs="Times New Roman"/>
        </w:rPr>
      </w:pPr>
    </w:p>
    <w:p w:rsidR="008372E3" w:rsidRDefault="008372E3">
      <w:pPr>
        <w:pStyle w:val="229510"/>
        <w:rPr>
          <w:rFonts w:ascii="Times New Roman" w:eastAsia="宋体" w:hAnsi="Times New Roman" w:cs="Times New Roman"/>
        </w:rPr>
      </w:pPr>
    </w:p>
    <w:p w:rsidR="00F15663" w:rsidRPr="00E72E22" w:rsidRDefault="008372E3">
      <w:pPr>
        <w:pStyle w:val="229510"/>
        <w:rPr>
          <w:rFonts w:ascii="Times New Roman" w:eastAsia="宋体" w:hAnsi="Times New Roman" w:cs="Times New Roman"/>
        </w:rPr>
      </w:pPr>
      <w:r>
        <w:rPr>
          <w:rFonts w:ascii="Times New Roman" w:eastAsia="宋体" w:hAnsi="Times New Roman" w:cs="Times New Roman" w:hint="eastAsia"/>
        </w:rPr>
        <w:t xml:space="preserve">          </w:t>
      </w:r>
    </w:p>
    <w:p w:rsidR="008372E3" w:rsidRPr="00E72E22" w:rsidRDefault="008372E3">
      <w:pPr>
        <w:pStyle w:val="229510"/>
        <w:rPr>
          <w:rFonts w:ascii="Times New Roman" w:eastAsia="宋体" w:hAnsi="Times New Roman" w:cs="Times New Roman"/>
        </w:rPr>
      </w:pPr>
    </w:p>
    <w:p w:rsidR="00145B58" w:rsidRPr="00E72E22" w:rsidRDefault="00145B58">
      <w:pPr>
        <w:pStyle w:val="229510"/>
        <w:rPr>
          <w:rFonts w:ascii="Times New Roman" w:eastAsia="宋体" w:hAnsi="Times New Roman" w:cs="Times New Roman"/>
        </w:rPr>
        <w:sectPr w:rsidR="00145B58" w:rsidRPr="00E72E22">
          <w:pgSz w:w="11907" w:h="16841"/>
          <w:pgMar w:top="1431" w:right="638" w:bottom="0" w:left="451" w:header="0" w:footer="0" w:gutter="0"/>
          <w:cols w:space="720"/>
          <w:docGrid w:linePitch="285"/>
        </w:sectPr>
      </w:pPr>
    </w:p>
    <w:p w:rsidR="00145B58" w:rsidRPr="00E72E22" w:rsidRDefault="00AB589E">
      <w:pPr>
        <w:jc w:val="right"/>
        <w:rPr>
          <w:rFonts w:eastAsia="黑体"/>
          <w:snapToGrid w:val="0"/>
          <w:sz w:val="20"/>
          <w:szCs w:val="20"/>
        </w:rPr>
      </w:pPr>
      <w:r w:rsidRPr="00E72E22">
        <w:rPr>
          <w:rFonts w:eastAsia="黑体"/>
          <w:snapToGrid w:val="0"/>
          <w:sz w:val="20"/>
          <w:szCs w:val="20"/>
        </w:rPr>
        <w:lastRenderedPageBreak/>
        <w:t>部门公开表</w:t>
      </w:r>
      <w:r w:rsidRPr="00E72E22">
        <w:rPr>
          <w:rFonts w:eastAsia="黑体"/>
          <w:snapToGrid w:val="0"/>
          <w:sz w:val="20"/>
          <w:szCs w:val="20"/>
        </w:rPr>
        <w:t xml:space="preserve"> </w:t>
      </w:r>
      <w:r w:rsidR="00DD413D">
        <w:rPr>
          <w:rFonts w:eastAsia="黑体" w:hint="eastAsia"/>
          <w:snapToGrid w:val="0"/>
          <w:sz w:val="20"/>
          <w:szCs w:val="20"/>
        </w:rPr>
        <w:t>7</w:t>
      </w:r>
    </w:p>
    <w:p w:rsidR="00145B58" w:rsidRPr="00E72E22" w:rsidRDefault="00AB589E">
      <w:pPr>
        <w:jc w:val="center"/>
        <w:rPr>
          <w:b/>
          <w:sz w:val="36"/>
          <w:szCs w:val="36"/>
        </w:rPr>
      </w:pPr>
      <w:r w:rsidRPr="00E72E22">
        <w:rPr>
          <w:b/>
          <w:snapToGrid w:val="0"/>
          <w:color w:val="000000"/>
          <w:sz w:val="36"/>
          <w:szCs w:val="36"/>
        </w:rPr>
        <w:t>政府性基金预算支出表</w:t>
      </w:r>
    </w:p>
    <w:p w:rsidR="00145B58" w:rsidRPr="00E72E22" w:rsidRDefault="00AB589E">
      <w:pPr>
        <w:pStyle w:val="230310"/>
        <w:spacing w:before="125" w:line="180" w:lineRule="auto"/>
        <w:ind w:firstLine="12184"/>
        <w:jc w:val="right"/>
        <w:rPr>
          <w:rFonts w:ascii="Times New Roman" w:eastAsia="宋体" w:hAnsi="Times New Roman" w:cs="Times New Roman"/>
          <w:sz w:val="20"/>
          <w:szCs w:val="20"/>
        </w:rPr>
      </w:pPr>
      <w:r w:rsidRPr="00E72E22">
        <w:rPr>
          <w:rFonts w:ascii="Times New Roman" w:eastAsia="宋体" w:hAnsi="Times New Roman" w:cs="Times New Roman"/>
          <w:spacing w:val="-1"/>
          <w:sz w:val="20"/>
          <w:szCs w:val="20"/>
        </w:rPr>
        <w:t>单位</w:t>
      </w:r>
      <w:r w:rsidR="00BE3880">
        <w:rPr>
          <w:rFonts w:ascii="Times New Roman" w:eastAsia="宋体" w:hAnsi="Times New Roman" w:cs="Times New Roman" w:hint="eastAsia"/>
          <w:spacing w:val="-1"/>
          <w:sz w:val="20"/>
          <w:szCs w:val="20"/>
        </w:rPr>
        <w:t>：</w:t>
      </w:r>
      <w:r w:rsidRPr="00E72E22">
        <w:rPr>
          <w:rFonts w:ascii="Times New Roman" w:eastAsia="宋体" w:hAnsi="Times New Roman" w:cs="Times New Roman"/>
          <w:spacing w:val="-1"/>
          <w:sz w:val="20"/>
          <w:szCs w:val="20"/>
        </w:rPr>
        <w:t>万元</w:t>
      </w:r>
    </w:p>
    <w:p w:rsidR="00145B58" w:rsidRPr="00E72E22" w:rsidRDefault="00145B58">
      <w:pPr>
        <w:pStyle w:val="230310"/>
        <w:spacing w:line="71" w:lineRule="exact"/>
        <w:rPr>
          <w:rFonts w:ascii="Times New Roman" w:eastAsia="宋体" w:hAnsi="Times New Roman" w:cs="Times New Roman"/>
        </w:rPr>
      </w:pPr>
    </w:p>
    <w:tbl>
      <w:tblPr>
        <w:tblW w:w="13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631"/>
        <w:gridCol w:w="2622"/>
        <w:gridCol w:w="2624"/>
        <w:gridCol w:w="2623"/>
        <w:gridCol w:w="2631"/>
      </w:tblGrid>
      <w:tr w:rsidR="00145B58" w:rsidRPr="00E72E22">
        <w:trPr>
          <w:trHeight w:val="658"/>
          <w:jc w:val="center"/>
        </w:trPr>
        <w:tc>
          <w:tcPr>
            <w:tcW w:w="2631" w:type="dxa"/>
            <w:vMerge w:val="restart"/>
            <w:tcBorders>
              <w:bottom w:val="nil"/>
              <w:tl2br w:val="nil"/>
              <w:tr2bl w:val="nil"/>
            </w:tcBorders>
          </w:tcPr>
          <w:p w:rsidR="00145B58" w:rsidRPr="00E72E22" w:rsidRDefault="00145B58">
            <w:pPr>
              <w:pStyle w:val="230310"/>
              <w:spacing w:line="372" w:lineRule="auto"/>
              <w:rPr>
                <w:rFonts w:ascii="Times New Roman" w:eastAsia="宋体" w:hAnsi="Times New Roman" w:cs="Times New Roman"/>
                <w:sz w:val="24"/>
                <w:szCs w:val="24"/>
              </w:rPr>
            </w:pPr>
          </w:p>
          <w:p w:rsidR="00145B58" w:rsidRPr="00E72E22" w:rsidRDefault="00AB589E">
            <w:pPr>
              <w:pStyle w:val="230310"/>
              <w:spacing w:before="121" w:line="180" w:lineRule="auto"/>
              <w:ind w:firstLine="760"/>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科目编码</w:t>
            </w:r>
          </w:p>
        </w:tc>
        <w:tc>
          <w:tcPr>
            <w:tcW w:w="2622" w:type="dxa"/>
            <w:vMerge w:val="restart"/>
            <w:tcBorders>
              <w:bottom w:val="nil"/>
              <w:tl2br w:val="nil"/>
              <w:tr2bl w:val="nil"/>
            </w:tcBorders>
          </w:tcPr>
          <w:p w:rsidR="00145B58" w:rsidRPr="00E72E22" w:rsidRDefault="00145B58">
            <w:pPr>
              <w:pStyle w:val="230310"/>
              <w:spacing w:line="372" w:lineRule="auto"/>
              <w:rPr>
                <w:rFonts w:ascii="Times New Roman" w:eastAsia="宋体" w:hAnsi="Times New Roman" w:cs="Times New Roman"/>
                <w:sz w:val="24"/>
                <w:szCs w:val="24"/>
              </w:rPr>
            </w:pPr>
          </w:p>
          <w:p w:rsidR="00145B58" w:rsidRPr="00E72E22" w:rsidRDefault="00AB589E">
            <w:pPr>
              <w:pStyle w:val="230310"/>
              <w:spacing w:before="121" w:line="180" w:lineRule="auto"/>
              <w:ind w:firstLine="754"/>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科目名称</w:t>
            </w:r>
          </w:p>
        </w:tc>
        <w:tc>
          <w:tcPr>
            <w:tcW w:w="7878" w:type="dxa"/>
            <w:gridSpan w:val="3"/>
            <w:tcBorders>
              <w:tl2br w:val="nil"/>
              <w:tr2bl w:val="nil"/>
            </w:tcBorders>
            <w:vAlign w:val="center"/>
          </w:tcPr>
          <w:p w:rsidR="00145B58" w:rsidRPr="00E72E22" w:rsidRDefault="00AB589E" w:rsidP="002C1998">
            <w:pPr>
              <w:pStyle w:val="230310"/>
              <w:spacing w:before="166"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202</w:t>
            </w:r>
            <w:r w:rsidR="002C1998">
              <w:rPr>
                <w:rFonts w:ascii="Times New Roman" w:eastAsia="宋体" w:hAnsi="Times New Roman" w:cs="Times New Roman" w:hint="eastAsia"/>
                <w:spacing w:val="-2"/>
                <w:sz w:val="24"/>
                <w:szCs w:val="24"/>
              </w:rPr>
              <w:t>4</w:t>
            </w:r>
            <w:r w:rsidRPr="00E72E22">
              <w:rPr>
                <w:rFonts w:ascii="Times New Roman" w:eastAsia="宋体" w:hAnsi="Times New Roman" w:cs="Times New Roman"/>
                <w:spacing w:val="-2"/>
                <w:sz w:val="24"/>
                <w:szCs w:val="24"/>
              </w:rPr>
              <w:t>年政府性基金预算支出</w:t>
            </w:r>
          </w:p>
        </w:tc>
      </w:tr>
      <w:tr w:rsidR="00145B58" w:rsidRPr="00E72E22">
        <w:trPr>
          <w:trHeight w:val="649"/>
          <w:jc w:val="center"/>
        </w:trPr>
        <w:tc>
          <w:tcPr>
            <w:tcW w:w="2631" w:type="dxa"/>
            <w:vMerge/>
            <w:tcBorders>
              <w:top w:val="nil"/>
              <w:tl2br w:val="nil"/>
              <w:tr2bl w:val="nil"/>
            </w:tcBorders>
          </w:tcPr>
          <w:p w:rsidR="00145B58" w:rsidRPr="00E72E22" w:rsidRDefault="00145B58"/>
        </w:tc>
        <w:tc>
          <w:tcPr>
            <w:tcW w:w="2622" w:type="dxa"/>
            <w:vMerge/>
            <w:tcBorders>
              <w:top w:val="nil"/>
              <w:tl2br w:val="nil"/>
              <w:tr2bl w:val="nil"/>
            </w:tcBorders>
          </w:tcPr>
          <w:p w:rsidR="00145B58" w:rsidRPr="00E72E22" w:rsidRDefault="00145B58"/>
        </w:tc>
        <w:tc>
          <w:tcPr>
            <w:tcW w:w="2624" w:type="dxa"/>
            <w:tcBorders>
              <w:tl2br w:val="nil"/>
              <w:tr2bl w:val="nil"/>
            </w:tcBorders>
            <w:vAlign w:val="center"/>
          </w:tcPr>
          <w:p w:rsidR="00145B58" w:rsidRPr="00E72E22" w:rsidRDefault="00AB589E">
            <w:pPr>
              <w:pStyle w:val="230310"/>
              <w:spacing w:before="158"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3"/>
                <w:sz w:val="24"/>
                <w:szCs w:val="24"/>
              </w:rPr>
              <w:t>合计</w:t>
            </w:r>
          </w:p>
        </w:tc>
        <w:tc>
          <w:tcPr>
            <w:tcW w:w="2623" w:type="dxa"/>
            <w:tcBorders>
              <w:tl2br w:val="nil"/>
              <w:tr2bl w:val="nil"/>
            </w:tcBorders>
            <w:vAlign w:val="center"/>
          </w:tcPr>
          <w:p w:rsidR="00145B58" w:rsidRPr="00E72E22" w:rsidRDefault="00AB589E">
            <w:pPr>
              <w:pStyle w:val="230310"/>
              <w:spacing w:before="158"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基本支出</w:t>
            </w:r>
          </w:p>
        </w:tc>
        <w:tc>
          <w:tcPr>
            <w:tcW w:w="2631" w:type="dxa"/>
            <w:tcBorders>
              <w:tl2br w:val="nil"/>
              <w:tr2bl w:val="nil"/>
            </w:tcBorders>
            <w:vAlign w:val="center"/>
          </w:tcPr>
          <w:p w:rsidR="00145B58" w:rsidRPr="00E72E22" w:rsidRDefault="00AB589E">
            <w:pPr>
              <w:pStyle w:val="230310"/>
              <w:spacing w:before="158"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项目支出</w:t>
            </w:r>
          </w:p>
        </w:tc>
      </w:tr>
      <w:tr w:rsidR="00145B58" w:rsidRPr="00E72E22">
        <w:trPr>
          <w:trHeight w:val="529"/>
          <w:jc w:val="center"/>
        </w:trPr>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r>
      <w:tr w:rsidR="00145B58" w:rsidRPr="00E72E22">
        <w:trPr>
          <w:trHeight w:val="528"/>
          <w:jc w:val="center"/>
        </w:trPr>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r>
      <w:tr w:rsidR="00145B58" w:rsidRPr="00E72E22">
        <w:trPr>
          <w:trHeight w:val="528"/>
          <w:jc w:val="center"/>
        </w:trPr>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r>
      <w:tr w:rsidR="00145B58" w:rsidRPr="00E72E22">
        <w:trPr>
          <w:trHeight w:val="528"/>
          <w:jc w:val="center"/>
        </w:trPr>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r>
      <w:tr w:rsidR="00145B58" w:rsidRPr="00E72E22">
        <w:trPr>
          <w:trHeight w:val="535"/>
          <w:jc w:val="center"/>
        </w:trPr>
        <w:tc>
          <w:tcPr>
            <w:tcW w:w="5253" w:type="dxa"/>
            <w:gridSpan w:val="2"/>
            <w:tcBorders>
              <w:tl2br w:val="nil"/>
              <w:tr2bl w:val="nil"/>
            </w:tcBorders>
          </w:tcPr>
          <w:p w:rsidR="00145B58" w:rsidRPr="00E72E22" w:rsidRDefault="00AB589E">
            <w:pPr>
              <w:pStyle w:val="230310"/>
              <w:spacing w:before="107" w:line="180" w:lineRule="auto"/>
              <w:ind w:firstLine="2211"/>
              <w:rPr>
                <w:rFonts w:ascii="Times New Roman" w:eastAsia="宋体" w:hAnsi="Times New Roman" w:cs="Times New Roman"/>
                <w:sz w:val="24"/>
                <w:szCs w:val="24"/>
              </w:rPr>
            </w:pPr>
            <w:r w:rsidRPr="00E72E22">
              <w:rPr>
                <w:rFonts w:ascii="Times New Roman" w:eastAsia="宋体" w:hAnsi="Times New Roman" w:cs="Times New Roman"/>
                <w:spacing w:val="-6"/>
                <w:sz w:val="24"/>
                <w:szCs w:val="24"/>
              </w:rPr>
              <w:t>合</w:t>
            </w:r>
            <w:r w:rsidRPr="00E72E22">
              <w:rPr>
                <w:rFonts w:ascii="Times New Roman" w:eastAsia="宋体" w:hAnsi="Times New Roman" w:cs="Times New Roman"/>
                <w:spacing w:val="2"/>
                <w:sz w:val="24"/>
                <w:szCs w:val="24"/>
              </w:rPr>
              <w:t xml:space="preserve">    </w:t>
            </w:r>
            <w:r w:rsidRPr="00E72E22">
              <w:rPr>
                <w:rFonts w:ascii="Times New Roman" w:eastAsia="宋体" w:hAnsi="Times New Roman" w:cs="Times New Roman"/>
                <w:spacing w:val="-6"/>
                <w:sz w:val="24"/>
                <w:szCs w:val="24"/>
              </w:rPr>
              <w:t>计</w:t>
            </w:r>
          </w:p>
        </w:tc>
        <w:tc>
          <w:tcPr>
            <w:tcW w:w="2624"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310"/>
              <w:rPr>
                <w:rFonts w:ascii="Times New Roman" w:eastAsia="宋体" w:hAnsi="Times New Roman" w:cs="Times New Roman"/>
                <w:sz w:val="24"/>
                <w:szCs w:val="24"/>
              </w:rPr>
            </w:pPr>
          </w:p>
        </w:tc>
      </w:tr>
    </w:tbl>
    <w:p w:rsidR="00145B58" w:rsidRPr="00E72E22" w:rsidRDefault="00145B58">
      <w:pPr>
        <w:pStyle w:val="230310"/>
        <w:spacing w:before="94" w:line="180" w:lineRule="auto"/>
        <w:ind w:firstLine="134"/>
        <w:jc w:val="both"/>
        <w:rPr>
          <w:rFonts w:ascii="Times New Roman" w:eastAsia="方正仿宋_GBK" w:hAnsi="Times New Roman" w:cs="Times New Roman"/>
          <w:spacing w:val="-1"/>
          <w:sz w:val="24"/>
          <w:szCs w:val="24"/>
        </w:rPr>
      </w:pPr>
    </w:p>
    <w:p w:rsidR="00145B58" w:rsidRDefault="00AB589E">
      <w:pPr>
        <w:pStyle w:val="230310"/>
        <w:spacing w:before="94" w:line="180" w:lineRule="auto"/>
        <w:ind w:firstLine="134"/>
        <w:jc w:val="both"/>
        <w:rPr>
          <w:rFonts w:ascii="Times New Roman" w:eastAsia="方正仿宋_GBK" w:hAnsi="Times New Roman" w:cs="Times New Roman"/>
          <w:spacing w:val="-1"/>
          <w:sz w:val="24"/>
          <w:szCs w:val="24"/>
        </w:rPr>
      </w:pPr>
      <w:r w:rsidRPr="00E72E22">
        <w:rPr>
          <w:rFonts w:ascii="Times New Roman" w:eastAsia="方正仿宋_GBK" w:hAnsi="Times New Roman" w:cs="Times New Roman"/>
          <w:spacing w:val="-1"/>
          <w:sz w:val="24"/>
          <w:szCs w:val="24"/>
        </w:rPr>
        <w:t>注：哈尔滨海关无政府性基金预算拨款收入，也无使用政府性基金安排的支出，故本表无数据。</w:t>
      </w:r>
    </w:p>
    <w:p w:rsidR="005868ED" w:rsidRDefault="005868ED">
      <w:pPr>
        <w:pStyle w:val="230310"/>
        <w:spacing w:before="94" w:line="180" w:lineRule="auto"/>
        <w:ind w:firstLine="134"/>
        <w:jc w:val="both"/>
        <w:rPr>
          <w:rFonts w:ascii="Times New Roman" w:eastAsia="方正仿宋_GBK" w:hAnsi="Times New Roman" w:cs="Times New Roman"/>
          <w:spacing w:val="-1"/>
          <w:sz w:val="24"/>
          <w:szCs w:val="24"/>
        </w:rPr>
      </w:pPr>
    </w:p>
    <w:p w:rsidR="005868ED" w:rsidRDefault="005868ED">
      <w:pPr>
        <w:pStyle w:val="230310"/>
        <w:spacing w:before="94" w:line="180" w:lineRule="auto"/>
        <w:ind w:firstLine="134"/>
        <w:jc w:val="both"/>
        <w:rPr>
          <w:rFonts w:ascii="Times New Roman" w:eastAsia="方正仿宋_GBK" w:hAnsi="Times New Roman" w:cs="Times New Roman"/>
          <w:spacing w:val="-1"/>
          <w:sz w:val="24"/>
          <w:szCs w:val="24"/>
        </w:rPr>
      </w:pPr>
    </w:p>
    <w:p w:rsidR="005868ED" w:rsidRDefault="005868ED">
      <w:pPr>
        <w:pStyle w:val="230310"/>
        <w:spacing w:before="94" w:line="180" w:lineRule="auto"/>
        <w:ind w:firstLine="134"/>
        <w:jc w:val="both"/>
        <w:rPr>
          <w:rFonts w:ascii="Times New Roman" w:eastAsia="方正仿宋_GBK" w:hAnsi="Times New Roman" w:cs="Times New Roman"/>
          <w:spacing w:val="-1"/>
          <w:sz w:val="24"/>
          <w:szCs w:val="24"/>
        </w:rPr>
      </w:pPr>
    </w:p>
    <w:p w:rsidR="005868ED" w:rsidRDefault="005868ED">
      <w:pPr>
        <w:pStyle w:val="230310"/>
        <w:spacing w:before="94" w:line="180" w:lineRule="auto"/>
        <w:ind w:firstLine="134"/>
        <w:jc w:val="both"/>
        <w:rPr>
          <w:rFonts w:ascii="Times New Roman" w:eastAsia="方正仿宋_GBK" w:hAnsi="Times New Roman" w:cs="Times New Roman"/>
          <w:spacing w:val="-1"/>
          <w:sz w:val="24"/>
          <w:szCs w:val="24"/>
        </w:rPr>
      </w:pPr>
    </w:p>
    <w:p w:rsidR="005868ED" w:rsidRPr="00E72E22" w:rsidRDefault="005868ED">
      <w:pPr>
        <w:pStyle w:val="230310"/>
        <w:spacing w:before="94" w:line="180" w:lineRule="auto"/>
        <w:ind w:firstLine="134"/>
        <w:jc w:val="both"/>
        <w:rPr>
          <w:rFonts w:ascii="Times New Roman" w:eastAsia="方正仿宋_GBK" w:hAnsi="Times New Roman" w:cs="Times New Roman"/>
          <w:sz w:val="24"/>
          <w:szCs w:val="24"/>
        </w:rPr>
      </w:pPr>
    </w:p>
    <w:p w:rsidR="00145B58" w:rsidRPr="00E72E22" w:rsidRDefault="00145B58">
      <w:pPr>
        <w:pStyle w:val="230310"/>
        <w:jc w:val="both"/>
        <w:rPr>
          <w:rFonts w:ascii="Times New Roman" w:eastAsia="宋体" w:hAnsi="Times New Roman" w:cs="Times New Roman"/>
        </w:rPr>
        <w:sectPr w:rsidR="00145B58" w:rsidRPr="00E72E22">
          <w:pgSz w:w="16841" w:h="11907"/>
          <w:pgMar w:top="808" w:right="1848" w:bottom="0" w:left="1850" w:header="0" w:footer="0" w:gutter="0"/>
          <w:cols w:space="720"/>
          <w:docGrid w:linePitch="285"/>
        </w:sectPr>
      </w:pPr>
    </w:p>
    <w:p w:rsidR="00145B58" w:rsidRPr="00E72E22" w:rsidRDefault="00AB589E">
      <w:pPr>
        <w:wordWrap w:val="0"/>
        <w:jc w:val="right"/>
        <w:rPr>
          <w:snapToGrid w:val="0"/>
          <w:szCs w:val="21"/>
        </w:rPr>
      </w:pPr>
      <w:r w:rsidRPr="00E72E22">
        <w:rPr>
          <w:rFonts w:eastAsia="黑体"/>
          <w:snapToGrid w:val="0"/>
          <w:sz w:val="20"/>
          <w:szCs w:val="20"/>
        </w:rPr>
        <w:lastRenderedPageBreak/>
        <w:t>部门公开表</w:t>
      </w:r>
      <w:r w:rsidRPr="00E72E22">
        <w:rPr>
          <w:rFonts w:eastAsia="黑体"/>
          <w:snapToGrid w:val="0"/>
          <w:sz w:val="20"/>
          <w:szCs w:val="20"/>
        </w:rPr>
        <w:t xml:space="preserve"> </w:t>
      </w:r>
      <w:r w:rsidR="006F192F">
        <w:rPr>
          <w:rFonts w:eastAsia="黑体" w:hint="eastAsia"/>
          <w:snapToGrid w:val="0"/>
          <w:sz w:val="20"/>
          <w:szCs w:val="20"/>
        </w:rPr>
        <w:t>8</w:t>
      </w:r>
      <w:r w:rsidRPr="00E72E22">
        <w:rPr>
          <w:snapToGrid w:val="0"/>
          <w:szCs w:val="21"/>
        </w:rPr>
        <w:t xml:space="preserve">             </w:t>
      </w:r>
    </w:p>
    <w:p w:rsidR="00145B58" w:rsidRPr="00E72E22" w:rsidRDefault="00AB589E">
      <w:pPr>
        <w:jc w:val="center"/>
        <w:rPr>
          <w:b/>
          <w:sz w:val="36"/>
          <w:szCs w:val="36"/>
        </w:rPr>
      </w:pPr>
      <w:r w:rsidRPr="00E72E22">
        <w:rPr>
          <w:b/>
          <w:snapToGrid w:val="0"/>
          <w:color w:val="000000"/>
          <w:sz w:val="36"/>
          <w:szCs w:val="36"/>
        </w:rPr>
        <w:t>国有资本经营预算支出表</w:t>
      </w:r>
    </w:p>
    <w:p w:rsidR="00145B58" w:rsidRPr="00E72E22" w:rsidRDefault="00AB589E">
      <w:pPr>
        <w:pStyle w:val="230410"/>
        <w:wordWrap w:val="0"/>
        <w:spacing w:before="149" w:line="180" w:lineRule="auto"/>
        <w:ind w:firstLine="12184"/>
        <w:jc w:val="right"/>
        <w:rPr>
          <w:rFonts w:ascii="Times New Roman" w:eastAsia="宋体" w:hAnsi="Times New Roman" w:cs="Times New Roman"/>
          <w:sz w:val="20"/>
          <w:szCs w:val="20"/>
        </w:rPr>
      </w:pPr>
      <w:r w:rsidRPr="00E72E22">
        <w:rPr>
          <w:rFonts w:ascii="Times New Roman" w:eastAsia="宋体" w:hAnsi="Times New Roman" w:cs="Times New Roman"/>
          <w:spacing w:val="-1"/>
          <w:sz w:val="20"/>
          <w:szCs w:val="20"/>
        </w:rPr>
        <w:t>单位</w:t>
      </w:r>
      <w:r w:rsidR="00C667B1">
        <w:rPr>
          <w:rFonts w:ascii="Times New Roman" w:eastAsia="宋体" w:hAnsi="Times New Roman" w:cs="Times New Roman" w:hint="eastAsia"/>
          <w:spacing w:val="-1"/>
          <w:sz w:val="20"/>
          <w:szCs w:val="20"/>
        </w:rPr>
        <w:t>：</w:t>
      </w:r>
      <w:r w:rsidRPr="00E72E22">
        <w:rPr>
          <w:rFonts w:ascii="Times New Roman" w:eastAsia="宋体" w:hAnsi="Times New Roman" w:cs="Times New Roman"/>
          <w:spacing w:val="-1"/>
          <w:sz w:val="20"/>
          <w:szCs w:val="20"/>
        </w:rPr>
        <w:t>万元</w:t>
      </w:r>
      <w:r w:rsidRPr="00E72E22">
        <w:rPr>
          <w:rFonts w:ascii="Times New Roman" w:eastAsia="宋体" w:hAnsi="Times New Roman" w:cs="Times New Roman"/>
          <w:spacing w:val="-1"/>
          <w:sz w:val="20"/>
          <w:szCs w:val="20"/>
        </w:rPr>
        <w:t xml:space="preserve">              </w:t>
      </w:r>
    </w:p>
    <w:p w:rsidR="00145B58" w:rsidRPr="00E72E22" w:rsidRDefault="00145B58">
      <w:pPr>
        <w:pStyle w:val="230410"/>
        <w:spacing w:line="71" w:lineRule="exact"/>
        <w:rPr>
          <w:rFonts w:ascii="Times New Roman" w:eastAsia="宋体" w:hAnsi="Times New Roman" w:cs="Times New Roman"/>
        </w:rPr>
      </w:pPr>
    </w:p>
    <w:tbl>
      <w:tblPr>
        <w:tblpPr w:leftFromText="120" w:rightFromText="120" w:vertAnchor="text" w:horzAnchor="page" w:tblpX="2021" w:tblpY="139"/>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631"/>
        <w:gridCol w:w="2622"/>
        <w:gridCol w:w="2624"/>
        <w:gridCol w:w="2623"/>
        <w:gridCol w:w="2631"/>
      </w:tblGrid>
      <w:tr w:rsidR="00145B58" w:rsidRPr="00E72E22">
        <w:trPr>
          <w:trHeight w:val="658"/>
        </w:trPr>
        <w:tc>
          <w:tcPr>
            <w:tcW w:w="2631" w:type="dxa"/>
            <w:vMerge w:val="restart"/>
            <w:tcBorders>
              <w:bottom w:val="nil"/>
              <w:tl2br w:val="nil"/>
              <w:tr2bl w:val="nil"/>
            </w:tcBorders>
          </w:tcPr>
          <w:p w:rsidR="00145B58" w:rsidRPr="00E72E22" w:rsidRDefault="00145B58">
            <w:pPr>
              <w:pStyle w:val="230410"/>
              <w:spacing w:line="372" w:lineRule="auto"/>
              <w:rPr>
                <w:rFonts w:ascii="Times New Roman" w:eastAsia="宋体" w:hAnsi="Times New Roman" w:cs="Times New Roman"/>
                <w:sz w:val="24"/>
                <w:szCs w:val="24"/>
              </w:rPr>
            </w:pPr>
          </w:p>
          <w:p w:rsidR="00145B58" w:rsidRPr="00E72E22" w:rsidRDefault="00AB589E">
            <w:pPr>
              <w:pStyle w:val="230410"/>
              <w:spacing w:before="121" w:line="180" w:lineRule="auto"/>
              <w:ind w:firstLine="760"/>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科目编码</w:t>
            </w:r>
          </w:p>
        </w:tc>
        <w:tc>
          <w:tcPr>
            <w:tcW w:w="2622" w:type="dxa"/>
            <w:vMerge w:val="restart"/>
            <w:tcBorders>
              <w:bottom w:val="nil"/>
              <w:tl2br w:val="nil"/>
              <w:tr2bl w:val="nil"/>
            </w:tcBorders>
          </w:tcPr>
          <w:p w:rsidR="00145B58" w:rsidRPr="00E72E22" w:rsidRDefault="00145B58">
            <w:pPr>
              <w:pStyle w:val="230410"/>
              <w:spacing w:line="372" w:lineRule="auto"/>
              <w:rPr>
                <w:rFonts w:ascii="Times New Roman" w:eastAsia="宋体" w:hAnsi="Times New Roman" w:cs="Times New Roman"/>
                <w:sz w:val="24"/>
                <w:szCs w:val="24"/>
              </w:rPr>
            </w:pPr>
          </w:p>
          <w:p w:rsidR="00145B58" w:rsidRPr="00E72E22" w:rsidRDefault="00AB589E">
            <w:pPr>
              <w:pStyle w:val="230410"/>
              <w:spacing w:before="121" w:line="180" w:lineRule="auto"/>
              <w:ind w:firstLine="754"/>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科目名称</w:t>
            </w:r>
          </w:p>
        </w:tc>
        <w:tc>
          <w:tcPr>
            <w:tcW w:w="7878" w:type="dxa"/>
            <w:gridSpan w:val="3"/>
            <w:tcBorders>
              <w:tl2br w:val="nil"/>
              <w:tr2bl w:val="nil"/>
            </w:tcBorders>
            <w:vAlign w:val="center"/>
          </w:tcPr>
          <w:p w:rsidR="00145B58" w:rsidRPr="00E72E22" w:rsidRDefault="00AB589E" w:rsidP="002C1998">
            <w:pPr>
              <w:pStyle w:val="230310"/>
              <w:spacing w:before="166"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202</w:t>
            </w:r>
            <w:r w:rsidR="002C1998">
              <w:rPr>
                <w:rFonts w:ascii="Times New Roman" w:eastAsia="宋体" w:hAnsi="Times New Roman" w:cs="Times New Roman" w:hint="eastAsia"/>
                <w:spacing w:val="-2"/>
                <w:sz w:val="24"/>
                <w:szCs w:val="24"/>
              </w:rPr>
              <w:t>4</w:t>
            </w:r>
            <w:r w:rsidRPr="00E72E22">
              <w:rPr>
                <w:rFonts w:ascii="Times New Roman" w:eastAsia="宋体" w:hAnsi="Times New Roman" w:cs="Times New Roman"/>
                <w:spacing w:val="-2"/>
                <w:sz w:val="24"/>
                <w:szCs w:val="24"/>
              </w:rPr>
              <w:t>年国有资本经营预算支出</w:t>
            </w:r>
          </w:p>
        </w:tc>
      </w:tr>
      <w:tr w:rsidR="00145B58" w:rsidRPr="00E72E22">
        <w:trPr>
          <w:trHeight w:val="649"/>
        </w:trPr>
        <w:tc>
          <w:tcPr>
            <w:tcW w:w="2631" w:type="dxa"/>
            <w:vMerge/>
            <w:tcBorders>
              <w:top w:val="nil"/>
              <w:tl2br w:val="nil"/>
              <w:tr2bl w:val="nil"/>
            </w:tcBorders>
          </w:tcPr>
          <w:p w:rsidR="00145B58" w:rsidRPr="00E72E22" w:rsidRDefault="00145B58"/>
        </w:tc>
        <w:tc>
          <w:tcPr>
            <w:tcW w:w="2622" w:type="dxa"/>
            <w:vMerge/>
            <w:tcBorders>
              <w:top w:val="nil"/>
              <w:tl2br w:val="nil"/>
              <w:tr2bl w:val="nil"/>
            </w:tcBorders>
          </w:tcPr>
          <w:p w:rsidR="00145B58" w:rsidRPr="00E72E22" w:rsidRDefault="00145B58"/>
        </w:tc>
        <w:tc>
          <w:tcPr>
            <w:tcW w:w="2624" w:type="dxa"/>
            <w:tcBorders>
              <w:tl2br w:val="nil"/>
              <w:tr2bl w:val="nil"/>
            </w:tcBorders>
            <w:vAlign w:val="center"/>
          </w:tcPr>
          <w:p w:rsidR="00145B58" w:rsidRPr="00E72E22" w:rsidRDefault="002B49BA">
            <w:pPr>
              <w:pStyle w:val="230310"/>
              <w:spacing w:before="158" w:line="180" w:lineRule="auto"/>
              <w:jc w:val="center"/>
              <w:rPr>
                <w:rFonts w:ascii="Times New Roman" w:eastAsia="宋体" w:hAnsi="Times New Roman" w:cs="Times New Roman"/>
                <w:sz w:val="24"/>
                <w:szCs w:val="24"/>
              </w:rPr>
            </w:pPr>
            <w:r>
              <w:rPr>
                <w:rFonts w:ascii="Times New Roman" w:eastAsia="宋体" w:hAnsi="Times New Roman" w:cs="Times New Roman" w:hint="eastAsia"/>
                <w:spacing w:val="-3"/>
                <w:sz w:val="24"/>
                <w:szCs w:val="24"/>
              </w:rPr>
              <w:t>小</w:t>
            </w:r>
            <w:r w:rsidR="00AB589E" w:rsidRPr="00E72E22">
              <w:rPr>
                <w:rFonts w:ascii="Times New Roman" w:eastAsia="宋体" w:hAnsi="Times New Roman" w:cs="Times New Roman"/>
                <w:spacing w:val="-3"/>
                <w:sz w:val="24"/>
                <w:szCs w:val="24"/>
              </w:rPr>
              <w:t>计</w:t>
            </w:r>
          </w:p>
        </w:tc>
        <w:tc>
          <w:tcPr>
            <w:tcW w:w="2623" w:type="dxa"/>
            <w:tcBorders>
              <w:tl2br w:val="nil"/>
              <w:tr2bl w:val="nil"/>
            </w:tcBorders>
            <w:vAlign w:val="center"/>
          </w:tcPr>
          <w:p w:rsidR="00145B58" w:rsidRPr="00E72E22" w:rsidRDefault="00AB589E">
            <w:pPr>
              <w:pStyle w:val="230310"/>
              <w:spacing w:before="158"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基本支出</w:t>
            </w:r>
          </w:p>
        </w:tc>
        <w:tc>
          <w:tcPr>
            <w:tcW w:w="2631" w:type="dxa"/>
            <w:tcBorders>
              <w:tl2br w:val="nil"/>
              <w:tr2bl w:val="nil"/>
            </w:tcBorders>
            <w:vAlign w:val="center"/>
          </w:tcPr>
          <w:p w:rsidR="00145B58" w:rsidRPr="00E72E22" w:rsidRDefault="00AB589E">
            <w:pPr>
              <w:pStyle w:val="230310"/>
              <w:spacing w:before="158" w:line="180" w:lineRule="auto"/>
              <w:jc w:val="center"/>
              <w:rPr>
                <w:rFonts w:ascii="Times New Roman" w:eastAsia="宋体" w:hAnsi="Times New Roman" w:cs="Times New Roman"/>
                <w:sz w:val="24"/>
                <w:szCs w:val="24"/>
              </w:rPr>
            </w:pPr>
            <w:r w:rsidRPr="00E72E22">
              <w:rPr>
                <w:rFonts w:ascii="Times New Roman" w:eastAsia="宋体" w:hAnsi="Times New Roman" w:cs="Times New Roman"/>
                <w:spacing w:val="-2"/>
                <w:sz w:val="24"/>
                <w:szCs w:val="24"/>
              </w:rPr>
              <w:t>项目支出</w:t>
            </w:r>
          </w:p>
        </w:tc>
      </w:tr>
      <w:tr w:rsidR="00145B58" w:rsidRPr="00E72E22">
        <w:trPr>
          <w:trHeight w:val="529"/>
        </w:trPr>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r>
      <w:tr w:rsidR="00145B58" w:rsidRPr="00E72E22">
        <w:trPr>
          <w:trHeight w:val="528"/>
        </w:trPr>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r>
      <w:tr w:rsidR="00145B58" w:rsidRPr="00E72E22">
        <w:trPr>
          <w:trHeight w:val="528"/>
        </w:trPr>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r>
      <w:tr w:rsidR="00145B58" w:rsidRPr="00E72E22">
        <w:trPr>
          <w:trHeight w:val="528"/>
        </w:trPr>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2"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4"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r>
      <w:tr w:rsidR="00145B58" w:rsidRPr="00E72E22">
        <w:trPr>
          <w:trHeight w:val="535"/>
        </w:trPr>
        <w:tc>
          <w:tcPr>
            <w:tcW w:w="5253" w:type="dxa"/>
            <w:gridSpan w:val="2"/>
            <w:tcBorders>
              <w:tl2br w:val="nil"/>
              <w:tr2bl w:val="nil"/>
            </w:tcBorders>
          </w:tcPr>
          <w:p w:rsidR="00145B58" w:rsidRPr="00E72E22" w:rsidRDefault="00AB589E">
            <w:pPr>
              <w:pStyle w:val="230410"/>
              <w:spacing w:before="107" w:line="180" w:lineRule="auto"/>
              <w:ind w:firstLine="2211"/>
              <w:rPr>
                <w:rFonts w:ascii="Times New Roman" w:eastAsia="宋体" w:hAnsi="Times New Roman" w:cs="Times New Roman"/>
                <w:sz w:val="24"/>
                <w:szCs w:val="24"/>
              </w:rPr>
            </w:pPr>
            <w:r w:rsidRPr="00E72E22">
              <w:rPr>
                <w:rFonts w:ascii="Times New Roman" w:eastAsia="宋体" w:hAnsi="Times New Roman" w:cs="Times New Roman"/>
                <w:spacing w:val="-6"/>
                <w:sz w:val="24"/>
                <w:szCs w:val="24"/>
              </w:rPr>
              <w:t>合</w:t>
            </w:r>
            <w:r w:rsidRPr="00E72E22">
              <w:rPr>
                <w:rFonts w:ascii="Times New Roman" w:eastAsia="宋体" w:hAnsi="Times New Roman" w:cs="Times New Roman"/>
                <w:spacing w:val="2"/>
                <w:sz w:val="24"/>
                <w:szCs w:val="24"/>
              </w:rPr>
              <w:t xml:space="preserve">    </w:t>
            </w:r>
            <w:r w:rsidRPr="00E72E22">
              <w:rPr>
                <w:rFonts w:ascii="Times New Roman" w:eastAsia="宋体" w:hAnsi="Times New Roman" w:cs="Times New Roman"/>
                <w:spacing w:val="-6"/>
                <w:sz w:val="24"/>
                <w:szCs w:val="24"/>
              </w:rPr>
              <w:t>计</w:t>
            </w:r>
          </w:p>
        </w:tc>
        <w:tc>
          <w:tcPr>
            <w:tcW w:w="2624"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23"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c>
          <w:tcPr>
            <w:tcW w:w="2631" w:type="dxa"/>
            <w:tcBorders>
              <w:tl2br w:val="nil"/>
              <w:tr2bl w:val="nil"/>
            </w:tcBorders>
          </w:tcPr>
          <w:p w:rsidR="00145B58" w:rsidRPr="00E72E22" w:rsidRDefault="00145B58">
            <w:pPr>
              <w:pStyle w:val="230410"/>
              <w:rPr>
                <w:rFonts w:ascii="Times New Roman" w:eastAsia="宋体" w:hAnsi="Times New Roman" w:cs="Times New Roman"/>
                <w:sz w:val="24"/>
                <w:szCs w:val="24"/>
              </w:rPr>
            </w:pPr>
          </w:p>
        </w:tc>
      </w:tr>
    </w:tbl>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145B58">
      <w:pPr>
        <w:pStyle w:val="230410"/>
        <w:spacing w:before="94" w:line="180" w:lineRule="auto"/>
        <w:ind w:firstLineChars="663" w:firstLine="1512"/>
        <w:rPr>
          <w:rFonts w:ascii="Times New Roman" w:eastAsia="方正仿宋_GBK" w:hAnsi="Times New Roman" w:cs="Times New Roman"/>
          <w:spacing w:val="-6"/>
          <w:sz w:val="24"/>
          <w:szCs w:val="24"/>
        </w:rPr>
      </w:pPr>
    </w:p>
    <w:p w:rsidR="00145B58" w:rsidRPr="00E72E22" w:rsidRDefault="00AB589E">
      <w:pPr>
        <w:pStyle w:val="230410"/>
        <w:spacing w:before="94" w:line="180" w:lineRule="auto"/>
        <w:ind w:firstLineChars="663" w:firstLine="1512"/>
        <w:rPr>
          <w:rFonts w:ascii="Times New Roman" w:eastAsia="方正仿宋_GBK" w:hAnsi="Times New Roman" w:cs="Times New Roman"/>
          <w:spacing w:val="-6"/>
          <w:sz w:val="24"/>
          <w:szCs w:val="24"/>
        </w:rPr>
        <w:sectPr w:rsidR="00145B58" w:rsidRPr="00E72E22">
          <w:pgSz w:w="16841" w:h="11907" w:orient="landscape"/>
          <w:pgMar w:top="1431" w:right="638" w:bottom="0" w:left="451" w:header="0" w:footer="0" w:gutter="0"/>
          <w:cols w:space="720"/>
          <w:docGrid w:linePitch="285"/>
        </w:sectPr>
      </w:pPr>
      <w:r w:rsidRPr="00E72E22">
        <w:rPr>
          <w:rFonts w:ascii="Times New Roman" w:eastAsia="方正仿宋_GBK" w:hAnsi="Times New Roman" w:cs="Times New Roman"/>
          <w:spacing w:val="-6"/>
          <w:sz w:val="24"/>
          <w:szCs w:val="24"/>
        </w:rPr>
        <w:t>注：哈尔滨海关无国有资本经营预算收入，也无国有资本经营预算安排的支出，故本表无数据。</w:t>
      </w:r>
    </w:p>
    <w:p w:rsidR="00145B58" w:rsidRDefault="00145B58">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rsidP="005868ED">
      <w:pPr>
        <w:jc w:val="center"/>
        <w:rPr>
          <w:b/>
          <w:snapToGrid w:val="0"/>
          <w:color w:val="000000"/>
          <w:sz w:val="36"/>
          <w:szCs w:val="36"/>
        </w:rPr>
      </w:pPr>
    </w:p>
    <w:p w:rsidR="005868ED" w:rsidRPr="005868ED" w:rsidRDefault="005868ED" w:rsidP="005868ED">
      <w:pPr>
        <w:jc w:val="left"/>
        <w:rPr>
          <w:rFonts w:eastAsia="黑体"/>
          <w:sz w:val="20"/>
          <w:szCs w:val="20"/>
        </w:rPr>
      </w:pPr>
      <w:r>
        <w:rPr>
          <w:rFonts w:hint="eastAsia"/>
          <w:b/>
          <w:snapToGrid w:val="0"/>
          <w:color w:val="000000"/>
          <w:sz w:val="36"/>
          <w:szCs w:val="36"/>
        </w:rPr>
        <w:t xml:space="preserve">                                                                              </w:t>
      </w:r>
      <w:r w:rsidRPr="00E72E22">
        <w:rPr>
          <w:rFonts w:eastAsia="黑体"/>
          <w:snapToGrid w:val="0"/>
          <w:sz w:val="20"/>
          <w:szCs w:val="20"/>
        </w:rPr>
        <w:t>部门公开表</w:t>
      </w:r>
      <w:r w:rsidRPr="00E72E22">
        <w:rPr>
          <w:rFonts w:eastAsia="黑体"/>
          <w:snapToGrid w:val="0"/>
          <w:sz w:val="20"/>
          <w:szCs w:val="20"/>
        </w:rPr>
        <w:t xml:space="preserve"> </w:t>
      </w:r>
      <w:r w:rsidR="006475B8">
        <w:rPr>
          <w:rFonts w:eastAsia="黑体" w:hint="eastAsia"/>
          <w:snapToGrid w:val="0"/>
          <w:sz w:val="20"/>
          <w:szCs w:val="20"/>
        </w:rPr>
        <w:t>9</w:t>
      </w:r>
    </w:p>
    <w:p w:rsidR="005868ED" w:rsidRPr="00E72E22" w:rsidRDefault="005868ED" w:rsidP="005868ED">
      <w:pPr>
        <w:jc w:val="center"/>
        <w:rPr>
          <w:b/>
          <w:snapToGrid w:val="0"/>
          <w:color w:val="000000"/>
          <w:sz w:val="36"/>
          <w:szCs w:val="36"/>
        </w:rPr>
      </w:pPr>
      <w:r w:rsidRPr="00E72E22">
        <w:rPr>
          <w:b/>
          <w:snapToGrid w:val="0"/>
          <w:color w:val="000000"/>
          <w:sz w:val="36"/>
          <w:szCs w:val="36"/>
        </w:rPr>
        <w:t>财政拨款预算</w:t>
      </w:r>
      <w:r w:rsidRPr="00E72E22">
        <w:rPr>
          <w:b/>
          <w:snapToGrid w:val="0"/>
          <w:color w:val="000000"/>
          <w:sz w:val="36"/>
          <w:szCs w:val="36"/>
        </w:rPr>
        <w:t>“</w:t>
      </w:r>
      <w:r w:rsidRPr="00E72E22">
        <w:rPr>
          <w:b/>
          <w:snapToGrid w:val="0"/>
          <w:color w:val="000000"/>
          <w:sz w:val="36"/>
          <w:szCs w:val="36"/>
        </w:rPr>
        <w:t>三公</w:t>
      </w:r>
      <w:r w:rsidRPr="00E72E22">
        <w:rPr>
          <w:b/>
          <w:snapToGrid w:val="0"/>
          <w:color w:val="000000"/>
          <w:sz w:val="36"/>
          <w:szCs w:val="36"/>
        </w:rPr>
        <w:t>”</w:t>
      </w:r>
      <w:r w:rsidRPr="00E72E22">
        <w:rPr>
          <w:b/>
          <w:snapToGrid w:val="0"/>
          <w:color w:val="000000"/>
          <w:sz w:val="36"/>
          <w:szCs w:val="36"/>
        </w:rPr>
        <w:t>经费支出表</w:t>
      </w:r>
    </w:p>
    <w:p w:rsidR="005868ED" w:rsidRDefault="005868ED" w:rsidP="005868ED">
      <w:pPr>
        <w:pStyle w:val="229610"/>
        <w:spacing w:before="65" w:line="180" w:lineRule="auto"/>
        <w:ind w:right="388" w:firstLine="13869"/>
        <w:jc w:val="center"/>
        <w:rPr>
          <w:rFonts w:ascii="Times New Roman" w:eastAsia="宋体" w:hAnsi="Times New Roman" w:cs="Times New Roman"/>
          <w:spacing w:val="-3"/>
          <w:sz w:val="20"/>
          <w:szCs w:val="20"/>
        </w:rPr>
      </w:pPr>
      <w:r w:rsidRPr="00E72E22">
        <w:rPr>
          <w:rFonts w:ascii="Times New Roman" w:eastAsia="宋体" w:hAnsi="Times New Roman" w:cs="Times New Roman"/>
          <w:spacing w:val="-3"/>
          <w:sz w:val="20"/>
          <w:szCs w:val="20"/>
        </w:rPr>
        <w:t>单位：万元</w:t>
      </w:r>
    </w:p>
    <w:p w:rsidR="00024DD1" w:rsidRPr="00E72E22" w:rsidRDefault="00024DD1" w:rsidP="005868ED">
      <w:pPr>
        <w:pStyle w:val="229610"/>
        <w:spacing w:before="65" w:line="180" w:lineRule="auto"/>
        <w:ind w:right="388" w:firstLine="13869"/>
        <w:jc w:val="center"/>
        <w:rPr>
          <w:rFonts w:ascii="Times New Roman" w:eastAsia="宋体" w:hAnsi="Times New Roman" w:cs="Times New Roman"/>
          <w:sz w:val="20"/>
          <w:szCs w:val="20"/>
        </w:rPr>
      </w:pPr>
    </w:p>
    <w:p w:rsidR="005868ED" w:rsidRPr="00E72E22" w:rsidRDefault="005868ED" w:rsidP="005868ED">
      <w:pPr>
        <w:pStyle w:val="229610"/>
        <w:spacing w:line="20" w:lineRule="exact"/>
        <w:rPr>
          <w:rFonts w:ascii="Times New Roman" w:eastAsia="宋体" w:hAnsi="Times New Roman" w:cs="Times New Roman"/>
        </w:rPr>
      </w:pPr>
    </w:p>
    <w:tbl>
      <w:tblPr>
        <w:tblW w:w="12343" w:type="dxa"/>
        <w:jc w:val="center"/>
        <w:tblInd w:w="-3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698"/>
        <w:gridCol w:w="2268"/>
        <w:gridCol w:w="1985"/>
        <w:gridCol w:w="1984"/>
        <w:gridCol w:w="2127"/>
        <w:gridCol w:w="2268"/>
        <w:gridCol w:w="13"/>
      </w:tblGrid>
      <w:tr w:rsidR="00024DD1" w:rsidRPr="00E72E22" w:rsidTr="00024DD1">
        <w:trPr>
          <w:trHeight w:val="671"/>
          <w:jc w:val="center"/>
        </w:trPr>
        <w:tc>
          <w:tcPr>
            <w:tcW w:w="12343" w:type="dxa"/>
            <w:gridSpan w:val="7"/>
            <w:tcBorders>
              <w:tl2br w:val="nil"/>
              <w:tr2bl w:val="nil"/>
            </w:tcBorders>
          </w:tcPr>
          <w:p w:rsidR="00024DD1" w:rsidRPr="00E72E22" w:rsidRDefault="00024DD1" w:rsidP="00024DD1">
            <w:pPr>
              <w:pStyle w:val="229610"/>
              <w:spacing w:before="213" w:line="180" w:lineRule="auto"/>
              <w:ind w:firstLineChars="2816" w:firstLine="5801"/>
              <w:rPr>
                <w:rFonts w:ascii="Times New Roman" w:eastAsia="宋体" w:hAnsi="Times New Roman" w:cs="Times New Roman"/>
              </w:rPr>
            </w:pPr>
            <w:r w:rsidRPr="00E72E22">
              <w:rPr>
                <w:rFonts w:ascii="Times New Roman" w:eastAsia="宋体" w:hAnsi="Times New Roman" w:cs="Times New Roman"/>
                <w:spacing w:val="-2"/>
              </w:rPr>
              <w:t>202</w:t>
            </w:r>
            <w:r>
              <w:rPr>
                <w:rFonts w:ascii="Times New Roman" w:eastAsia="宋体" w:hAnsi="Times New Roman" w:cs="Times New Roman" w:hint="eastAsia"/>
                <w:spacing w:val="-2"/>
              </w:rPr>
              <w:t>4</w:t>
            </w:r>
            <w:r w:rsidRPr="00E72E22">
              <w:rPr>
                <w:rFonts w:ascii="Times New Roman" w:eastAsia="宋体" w:hAnsi="Times New Roman" w:cs="Times New Roman"/>
                <w:spacing w:val="-2"/>
              </w:rPr>
              <w:t>年预算数</w:t>
            </w:r>
          </w:p>
        </w:tc>
      </w:tr>
      <w:tr w:rsidR="00024DD1" w:rsidRPr="00E72E22" w:rsidTr="00024DD1">
        <w:trPr>
          <w:gridAfter w:val="1"/>
          <w:wAfter w:w="13" w:type="dxa"/>
          <w:trHeight w:val="872"/>
          <w:jc w:val="center"/>
        </w:trPr>
        <w:tc>
          <w:tcPr>
            <w:tcW w:w="1698" w:type="dxa"/>
            <w:vMerge w:val="restart"/>
            <w:tcBorders>
              <w:bottom w:val="nil"/>
              <w:tl2br w:val="nil"/>
              <w:tr2bl w:val="nil"/>
            </w:tcBorders>
          </w:tcPr>
          <w:p w:rsidR="00024DD1" w:rsidRPr="00E72E22" w:rsidRDefault="00024DD1" w:rsidP="00455D9D">
            <w:pPr>
              <w:pStyle w:val="229610"/>
              <w:spacing w:line="295" w:lineRule="auto"/>
              <w:rPr>
                <w:rFonts w:ascii="Times New Roman" w:eastAsia="宋体" w:hAnsi="Times New Roman" w:cs="Times New Roman"/>
              </w:rPr>
            </w:pPr>
          </w:p>
          <w:p w:rsidR="00024DD1" w:rsidRPr="00E72E22" w:rsidRDefault="00024DD1" w:rsidP="00455D9D">
            <w:pPr>
              <w:pStyle w:val="229610"/>
              <w:spacing w:line="295" w:lineRule="auto"/>
              <w:rPr>
                <w:rFonts w:ascii="Times New Roman" w:eastAsia="宋体" w:hAnsi="Times New Roman" w:cs="Times New Roman"/>
              </w:rPr>
            </w:pPr>
          </w:p>
          <w:p w:rsidR="00024DD1" w:rsidRPr="00E72E22" w:rsidRDefault="00024DD1" w:rsidP="00E17A33">
            <w:pPr>
              <w:pStyle w:val="229610"/>
              <w:spacing w:before="90" w:line="180" w:lineRule="auto"/>
              <w:ind w:firstLineChars="361" w:firstLine="744"/>
              <w:rPr>
                <w:rFonts w:ascii="Times New Roman" w:eastAsia="宋体" w:hAnsi="Times New Roman" w:cs="Times New Roman"/>
              </w:rPr>
            </w:pPr>
            <w:r w:rsidRPr="00E72E22">
              <w:rPr>
                <w:rFonts w:ascii="Times New Roman" w:eastAsia="宋体" w:hAnsi="Times New Roman" w:cs="Times New Roman"/>
                <w:spacing w:val="-2"/>
              </w:rPr>
              <w:t>合计</w:t>
            </w:r>
          </w:p>
        </w:tc>
        <w:tc>
          <w:tcPr>
            <w:tcW w:w="2268" w:type="dxa"/>
            <w:vMerge w:val="restart"/>
            <w:tcBorders>
              <w:bottom w:val="nil"/>
              <w:tl2br w:val="nil"/>
              <w:tr2bl w:val="nil"/>
            </w:tcBorders>
          </w:tcPr>
          <w:p w:rsidR="00024DD1" w:rsidRPr="00E72E22" w:rsidRDefault="00024DD1" w:rsidP="00455D9D">
            <w:pPr>
              <w:pStyle w:val="229610"/>
              <w:spacing w:line="439" w:lineRule="auto"/>
              <w:rPr>
                <w:rFonts w:ascii="Times New Roman" w:eastAsia="宋体" w:hAnsi="Times New Roman" w:cs="Times New Roman"/>
              </w:rPr>
            </w:pPr>
          </w:p>
          <w:p w:rsidR="00024DD1" w:rsidRPr="00E72E22" w:rsidRDefault="00024DD1" w:rsidP="00455D9D">
            <w:pPr>
              <w:pStyle w:val="229610"/>
              <w:spacing w:before="91" w:line="204" w:lineRule="auto"/>
              <w:ind w:left="227" w:right="230" w:firstLine="33"/>
              <w:rPr>
                <w:rFonts w:ascii="Times New Roman" w:eastAsia="宋体" w:hAnsi="Times New Roman" w:cs="Times New Roman"/>
              </w:rPr>
            </w:pPr>
            <w:r w:rsidRPr="00E72E22">
              <w:rPr>
                <w:rFonts w:ascii="Times New Roman" w:eastAsia="宋体" w:hAnsi="Times New Roman" w:cs="Times New Roman"/>
                <w:spacing w:val="-6"/>
              </w:rPr>
              <w:t>因公出国</w:t>
            </w:r>
            <w:r w:rsidRPr="00E72E22">
              <w:rPr>
                <w:rFonts w:ascii="Times New Roman" w:eastAsia="宋体" w:hAnsi="Times New Roman" w:cs="Times New Roman"/>
                <w:spacing w:val="2"/>
                <w:w w:val="101"/>
              </w:rPr>
              <w:t xml:space="preserve"> </w:t>
            </w:r>
            <w:r w:rsidRPr="00E72E22">
              <w:rPr>
                <w:rFonts w:ascii="Times New Roman" w:eastAsia="宋体" w:hAnsi="Times New Roman" w:cs="Times New Roman"/>
                <w:spacing w:val="2"/>
              </w:rPr>
              <w:t>（境）费</w:t>
            </w:r>
          </w:p>
        </w:tc>
        <w:tc>
          <w:tcPr>
            <w:tcW w:w="6096" w:type="dxa"/>
            <w:gridSpan w:val="3"/>
            <w:tcBorders>
              <w:tl2br w:val="nil"/>
              <w:tr2bl w:val="nil"/>
            </w:tcBorders>
          </w:tcPr>
          <w:p w:rsidR="00024DD1" w:rsidRPr="00E72E22" w:rsidRDefault="00024DD1" w:rsidP="003F7B5B">
            <w:pPr>
              <w:pStyle w:val="229610"/>
              <w:spacing w:before="312" w:line="180" w:lineRule="auto"/>
              <w:ind w:firstLineChars="880" w:firstLine="1848"/>
              <w:rPr>
                <w:rFonts w:ascii="Times New Roman" w:eastAsia="宋体" w:hAnsi="Times New Roman" w:cs="Times New Roman"/>
              </w:rPr>
            </w:pPr>
            <w:r w:rsidRPr="00E72E22">
              <w:rPr>
                <w:rFonts w:ascii="Times New Roman" w:eastAsia="宋体" w:hAnsi="Times New Roman" w:cs="Times New Roman"/>
              </w:rPr>
              <w:t>公务用车购置及运行费</w:t>
            </w:r>
          </w:p>
        </w:tc>
        <w:tc>
          <w:tcPr>
            <w:tcW w:w="2268" w:type="dxa"/>
            <w:vMerge w:val="restart"/>
            <w:tcBorders>
              <w:bottom w:val="nil"/>
              <w:tl2br w:val="nil"/>
              <w:tr2bl w:val="nil"/>
            </w:tcBorders>
          </w:tcPr>
          <w:p w:rsidR="00024DD1" w:rsidRPr="00E72E22" w:rsidRDefault="00024DD1" w:rsidP="00455D9D">
            <w:pPr>
              <w:pStyle w:val="229610"/>
              <w:spacing w:line="295" w:lineRule="auto"/>
              <w:rPr>
                <w:rFonts w:ascii="Times New Roman" w:eastAsia="宋体" w:hAnsi="Times New Roman" w:cs="Times New Roman"/>
              </w:rPr>
            </w:pPr>
          </w:p>
          <w:p w:rsidR="00024DD1" w:rsidRPr="00E72E22" w:rsidRDefault="00024DD1" w:rsidP="00455D9D">
            <w:pPr>
              <w:pStyle w:val="229610"/>
              <w:spacing w:line="295" w:lineRule="auto"/>
              <w:rPr>
                <w:rFonts w:ascii="Times New Roman" w:eastAsia="宋体" w:hAnsi="Times New Roman" w:cs="Times New Roman"/>
              </w:rPr>
            </w:pPr>
          </w:p>
          <w:p w:rsidR="00024DD1" w:rsidRPr="00E72E22" w:rsidRDefault="00024DD1" w:rsidP="003F7B5B">
            <w:pPr>
              <w:pStyle w:val="229610"/>
              <w:spacing w:before="90" w:line="180" w:lineRule="auto"/>
              <w:ind w:firstLineChars="241" w:firstLine="506"/>
              <w:rPr>
                <w:rFonts w:ascii="Times New Roman" w:eastAsia="宋体" w:hAnsi="Times New Roman" w:cs="Times New Roman"/>
              </w:rPr>
            </w:pPr>
            <w:r w:rsidRPr="00E72E22">
              <w:rPr>
                <w:rFonts w:ascii="Times New Roman" w:eastAsia="宋体" w:hAnsi="Times New Roman" w:cs="Times New Roman"/>
              </w:rPr>
              <w:t>公务接待费</w:t>
            </w:r>
          </w:p>
        </w:tc>
      </w:tr>
      <w:tr w:rsidR="00024DD1" w:rsidRPr="00E72E22" w:rsidTr="00024DD1">
        <w:trPr>
          <w:gridAfter w:val="1"/>
          <w:wAfter w:w="13" w:type="dxa"/>
          <w:trHeight w:val="737"/>
          <w:jc w:val="center"/>
        </w:trPr>
        <w:tc>
          <w:tcPr>
            <w:tcW w:w="1698" w:type="dxa"/>
            <w:vMerge/>
            <w:tcBorders>
              <w:top w:val="nil"/>
              <w:tl2br w:val="nil"/>
              <w:tr2bl w:val="nil"/>
            </w:tcBorders>
          </w:tcPr>
          <w:p w:rsidR="00024DD1" w:rsidRPr="00E72E22" w:rsidRDefault="00024DD1" w:rsidP="00455D9D"/>
        </w:tc>
        <w:tc>
          <w:tcPr>
            <w:tcW w:w="2268" w:type="dxa"/>
            <w:vMerge/>
            <w:tcBorders>
              <w:top w:val="nil"/>
              <w:tl2br w:val="nil"/>
              <w:tr2bl w:val="nil"/>
            </w:tcBorders>
          </w:tcPr>
          <w:p w:rsidR="00024DD1" w:rsidRPr="00E72E22" w:rsidRDefault="00024DD1" w:rsidP="00455D9D"/>
        </w:tc>
        <w:tc>
          <w:tcPr>
            <w:tcW w:w="1985" w:type="dxa"/>
            <w:tcBorders>
              <w:tl2br w:val="nil"/>
              <w:tr2bl w:val="nil"/>
            </w:tcBorders>
          </w:tcPr>
          <w:p w:rsidR="00024DD1" w:rsidRPr="00E72E22" w:rsidRDefault="00024DD1" w:rsidP="00E17A33">
            <w:pPr>
              <w:pStyle w:val="229610"/>
              <w:spacing w:before="246" w:line="180" w:lineRule="auto"/>
              <w:ind w:firstLineChars="361" w:firstLine="744"/>
              <w:rPr>
                <w:rFonts w:ascii="Times New Roman" w:eastAsia="宋体" w:hAnsi="Times New Roman" w:cs="Times New Roman"/>
              </w:rPr>
            </w:pPr>
            <w:r w:rsidRPr="00E72E22">
              <w:rPr>
                <w:rFonts w:ascii="Times New Roman" w:eastAsia="宋体" w:hAnsi="Times New Roman" w:cs="Times New Roman"/>
                <w:spacing w:val="-2"/>
              </w:rPr>
              <w:t>小计</w:t>
            </w:r>
          </w:p>
        </w:tc>
        <w:tc>
          <w:tcPr>
            <w:tcW w:w="1984" w:type="dxa"/>
            <w:tcBorders>
              <w:tl2br w:val="nil"/>
              <w:tr2bl w:val="nil"/>
            </w:tcBorders>
          </w:tcPr>
          <w:p w:rsidR="00024DD1" w:rsidRPr="00E72E22" w:rsidRDefault="00024DD1" w:rsidP="00024DD1">
            <w:pPr>
              <w:pStyle w:val="229610"/>
              <w:spacing w:before="92" w:line="204" w:lineRule="auto"/>
              <w:ind w:left="345" w:right="229" w:hanging="105"/>
              <w:rPr>
                <w:rFonts w:ascii="Times New Roman" w:eastAsia="宋体" w:hAnsi="Times New Roman" w:cs="Times New Roman"/>
              </w:rPr>
            </w:pPr>
            <w:r w:rsidRPr="00E72E22">
              <w:rPr>
                <w:rFonts w:ascii="Times New Roman" w:eastAsia="宋体" w:hAnsi="Times New Roman" w:cs="Times New Roman"/>
                <w:spacing w:val="-1"/>
              </w:rPr>
              <w:t>公务用车购置费</w:t>
            </w:r>
          </w:p>
        </w:tc>
        <w:tc>
          <w:tcPr>
            <w:tcW w:w="2127" w:type="dxa"/>
            <w:tcBorders>
              <w:tl2br w:val="nil"/>
              <w:tr2bl w:val="nil"/>
            </w:tcBorders>
          </w:tcPr>
          <w:p w:rsidR="00024DD1" w:rsidRPr="00E72E22" w:rsidRDefault="00024DD1" w:rsidP="00455D9D">
            <w:pPr>
              <w:pStyle w:val="229610"/>
              <w:spacing w:before="92" w:line="204" w:lineRule="auto"/>
              <w:ind w:left="349" w:right="228" w:hanging="108"/>
              <w:rPr>
                <w:rFonts w:ascii="Times New Roman" w:eastAsia="宋体" w:hAnsi="Times New Roman" w:cs="Times New Roman"/>
              </w:rPr>
            </w:pPr>
            <w:r w:rsidRPr="00E72E22">
              <w:rPr>
                <w:rFonts w:ascii="Times New Roman" w:eastAsia="宋体" w:hAnsi="Times New Roman" w:cs="Times New Roman"/>
                <w:spacing w:val="-1"/>
              </w:rPr>
              <w:t>公务用车</w:t>
            </w:r>
            <w:r w:rsidRPr="00E72E22">
              <w:rPr>
                <w:rFonts w:ascii="Times New Roman" w:eastAsia="宋体" w:hAnsi="Times New Roman" w:cs="Times New Roman"/>
                <w:spacing w:val="-2"/>
              </w:rPr>
              <w:t>运行费</w:t>
            </w:r>
          </w:p>
        </w:tc>
        <w:tc>
          <w:tcPr>
            <w:tcW w:w="2268" w:type="dxa"/>
            <w:vMerge/>
            <w:tcBorders>
              <w:top w:val="nil"/>
              <w:tl2br w:val="nil"/>
              <w:tr2bl w:val="nil"/>
            </w:tcBorders>
          </w:tcPr>
          <w:p w:rsidR="00024DD1" w:rsidRPr="00E72E22" w:rsidRDefault="00024DD1" w:rsidP="00455D9D"/>
        </w:tc>
      </w:tr>
      <w:tr w:rsidR="00024DD1" w:rsidRPr="00E72E22" w:rsidTr="00024DD1">
        <w:trPr>
          <w:gridAfter w:val="1"/>
          <w:wAfter w:w="13" w:type="dxa"/>
          <w:trHeight w:val="1345"/>
          <w:jc w:val="center"/>
        </w:trPr>
        <w:tc>
          <w:tcPr>
            <w:tcW w:w="1698" w:type="dxa"/>
            <w:tcBorders>
              <w:tl2br w:val="nil"/>
              <w:tr2bl w:val="nil"/>
            </w:tcBorders>
            <w:vAlign w:val="center"/>
          </w:tcPr>
          <w:p w:rsidR="00024DD1" w:rsidRPr="00B00AC3" w:rsidRDefault="00024DD1" w:rsidP="00B00AC3">
            <w:pPr>
              <w:pStyle w:val="229610"/>
              <w:spacing w:before="60" w:line="192" w:lineRule="auto"/>
              <w:ind w:firstLine="131"/>
              <w:jc w:val="right"/>
              <w:rPr>
                <w:rFonts w:ascii="Times New Roman" w:eastAsiaTheme="minorEastAsia" w:hAnsi="Times New Roman" w:cs="Times New Roman"/>
              </w:rPr>
            </w:pPr>
            <w:r w:rsidRPr="002C1998">
              <w:rPr>
                <w:rFonts w:ascii="Times New Roman" w:hAnsi="Times New Roman" w:cs="Times New Roman"/>
                <w:spacing w:val="-1"/>
              </w:rPr>
              <w:t>1,04</w:t>
            </w:r>
            <w:r>
              <w:rPr>
                <w:rFonts w:ascii="Times New Roman" w:eastAsiaTheme="minorEastAsia" w:hAnsi="Times New Roman" w:cs="Times New Roman" w:hint="eastAsia"/>
                <w:spacing w:val="-1"/>
              </w:rPr>
              <w:t>9</w:t>
            </w:r>
            <w:r w:rsidRPr="002C1998">
              <w:rPr>
                <w:rFonts w:ascii="Times New Roman" w:hAnsi="Times New Roman" w:cs="Times New Roman"/>
                <w:spacing w:val="-1"/>
              </w:rPr>
              <w:t>.</w:t>
            </w:r>
            <w:r>
              <w:rPr>
                <w:rFonts w:ascii="Times New Roman" w:eastAsiaTheme="minorEastAsia" w:hAnsi="Times New Roman" w:cs="Times New Roman" w:hint="eastAsia"/>
                <w:spacing w:val="-1"/>
              </w:rPr>
              <w:t>25</w:t>
            </w:r>
          </w:p>
        </w:tc>
        <w:tc>
          <w:tcPr>
            <w:tcW w:w="2268" w:type="dxa"/>
            <w:tcBorders>
              <w:tl2br w:val="nil"/>
              <w:tr2bl w:val="nil"/>
            </w:tcBorders>
            <w:vAlign w:val="center"/>
          </w:tcPr>
          <w:p w:rsidR="00024DD1" w:rsidRPr="002C1998" w:rsidRDefault="00024DD1" w:rsidP="007960F4">
            <w:pPr>
              <w:pStyle w:val="229610"/>
              <w:spacing w:before="60" w:line="192" w:lineRule="auto"/>
              <w:ind w:firstLine="478"/>
              <w:jc w:val="right"/>
              <w:rPr>
                <w:rFonts w:ascii="Times New Roman" w:eastAsia="宋体" w:hAnsi="Times New Roman" w:cs="Times New Roman"/>
              </w:rPr>
            </w:pPr>
          </w:p>
        </w:tc>
        <w:tc>
          <w:tcPr>
            <w:tcW w:w="1985" w:type="dxa"/>
            <w:tcBorders>
              <w:tl2br w:val="nil"/>
              <w:tr2bl w:val="nil"/>
            </w:tcBorders>
            <w:vAlign w:val="center"/>
          </w:tcPr>
          <w:p w:rsidR="00024DD1" w:rsidRPr="00B00AC3" w:rsidRDefault="00024DD1" w:rsidP="00B00AC3">
            <w:pPr>
              <w:pStyle w:val="229610"/>
              <w:jc w:val="center"/>
              <w:rPr>
                <w:rFonts w:ascii="Times New Roman" w:eastAsiaTheme="minorEastAsia" w:hAnsi="Times New Roman" w:cs="Times New Roman"/>
                <w:kern w:val="2"/>
                <w:sz w:val="20"/>
              </w:rPr>
            </w:pPr>
            <w:r w:rsidRPr="002C1998">
              <w:rPr>
                <w:rFonts w:ascii="Times New Roman" w:hAnsi="Times New Roman" w:cs="Times New Roman"/>
                <w:spacing w:val="-1"/>
              </w:rPr>
              <w:t>1,020.</w:t>
            </w:r>
            <w:r>
              <w:rPr>
                <w:rFonts w:ascii="Times New Roman" w:eastAsiaTheme="minorEastAsia" w:hAnsi="Times New Roman" w:cs="Times New Roman" w:hint="eastAsia"/>
                <w:spacing w:val="-1"/>
              </w:rPr>
              <w:t>81</w:t>
            </w:r>
          </w:p>
        </w:tc>
        <w:tc>
          <w:tcPr>
            <w:tcW w:w="1984" w:type="dxa"/>
            <w:tcBorders>
              <w:tl2br w:val="nil"/>
              <w:tr2bl w:val="nil"/>
            </w:tcBorders>
            <w:vAlign w:val="center"/>
          </w:tcPr>
          <w:p w:rsidR="00024DD1" w:rsidRPr="002C1998" w:rsidRDefault="00024DD1" w:rsidP="00B00AC3">
            <w:pPr>
              <w:pStyle w:val="229610"/>
              <w:jc w:val="center"/>
              <w:rPr>
                <w:rFonts w:ascii="Times New Roman" w:eastAsia="宋体" w:hAnsi="Times New Roman" w:cs="Times New Roman"/>
                <w:kern w:val="2"/>
                <w:sz w:val="20"/>
              </w:rPr>
            </w:pPr>
            <w:r>
              <w:rPr>
                <w:rFonts w:ascii="Times New Roman" w:eastAsiaTheme="minorEastAsia" w:hAnsi="Times New Roman" w:cs="Times New Roman" w:hint="eastAsia"/>
                <w:spacing w:val="-1"/>
              </w:rPr>
              <w:t>102</w:t>
            </w:r>
            <w:r w:rsidRPr="002C1998">
              <w:rPr>
                <w:rFonts w:ascii="Times New Roman" w:hAnsi="Times New Roman" w:cs="Times New Roman"/>
                <w:spacing w:val="-1"/>
              </w:rPr>
              <w:t>.</w:t>
            </w:r>
            <w:r>
              <w:rPr>
                <w:rFonts w:ascii="Times New Roman" w:eastAsiaTheme="minorEastAsia" w:hAnsi="Times New Roman" w:cs="Times New Roman" w:hint="eastAsia"/>
                <w:spacing w:val="-1"/>
              </w:rPr>
              <w:t>3</w:t>
            </w:r>
            <w:r w:rsidRPr="002C1998">
              <w:rPr>
                <w:rFonts w:ascii="Times New Roman" w:hAnsi="Times New Roman" w:cs="Times New Roman"/>
                <w:spacing w:val="-1"/>
              </w:rPr>
              <w:t>0</w:t>
            </w:r>
          </w:p>
        </w:tc>
        <w:tc>
          <w:tcPr>
            <w:tcW w:w="2127" w:type="dxa"/>
            <w:tcBorders>
              <w:tl2br w:val="nil"/>
              <w:tr2bl w:val="nil"/>
            </w:tcBorders>
            <w:vAlign w:val="center"/>
          </w:tcPr>
          <w:p w:rsidR="00024DD1" w:rsidRPr="00B00AC3" w:rsidRDefault="00024DD1" w:rsidP="00B00AC3">
            <w:pPr>
              <w:pStyle w:val="229610"/>
              <w:jc w:val="center"/>
              <w:rPr>
                <w:rFonts w:ascii="Times New Roman" w:eastAsiaTheme="minorEastAsia" w:hAnsi="Times New Roman" w:cs="Times New Roman"/>
                <w:kern w:val="2"/>
                <w:sz w:val="20"/>
              </w:rPr>
            </w:pPr>
            <w:r w:rsidRPr="002C1998">
              <w:rPr>
                <w:rFonts w:ascii="Times New Roman" w:hAnsi="Times New Roman" w:cs="Times New Roman"/>
                <w:spacing w:val="-1"/>
              </w:rPr>
              <w:t>9</w:t>
            </w:r>
            <w:r>
              <w:rPr>
                <w:rFonts w:ascii="Times New Roman" w:eastAsiaTheme="minorEastAsia" w:hAnsi="Times New Roman" w:cs="Times New Roman" w:hint="eastAsia"/>
                <w:spacing w:val="-1"/>
              </w:rPr>
              <w:t>1</w:t>
            </w:r>
            <w:r w:rsidRPr="002C1998">
              <w:rPr>
                <w:rFonts w:ascii="Times New Roman" w:hAnsi="Times New Roman" w:cs="Times New Roman"/>
                <w:spacing w:val="-1"/>
              </w:rPr>
              <w:t>8.5</w:t>
            </w:r>
            <w:r>
              <w:rPr>
                <w:rFonts w:ascii="Times New Roman" w:eastAsiaTheme="minorEastAsia" w:hAnsi="Times New Roman" w:cs="Times New Roman" w:hint="eastAsia"/>
                <w:spacing w:val="-1"/>
              </w:rPr>
              <w:t>1</w:t>
            </w:r>
          </w:p>
        </w:tc>
        <w:tc>
          <w:tcPr>
            <w:tcW w:w="2268" w:type="dxa"/>
            <w:tcBorders>
              <w:tl2br w:val="nil"/>
              <w:tr2bl w:val="nil"/>
            </w:tcBorders>
            <w:vAlign w:val="center"/>
          </w:tcPr>
          <w:p w:rsidR="00024DD1" w:rsidRPr="002C1998" w:rsidRDefault="00024DD1" w:rsidP="007960F4">
            <w:pPr>
              <w:pStyle w:val="229610"/>
              <w:jc w:val="center"/>
              <w:rPr>
                <w:rFonts w:ascii="Times New Roman" w:eastAsia="宋体" w:hAnsi="Times New Roman" w:cs="Times New Roman"/>
                <w:kern w:val="2"/>
                <w:sz w:val="20"/>
              </w:rPr>
            </w:pPr>
            <w:r w:rsidRPr="002C1998">
              <w:rPr>
                <w:rFonts w:ascii="Times New Roman" w:hAnsi="Times New Roman" w:cs="Times New Roman"/>
                <w:spacing w:val="-1"/>
              </w:rPr>
              <w:t>28.44</w:t>
            </w:r>
          </w:p>
        </w:tc>
      </w:tr>
    </w:tbl>
    <w:p w:rsidR="005868ED" w:rsidRPr="00E72E22" w:rsidRDefault="005868ED" w:rsidP="005868ED">
      <w:pPr>
        <w:pStyle w:val="2296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Default="005868ED">
      <w:pPr>
        <w:pStyle w:val="229510"/>
        <w:rPr>
          <w:rFonts w:ascii="Times New Roman" w:eastAsia="宋体" w:hAnsi="Times New Roman" w:cs="Times New Roman"/>
        </w:rPr>
      </w:pPr>
    </w:p>
    <w:p w:rsidR="005868ED" w:rsidRPr="00E72E22" w:rsidRDefault="005868ED">
      <w:pPr>
        <w:pStyle w:val="229510"/>
        <w:rPr>
          <w:rFonts w:ascii="Times New Roman" w:eastAsia="宋体" w:hAnsi="Times New Roman" w:cs="Times New Roman"/>
        </w:rPr>
        <w:sectPr w:rsidR="005868ED" w:rsidRPr="00E72E22">
          <w:type w:val="continuous"/>
          <w:pgSz w:w="16841" w:h="11907" w:orient="landscape"/>
          <w:pgMar w:top="1431" w:right="638" w:bottom="0" w:left="451" w:header="0" w:footer="0" w:gutter="0"/>
          <w:cols w:space="720"/>
          <w:docGrid w:linePitch="285"/>
        </w:sectPr>
      </w:pPr>
    </w:p>
    <w:p w:rsidR="00145B58" w:rsidRPr="00E72E22" w:rsidRDefault="00145B58">
      <w:pPr>
        <w:autoSpaceDN w:val="0"/>
        <w:ind w:right="875"/>
        <w:rPr>
          <w:kern w:val="0"/>
          <w:sz w:val="28"/>
          <w:szCs w:val="28"/>
        </w:rPr>
      </w:pPr>
    </w:p>
    <w:p w:rsidR="00145B58" w:rsidRPr="00E72E22" w:rsidRDefault="00145B58">
      <w:pPr>
        <w:jc w:val="right"/>
        <w:rPr>
          <w:sz w:val="24"/>
        </w:rPr>
      </w:pPr>
    </w:p>
    <w:p w:rsidR="00145B58" w:rsidRPr="00E72E22" w:rsidRDefault="00145B58">
      <w:pPr>
        <w:jc w:val="right"/>
        <w:rPr>
          <w:sz w:val="24"/>
        </w:rPr>
      </w:pPr>
    </w:p>
    <w:p w:rsidR="00145B58" w:rsidRPr="00E72E22" w:rsidRDefault="00145B58">
      <w:pPr>
        <w:jc w:val="right"/>
        <w:rPr>
          <w:sz w:val="24"/>
        </w:rPr>
      </w:pPr>
    </w:p>
    <w:p w:rsidR="00145B58" w:rsidRPr="00E72E22" w:rsidRDefault="00145B58">
      <w:pPr>
        <w:jc w:val="right"/>
        <w:rPr>
          <w:sz w:val="24"/>
        </w:rPr>
      </w:pPr>
    </w:p>
    <w:p w:rsidR="00145B58" w:rsidRPr="00E72E22" w:rsidRDefault="00145B58">
      <w:pPr>
        <w:jc w:val="right"/>
        <w:rPr>
          <w:sz w:val="24"/>
        </w:rPr>
      </w:pPr>
    </w:p>
    <w:p w:rsidR="00145B58" w:rsidRPr="00E72E22" w:rsidRDefault="00145B58">
      <w:pPr>
        <w:jc w:val="right"/>
        <w:rPr>
          <w:sz w:val="24"/>
        </w:rPr>
      </w:pPr>
    </w:p>
    <w:p w:rsidR="00145B58" w:rsidRPr="00E72E22" w:rsidRDefault="00145B58">
      <w:pPr>
        <w:jc w:val="right"/>
        <w:rPr>
          <w:sz w:val="24"/>
        </w:rPr>
      </w:pPr>
    </w:p>
    <w:p w:rsidR="00145B58" w:rsidRPr="00E72E22" w:rsidRDefault="00145B58">
      <w:pPr>
        <w:jc w:val="right"/>
      </w:pPr>
    </w:p>
    <w:p w:rsidR="00145B58" w:rsidRPr="00E72E22" w:rsidRDefault="00145B58">
      <w:pPr>
        <w:rPr>
          <w:b/>
          <w:sz w:val="44"/>
          <w:szCs w:val="44"/>
        </w:rPr>
      </w:pPr>
    </w:p>
    <w:p w:rsidR="00145B58" w:rsidRPr="00E72E22" w:rsidRDefault="00AB589E">
      <w:pPr>
        <w:jc w:val="center"/>
        <w:rPr>
          <w:b/>
          <w:sz w:val="84"/>
          <w:szCs w:val="84"/>
        </w:rPr>
      </w:pPr>
      <w:r w:rsidRPr="00E72E22">
        <w:rPr>
          <w:b/>
          <w:sz w:val="84"/>
          <w:szCs w:val="84"/>
        </w:rPr>
        <w:t>第三部分</w:t>
      </w:r>
      <w:r w:rsidRPr="00E72E22">
        <w:rPr>
          <w:b/>
          <w:sz w:val="84"/>
          <w:szCs w:val="84"/>
        </w:rPr>
        <w:t xml:space="preserve">  </w:t>
      </w:r>
    </w:p>
    <w:p w:rsidR="00145B58" w:rsidRPr="00E72E22" w:rsidRDefault="00AB589E">
      <w:pPr>
        <w:jc w:val="center"/>
        <w:rPr>
          <w:b/>
          <w:sz w:val="80"/>
          <w:szCs w:val="80"/>
        </w:rPr>
      </w:pPr>
      <w:r w:rsidRPr="00E72E22">
        <w:rPr>
          <w:b/>
          <w:sz w:val="80"/>
          <w:szCs w:val="80"/>
        </w:rPr>
        <w:t>哈尔滨海关</w:t>
      </w:r>
      <w:r w:rsidRPr="00E72E22">
        <w:rPr>
          <w:b/>
          <w:sz w:val="80"/>
          <w:szCs w:val="80"/>
        </w:rPr>
        <w:t>202</w:t>
      </w:r>
      <w:r w:rsidR="009A4E17">
        <w:rPr>
          <w:rFonts w:hint="eastAsia"/>
          <w:b/>
          <w:sz w:val="80"/>
          <w:szCs w:val="80"/>
        </w:rPr>
        <w:t>4</w:t>
      </w:r>
      <w:r w:rsidRPr="00E72E22">
        <w:rPr>
          <w:b/>
          <w:sz w:val="80"/>
          <w:szCs w:val="80"/>
        </w:rPr>
        <w:t>年</w:t>
      </w:r>
    </w:p>
    <w:p w:rsidR="00145B58" w:rsidRPr="00E72E22" w:rsidRDefault="00AB589E">
      <w:pPr>
        <w:jc w:val="center"/>
        <w:rPr>
          <w:b/>
          <w:sz w:val="80"/>
          <w:szCs w:val="80"/>
        </w:rPr>
      </w:pPr>
      <w:r w:rsidRPr="00E72E22">
        <w:rPr>
          <w:b/>
          <w:sz w:val="80"/>
          <w:szCs w:val="80"/>
        </w:rPr>
        <w:t>部门预算情况说明</w:t>
      </w:r>
    </w:p>
    <w:p w:rsidR="00145B58" w:rsidRPr="00E72E22" w:rsidRDefault="00145B58">
      <w:pPr>
        <w:pStyle w:val="410"/>
        <w:spacing w:line="560" w:lineRule="exact"/>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jc w:val="left"/>
        <w:rPr>
          <w:rFonts w:eastAsia="方正仿宋_GBK"/>
          <w:sz w:val="32"/>
          <w:szCs w:val="32"/>
        </w:rPr>
      </w:pPr>
    </w:p>
    <w:p w:rsidR="00145B58" w:rsidRPr="00E72E22" w:rsidRDefault="00AB589E">
      <w:pPr>
        <w:pStyle w:val="410"/>
        <w:spacing w:line="560" w:lineRule="exact"/>
        <w:ind w:firstLineChars="200" w:firstLine="640"/>
        <w:rPr>
          <w:rFonts w:eastAsia="方正仿宋_GBK"/>
          <w:sz w:val="32"/>
          <w:szCs w:val="32"/>
        </w:rPr>
      </w:pPr>
      <w:r w:rsidRPr="00E72E22">
        <w:rPr>
          <w:rFonts w:eastAsia="方正仿宋_GBK"/>
          <w:sz w:val="32"/>
          <w:szCs w:val="32"/>
        </w:rPr>
        <w:br w:type="page"/>
      </w:r>
      <w:r w:rsidRPr="00E72E22">
        <w:rPr>
          <w:rFonts w:eastAsia="方正黑体_GBK"/>
          <w:sz w:val="32"/>
          <w:szCs w:val="32"/>
        </w:rPr>
        <w:lastRenderedPageBreak/>
        <w:t>一、关于哈尔滨海关</w:t>
      </w:r>
      <w:r w:rsidRPr="00E72E22">
        <w:rPr>
          <w:rFonts w:eastAsia="方正黑体_GBK"/>
          <w:sz w:val="32"/>
          <w:szCs w:val="32"/>
        </w:rPr>
        <w:t>202</w:t>
      </w:r>
      <w:r w:rsidR="009A4E17">
        <w:rPr>
          <w:rFonts w:eastAsia="方正黑体_GBK" w:hint="eastAsia"/>
          <w:sz w:val="32"/>
          <w:szCs w:val="32"/>
        </w:rPr>
        <w:t>4</w:t>
      </w:r>
      <w:r w:rsidRPr="00E72E22">
        <w:rPr>
          <w:rFonts w:eastAsia="方正黑体_GBK"/>
          <w:sz w:val="32"/>
          <w:szCs w:val="32"/>
        </w:rPr>
        <w:t>年收支预算情况的总体说明</w:t>
      </w:r>
    </w:p>
    <w:p w:rsidR="00145B58" w:rsidRPr="00E72E22" w:rsidRDefault="00AB589E">
      <w:pPr>
        <w:pStyle w:val="410"/>
        <w:spacing w:line="560" w:lineRule="exact"/>
        <w:ind w:firstLineChars="200" w:firstLine="640"/>
        <w:rPr>
          <w:rFonts w:eastAsia="方正仿宋_GBK"/>
          <w:sz w:val="32"/>
          <w:szCs w:val="32"/>
        </w:rPr>
      </w:pPr>
      <w:r w:rsidRPr="00E72E22">
        <w:rPr>
          <w:rFonts w:eastAsia="方正仿宋_GBK"/>
          <w:sz w:val="32"/>
          <w:szCs w:val="32"/>
        </w:rPr>
        <w:t>按照综合预算的原则，</w:t>
      </w:r>
      <w:r w:rsidR="000D0D94">
        <w:rPr>
          <w:rFonts w:eastAsia="方正仿宋_GBK" w:hint="eastAsia"/>
          <w:sz w:val="32"/>
          <w:szCs w:val="32"/>
        </w:rPr>
        <w:t>哈尔滨</w:t>
      </w:r>
      <w:r w:rsidRPr="00E72E22">
        <w:rPr>
          <w:rFonts w:eastAsia="方正仿宋_GBK"/>
          <w:sz w:val="32"/>
          <w:szCs w:val="32"/>
        </w:rPr>
        <w:t>海关所有收入和支出均纳入部门预算管理。收入包括：一般公共预算拨款收入、事业收入、其他收入、使用非财政拨款结余、上年结转；支出包括：一般公共服务支出、公共安全支出、社会保障和就业支出、卫生健康支出、住房保障支出。哈尔滨海关</w:t>
      </w:r>
      <w:r w:rsidRPr="00E72E22">
        <w:rPr>
          <w:rFonts w:eastAsia="方正仿宋_GBK"/>
          <w:sz w:val="32"/>
          <w:szCs w:val="32"/>
        </w:rPr>
        <w:t>202</w:t>
      </w:r>
      <w:r w:rsidR="008011C5">
        <w:rPr>
          <w:rFonts w:eastAsia="方正仿宋_GBK" w:hint="eastAsia"/>
          <w:sz w:val="32"/>
          <w:szCs w:val="32"/>
        </w:rPr>
        <w:t>3</w:t>
      </w:r>
      <w:r w:rsidRPr="00E72E22">
        <w:rPr>
          <w:rFonts w:eastAsia="方正仿宋_GBK"/>
          <w:sz w:val="32"/>
          <w:szCs w:val="32"/>
        </w:rPr>
        <w:t>年收支总预算</w:t>
      </w:r>
      <w:r w:rsidR="00784141">
        <w:rPr>
          <w:rFonts w:eastAsia="方正仿宋_GBK" w:hint="eastAsia"/>
          <w:sz w:val="32"/>
          <w:szCs w:val="32"/>
        </w:rPr>
        <w:t>70</w:t>
      </w:r>
      <w:r w:rsidR="00CF7058">
        <w:rPr>
          <w:rFonts w:eastAsia="方正仿宋_GBK"/>
          <w:sz w:val="32"/>
          <w:szCs w:val="32"/>
        </w:rPr>
        <w:t>,</w:t>
      </w:r>
      <w:r w:rsidR="00784141">
        <w:rPr>
          <w:rFonts w:eastAsia="方正仿宋_GBK" w:hint="eastAsia"/>
          <w:sz w:val="32"/>
          <w:szCs w:val="32"/>
        </w:rPr>
        <w:t>766</w:t>
      </w:r>
      <w:r w:rsidR="00CF7058">
        <w:rPr>
          <w:rFonts w:eastAsia="方正仿宋_GBK"/>
          <w:sz w:val="32"/>
          <w:szCs w:val="32"/>
        </w:rPr>
        <w:t>.</w:t>
      </w:r>
      <w:r w:rsidR="00784141">
        <w:rPr>
          <w:rFonts w:eastAsia="方正仿宋_GBK" w:hint="eastAsia"/>
          <w:sz w:val="32"/>
          <w:szCs w:val="32"/>
        </w:rPr>
        <w:t>12</w:t>
      </w:r>
      <w:r w:rsidRPr="00E72E22">
        <w:rPr>
          <w:rFonts w:eastAsia="方正仿宋_GBK"/>
          <w:sz w:val="32"/>
          <w:szCs w:val="32"/>
        </w:rPr>
        <w:t>万元。</w:t>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二、关于哈尔滨海关</w:t>
      </w:r>
      <w:r w:rsidRPr="00E72E22">
        <w:rPr>
          <w:rFonts w:eastAsia="方正黑体_GBK"/>
          <w:sz w:val="32"/>
          <w:szCs w:val="32"/>
        </w:rPr>
        <w:t>202</w:t>
      </w:r>
      <w:r w:rsidR="005B30EC">
        <w:rPr>
          <w:rFonts w:eastAsia="方正黑体_GBK" w:hint="eastAsia"/>
          <w:sz w:val="32"/>
          <w:szCs w:val="32"/>
        </w:rPr>
        <w:t>4</w:t>
      </w:r>
      <w:r w:rsidRPr="00E72E22">
        <w:rPr>
          <w:rFonts w:eastAsia="方正黑体_GBK"/>
          <w:sz w:val="32"/>
          <w:szCs w:val="32"/>
        </w:rPr>
        <w:t>年收入预算情况说明</w:t>
      </w:r>
    </w:p>
    <w:p w:rsidR="00145B58" w:rsidRDefault="00AB589E" w:rsidP="00D83D4E">
      <w:pPr>
        <w:pStyle w:val="410"/>
        <w:spacing w:line="560" w:lineRule="exact"/>
        <w:ind w:firstLineChars="200" w:firstLine="640"/>
        <w:rPr>
          <w:rFonts w:eastAsia="方正仿宋_GBK"/>
          <w:sz w:val="32"/>
          <w:szCs w:val="32"/>
        </w:rPr>
      </w:pPr>
      <w:r w:rsidRPr="00E72E22">
        <w:rPr>
          <w:rFonts w:eastAsia="方正仿宋_GBK"/>
          <w:sz w:val="32"/>
          <w:szCs w:val="32"/>
        </w:rPr>
        <w:t>哈尔滨海关</w:t>
      </w:r>
      <w:r w:rsidRPr="00E72E22">
        <w:rPr>
          <w:rFonts w:eastAsia="方正仿宋_GBK"/>
          <w:sz w:val="32"/>
          <w:szCs w:val="32"/>
        </w:rPr>
        <w:t>202</w:t>
      </w:r>
      <w:r w:rsidR="004245AE">
        <w:rPr>
          <w:rFonts w:eastAsia="方正仿宋_GBK" w:hint="eastAsia"/>
          <w:sz w:val="32"/>
          <w:szCs w:val="32"/>
        </w:rPr>
        <w:t>4</w:t>
      </w:r>
      <w:r w:rsidRPr="00E72E22">
        <w:rPr>
          <w:rFonts w:eastAsia="方正仿宋_GBK"/>
          <w:sz w:val="32"/>
          <w:szCs w:val="32"/>
        </w:rPr>
        <w:t>年收入预算</w:t>
      </w:r>
      <w:r w:rsidR="004245AE">
        <w:rPr>
          <w:rFonts w:eastAsia="方正仿宋_GBK" w:hint="eastAsia"/>
          <w:sz w:val="32"/>
          <w:szCs w:val="32"/>
        </w:rPr>
        <w:t>70</w:t>
      </w:r>
      <w:r w:rsidR="003F62C2">
        <w:rPr>
          <w:rFonts w:eastAsia="方正仿宋_GBK"/>
          <w:sz w:val="32"/>
          <w:szCs w:val="32"/>
        </w:rPr>
        <w:t>,</w:t>
      </w:r>
      <w:r w:rsidR="004245AE">
        <w:rPr>
          <w:rFonts w:eastAsia="方正仿宋_GBK" w:hint="eastAsia"/>
          <w:sz w:val="32"/>
          <w:szCs w:val="32"/>
        </w:rPr>
        <w:t>766</w:t>
      </w:r>
      <w:r w:rsidR="003F62C2">
        <w:rPr>
          <w:rFonts w:eastAsia="方正仿宋_GBK"/>
          <w:sz w:val="32"/>
          <w:szCs w:val="32"/>
        </w:rPr>
        <w:t>.</w:t>
      </w:r>
      <w:r w:rsidR="004245AE">
        <w:rPr>
          <w:rFonts w:eastAsia="方正仿宋_GBK" w:hint="eastAsia"/>
          <w:sz w:val="32"/>
          <w:szCs w:val="32"/>
        </w:rPr>
        <w:t>12</w:t>
      </w:r>
      <w:r w:rsidRPr="00E72E22">
        <w:rPr>
          <w:rFonts w:eastAsia="方正仿宋_GBK"/>
          <w:sz w:val="32"/>
          <w:szCs w:val="32"/>
        </w:rPr>
        <w:t>万元，其中：上年结转</w:t>
      </w:r>
      <w:r w:rsidRPr="00E72E22">
        <w:rPr>
          <w:rFonts w:eastAsia="方正仿宋_GBK"/>
          <w:sz w:val="32"/>
          <w:szCs w:val="32"/>
        </w:rPr>
        <w:t xml:space="preserve"> </w:t>
      </w:r>
      <w:r w:rsidR="00FA69B1">
        <w:rPr>
          <w:rFonts w:eastAsia="方正仿宋_GBK" w:hint="eastAsia"/>
          <w:sz w:val="32"/>
          <w:szCs w:val="32"/>
        </w:rPr>
        <w:t>6</w:t>
      </w:r>
      <w:r w:rsidR="00455D9D">
        <w:rPr>
          <w:rFonts w:eastAsia="方正仿宋_GBK" w:hint="eastAsia"/>
          <w:sz w:val="32"/>
          <w:szCs w:val="32"/>
        </w:rPr>
        <w:t>,</w:t>
      </w:r>
      <w:r w:rsidR="00FA69B1">
        <w:rPr>
          <w:rFonts w:eastAsia="方正仿宋_GBK" w:hint="eastAsia"/>
          <w:sz w:val="32"/>
          <w:szCs w:val="32"/>
        </w:rPr>
        <w:t>450</w:t>
      </w:r>
      <w:r w:rsidR="00455D9D" w:rsidRPr="00455D9D">
        <w:rPr>
          <w:rFonts w:eastAsia="方正仿宋_GBK"/>
          <w:sz w:val="32"/>
          <w:szCs w:val="32"/>
        </w:rPr>
        <w:t>.5</w:t>
      </w:r>
      <w:r w:rsidR="00FA69B1">
        <w:rPr>
          <w:rFonts w:eastAsia="方正仿宋_GBK" w:hint="eastAsia"/>
          <w:sz w:val="32"/>
          <w:szCs w:val="32"/>
        </w:rPr>
        <w:t>9</w:t>
      </w:r>
      <w:r w:rsidRPr="00E72E22">
        <w:rPr>
          <w:rFonts w:eastAsia="方正仿宋_GBK"/>
          <w:sz w:val="32"/>
          <w:szCs w:val="32"/>
        </w:rPr>
        <w:t>万元，占</w:t>
      </w:r>
      <w:r w:rsidR="00CB43F8">
        <w:rPr>
          <w:rFonts w:eastAsia="方正仿宋_GBK" w:hint="eastAsia"/>
          <w:sz w:val="32"/>
          <w:szCs w:val="32"/>
        </w:rPr>
        <w:t>9</w:t>
      </w:r>
      <w:r w:rsidRPr="00E72E22">
        <w:rPr>
          <w:rFonts w:eastAsia="方正仿宋_GBK"/>
          <w:sz w:val="32"/>
          <w:szCs w:val="32"/>
        </w:rPr>
        <w:t>.</w:t>
      </w:r>
      <w:r w:rsidR="00CB43F8">
        <w:rPr>
          <w:rFonts w:eastAsia="方正仿宋_GBK" w:hint="eastAsia"/>
          <w:sz w:val="32"/>
          <w:szCs w:val="32"/>
        </w:rPr>
        <w:t>12</w:t>
      </w:r>
      <w:r w:rsidRPr="00E72E22">
        <w:rPr>
          <w:rFonts w:eastAsia="方正仿宋_GBK"/>
          <w:sz w:val="32"/>
          <w:szCs w:val="32"/>
        </w:rPr>
        <w:t>%</w:t>
      </w:r>
      <w:r w:rsidRPr="00E72E22">
        <w:rPr>
          <w:rFonts w:eastAsia="方正仿宋_GBK"/>
          <w:sz w:val="32"/>
          <w:szCs w:val="32"/>
        </w:rPr>
        <w:t>；一般公共预算财政拨款</w:t>
      </w:r>
      <w:r w:rsidR="00FF2890" w:rsidRPr="00FF2890">
        <w:rPr>
          <w:rFonts w:eastAsia="方正仿宋_GBK"/>
          <w:sz w:val="32"/>
          <w:szCs w:val="32"/>
        </w:rPr>
        <w:t>50</w:t>
      </w:r>
      <w:r w:rsidR="00FF2890">
        <w:rPr>
          <w:rFonts w:eastAsia="方正仿宋_GBK" w:hint="eastAsia"/>
          <w:sz w:val="32"/>
          <w:szCs w:val="32"/>
        </w:rPr>
        <w:t>,</w:t>
      </w:r>
      <w:r w:rsidR="00FF2890" w:rsidRPr="00FF2890">
        <w:rPr>
          <w:rFonts w:eastAsia="方正仿宋_GBK"/>
          <w:sz w:val="32"/>
          <w:szCs w:val="32"/>
        </w:rPr>
        <w:t>3</w:t>
      </w:r>
      <w:r w:rsidR="007D7F48">
        <w:rPr>
          <w:rFonts w:eastAsia="方正仿宋_GBK" w:hint="eastAsia"/>
          <w:sz w:val="32"/>
          <w:szCs w:val="32"/>
        </w:rPr>
        <w:t>50</w:t>
      </w:r>
      <w:r w:rsidR="00FF2890" w:rsidRPr="00FF2890">
        <w:rPr>
          <w:rFonts w:eastAsia="方正仿宋_GBK"/>
          <w:sz w:val="32"/>
          <w:szCs w:val="32"/>
        </w:rPr>
        <w:t>.</w:t>
      </w:r>
      <w:r w:rsidR="007D7F48">
        <w:rPr>
          <w:rFonts w:eastAsia="方正仿宋_GBK" w:hint="eastAsia"/>
          <w:sz w:val="32"/>
          <w:szCs w:val="32"/>
        </w:rPr>
        <w:t>08</w:t>
      </w:r>
      <w:r w:rsidRPr="00E72E22">
        <w:rPr>
          <w:rFonts w:eastAsia="方正仿宋_GBK"/>
          <w:sz w:val="32"/>
          <w:szCs w:val="32"/>
        </w:rPr>
        <w:t>万元，占</w:t>
      </w:r>
      <w:r w:rsidRPr="00E72E22">
        <w:rPr>
          <w:rFonts w:eastAsia="方正仿宋_GBK"/>
          <w:sz w:val="32"/>
          <w:szCs w:val="32"/>
        </w:rPr>
        <w:t>7</w:t>
      </w:r>
      <w:r w:rsidR="00334E67">
        <w:rPr>
          <w:rFonts w:eastAsia="方正仿宋_GBK" w:hint="eastAsia"/>
          <w:sz w:val="32"/>
          <w:szCs w:val="32"/>
        </w:rPr>
        <w:t>1</w:t>
      </w:r>
      <w:r w:rsidRPr="00E72E22">
        <w:rPr>
          <w:rFonts w:eastAsia="方正仿宋_GBK"/>
          <w:sz w:val="32"/>
          <w:szCs w:val="32"/>
        </w:rPr>
        <w:t>.</w:t>
      </w:r>
      <w:r w:rsidR="00334E67">
        <w:rPr>
          <w:rFonts w:eastAsia="方正仿宋_GBK" w:hint="eastAsia"/>
          <w:sz w:val="32"/>
          <w:szCs w:val="32"/>
        </w:rPr>
        <w:t>15</w:t>
      </w:r>
      <w:r w:rsidRPr="00E72E22">
        <w:rPr>
          <w:rFonts w:eastAsia="方正仿宋_GBK"/>
          <w:sz w:val="32"/>
          <w:szCs w:val="32"/>
        </w:rPr>
        <w:t>%</w:t>
      </w:r>
      <w:r w:rsidRPr="00E72E22">
        <w:rPr>
          <w:rFonts w:eastAsia="方正仿宋_GBK"/>
          <w:sz w:val="32"/>
          <w:szCs w:val="32"/>
        </w:rPr>
        <w:t>；事业收入</w:t>
      </w:r>
      <w:r w:rsidR="00C8632C" w:rsidRPr="00C8632C">
        <w:rPr>
          <w:rFonts w:eastAsia="方正仿宋_GBK"/>
          <w:sz w:val="32"/>
          <w:szCs w:val="32"/>
        </w:rPr>
        <w:t>4</w:t>
      </w:r>
      <w:r w:rsidR="00C8632C">
        <w:rPr>
          <w:rFonts w:eastAsia="方正仿宋_GBK" w:hint="eastAsia"/>
          <w:sz w:val="32"/>
          <w:szCs w:val="32"/>
        </w:rPr>
        <w:t>,</w:t>
      </w:r>
      <w:r w:rsidR="00EF5CDB">
        <w:rPr>
          <w:rFonts w:eastAsia="方正仿宋_GBK" w:hint="eastAsia"/>
          <w:sz w:val="32"/>
          <w:szCs w:val="32"/>
        </w:rPr>
        <w:t>991</w:t>
      </w:r>
      <w:r w:rsidR="00C8632C" w:rsidRPr="00C8632C">
        <w:rPr>
          <w:rFonts w:eastAsia="方正仿宋_GBK"/>
          <w:sz w:val="32"/>
          <w:szCs w:val="32"/>
        </w:rPr>
        <w:t>.</w:t>
      </w:r>
      <w:r w:rsidR="00EF5CDB">
        <w:rPr>
          <w:rFonts w:eastAsia="方正仿宋_GBK" w:hint="eastAsia"/>
          <w:sz w:val="32"/>
          <w:szCs w:val="32"/>
        </w:rPr>
        <w:t>34</w:t>
      </w:r>
      <w:r w:rsidRPr="00E72E22">
        <w:rPr>
          <w:rFonts w:eastAsia="方正仿宋_GBK"/>
          <w:sz w:val="32"/>
          <w:szCs w:val="32"/>
        </w:rPr>
        <w:t>万元，占</w:t>
      </w:r>
      <w:r w:rsidR="003525E5">
        <w:rPr>
          <w:rFonts w:eastAsia="方正仿宋_GBK" w:hint="eastAsia"/>
          <w:sz w:val="32"/>
          <w:szCs w:val="32"/>
        </w:rPr>
        <w:t>7</w:t>
      </w:r>
      <w:r w:rsidRPr="00E72E22">
        <w:rPr>
          <w:rFonts w:eastAsia="方正仿宋_GBK"/>
          <w:sz w:val="32"/>
          <w:szCs w:val="32"/>
        </w:rPr>
        <w:t>.</w:t>
      </w:r>
      <w:r w:rsidR="00241723">
        <w:rPr>
          <w:rFonts w:eastAsia="方正仿宋_GBK" w:hint="eastAsia"/>
          <w:sz w:val="32"/>
          <w:szCs w:val="32"/>
        </w:rPr>
        <w:t>05</w:t>
      </w:r>
      <w:r w:rsidRPr="00E72E22">
        <w:rPr>
          <w:rFonts w:eastAsia="方正仿宋_GBK"/>
          <w:sz w:val="32"/>
          <w:szCs w:val="32"/>
        </w:rPr>
        <w:t>%</w:t>
      </w:r>
      <w:r w:rsidRPr="00E72E22">
        <w:rPr>
          <w:rFonts w:eastAsia="方正仿宋_GBK"/>
          <w:sz w:val="32"/>
          <w:szCs w:val="32"/>
        </w:rPr>
        <w:t>；其他收入</w:t>
      </w:r>
      <w:r w:rsidR="00E5787F">
        <w:rPr>
          <w:rFonts w:eastAsia="方正仿宋_GBK" w:hint="eastAsia"/>
          <w:sz w:val="32"/>
          <w:szCs w:val="32"/>
        </w:rPr>
        <w:t>5</w:t>
      </w:r>
      <w:r w:rsidR="00C8632C">
        <w:rPr>
          <w:rFonts w:eastAsia="方正仿宋_GBK" w:hint="eastAsia"/>
          <w:sz w:val="32"/>
          <w:szCs w:val="32"/>
        </w:rPr>
        <w:t>,</w:t>
      </w:r>
      <w:r w:rsidR="00E5787F">
        <w:rPr>
          <w:rFonts w:eastAsia="方正仿宋_GBK" w:hint="eastAsia"/>
          <w:sz w:val="32"/>
          <w:szCs w:val="32"/>
        </w:rPr>
        <w:t>069</w:t>
      </w:r>
      <w:r w:rsidR="00C8632C" w:rsidRPr="00137524">
        <w:rPr>
          <w:rFonts w:eastAsia="方正仿宋_GBK"/>
          <w:sz w:val="32"/>
          <w:szCs w:val="32"/>
        </w:rPr>
        <w:t>.</w:t>
      </w:r>
      <w:r w:rsidR="00E5787F">
        <w:rPr>
          <w:rFonts w:eastAsia="方正仿宋_GBK" w:hint="eastAsia"/>
          <w:sz w:val="32"/>
          <w:szCs w:val="32"/>
        </w:rPr>
        <w:t>53</w:t>
      </w:r>
      <w:r w:rsidRPr="00E72E22">
        <w:rPr>
          <w:rFonts w:eastAsia="方正仿宋_GBK"/>
          <w:sz w:val="32"/>
          <w:szCs w:val="32"/>
        </w:rPr>
        <w:t>万元，占</w:t>
      </w:r>
      <w:r w:rsidR="00551DFC">
        <w:rPr>
          <w:rFonts w:eastAsia="方正仿宋_GBK" w:hint="eastAsia"/>
          <w:sz w:val="32"/>
          <w:szCs w:val="32"/>
        </w:rPr>
        <w:t>7</w:t>
      </w:r>
      <w:r w:rsidRPr="00E72E22">
        <w:rPr>
          <w:rFonts w:eastAsia="方正仿宋_GBK"/>
          <w:sz w:val="32"/>
          <w:szCs w:val="32"/>
        </w:rPr>
        <w:t>.</w:t>
      </w:r>
      <w:r w:rsidR="00D21F3E">
        <w:rPr>
          <w:rFonts w:eastAsia="方正仿宋_GBK" w:hint="eastAsia"/>
          <w:sz w:val="32"/>
          <w:szCs w:val="32"/>
        </w:rPr>
        <w:t>16</w:t>
      </w:r>
      <w:r w:rsidRPr="00E72E22">
        <w:rPr>
          <w:rFonts w:eastAsia="方正仿宋_GBK"/>
          <w:sz w:val="32"/>
          <w:szCs w:val="32"/>
        </w:rPr>
        <w:t>%</w:t>
      </w:r>
      <w:r w:rsidRPr="00E72E22">
        <w:rPr>
          <w:rFonts w:eastAsia="方正仿宋_GBK"/>
          <w:sz w:val="32"/>
          <w:szCs w:val="32"/>
        </w:rPr>
        <w:t>；使用非财政拨款结余</w:t>
      </w:r>
      <w:r w:rsidR="00D21F3E">
        <w:rPr>
          <w:rFonts w:eastAsia="方正仿宋_GBK" w:hint="eastAsia"/>
          <w:sz w:val="32"/>
          <w:szCs w:val="32"/>
        </w:rPr>
        <w:t>3</w:t>
      </w:r>
      <w:r w:rsidR="00EC719C">
        <w:rPr>
          <w:rFonts w:eastAsia="方正仿宋_GBK" w:hint="eastAsia"/>
          <w:sz w:val="32"/>
          <w:szCs w:val="32"/>
        </w:rPr>
        <w:t>,</w:t>
      </w:r>
      <w:r w:rsidR="00D21F3E">
        <w:rPr>
          <w:rFonts w:eastAsia="方正仿宋_GBK" w:hint="eastAsia"/>
          <w:sz w:val="32"/>
          <w:szCs w:val="32"/>
        </w:rPr>
        <w:t>904</w:t>
      </w:r>
      <w:r w:rsidRPr="00E72E22">
        <w:rPr>
          <w:rFonts w:eastAsia="方正仿宋_GBK"/>
          <w:sz w:val="32"/>
          <w:szCs w:val="32"/>
        </w:rPr>
        <w:t>.</w:t>
      </w:r>
      <w:r w:rsidR="00D21F3E">
        <w:rPr>
          <w:rFonts w:eastAsia="方正仿宋_GBK" w:hint="eastAsia"/>
          <w:sz w:val="32"/>
          <w:szCs w:val="32"/>
        </w:rPr>
        <w:t>58</w:t>
      </w:r>
      <w:r w:rsidRPr="00E72E22">
        <w:rPr>
          <w:rFonts w:eastAsia="方正仿宋_GBK"/>
          <w:sz w:val="32"/>
          <w:szCs w:val="32"/>
        </w:rPr>
        <w:t>万元，占</w:t>
      </w:r>
      <w:r w:rsidR="00D21F3E">
        <w:rPr>
          <w:rFonts w:eastAsia="方正仿宋_GBK" w:hint="eastAsia"/>
          <w:sz w:val="32"/>
          <w:szCs w:val="32"/>
        </w:rPr>
        <w:t>5</w:t>
      </w:r>
      <w:r w:rsidRPr="00E72E22">
        <w:rPr>
          <w:rFonts w:eastAsia="方正仿宋_GBK"/>
          <w:sz w:val="32"/>
          <w:szCs w:val="32"/>
        </w:rPr>
        <w:t>.</w:t>
      </w:r>
      <w:r w:rsidR="00D21F3E">
        <w:rPr>
          <w:rFonts w:eastAsia="方正仿宋_GBK" w:hint="eastAsia"/>
          <w:sz w:val="32"/>
          <w:szCs w:val="32"/>
        </w:rPr>
        <w:t>52</w:t>
      </w:r>
      <w:r w:rsidRPr="00E72E22">
        <w:rPr>
          <w:rFonts w:eastAsia="方正仿宋_GBK"/>
          <w:sz w:val="32"/>
          <w:szCs w:val="32"/>
        </w:rPr>
        <w:t>%</w:t>
      </w:r>
      <w:r w:rsidRPr="00E72E22">
        <w:rPr>
          <w:rFonts w:eastAsia="方正仿宋_GBK"/>
          <w:sz w:val="32"/>
          <w:szCs w:val="32"/>
        </w:rPr>
        <w:t>。</w:t>
      </w:r>
    </w:p>
    <w:p w:rsidR="007960F4" w:rsidRPr="00E72E22" w:rsidRDefault="007960F4" w:rsidP="00D83D4E">
      <w:pPr>
        <w:pStyle w:val="410"/>
        <w:spacing w:line="560" w:lineRule="exact"/>
        <w:ind w:firstLineChars="200" w:firstLine="640"/>
        <w:rPr>
          <w:rFonts w:eastAsia="方正仿宋_GBK"/>
          <w:sz w:val="32"/>
          <w:szCs w:val="32"/>
        </w:rPr>
      </w:pPr>
    </w:p>
    <w:p w:rsidR="00145B58" w:rsidRDefault="002F3169" w:rsidP="00D83D4E">
      <w:pPr>
        <w:widowControl/>
        <w:jc w:val="center"/>
        <w:rPr>
          <w:rFonts w:ascii="Browallia New" w:eastAsia="微软雅黑" w:hAnsi="Browallia New" w:cs="Browallia New"/>
          <w:b/>
          <w:bCs/>
          <w:noProof/>
          <w:color w:val="804000"/>
          <w:sz w:val="18"/>
          <w:szCs w:val="18"/>
        </w:rPr>
      </w:pPr>
      <w:r>
        <w:rPr>
          <w:rFonts w:ascii="Browallia New" w:eastAsia="微软雅黑" w:hAnsi="Browallia New" w:cs="Browallia New"/>
          <w:b/>
          <w:bCs/>
          <w:noProof/>
          <w:color w:val="804000"/>
          <w:sz w:val="18"/>
          <w:szCs w:val="18"/>
        </w:rPr>
        <w:drawing>
          <wp:inline distT="0" distB="0" distL="0" distR="0">
            <wp:extent cx="5486400" cy="3114675"/>
            <wp:effectExtent l="0" t="0" r="0"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C6661" w:rsidRDefault="007C6661" w:rsidP="007C6661">
      <w:pPr>
        <w:widowControl/>
        <w:jc w:val="center"/>
        <w:rPr>
          <w:rFonts w:ascii="Browallia New" w:eastAsia="微软雅黑" w:hAnsi="Browallia New" w:cs="Browallia New"/>
          <w:b/>
          <w:bCs/>
          <w:noProof/>
          <w:color w:val="804000"/>
          <w:kern w:val="0"/>
          <w:sz w:val="18"/>
          <w:szCs w:val="18"/>
        </w:rPr>
      </w:pPr>
    </w:p>
    <w:p w:rsidR="005E7B9D" w:rsidRDefault="005E7B9D" w:rsidP="007C6661">
      <w:pPr>
        <w:widowControl/>
        <w:jc w:val="center"/>
        <w:rPr>
          <w:rFonts w:ascii="Browallia New" w:eastAsia="微软雅黑" w:hAnsi="Browallia New" w:cs="Browallia New"/>
          <w:b/>
          <w:bCs/>
          <w:noProof/>
          <w:color w:val="804000"/>
          <w:kern w:val="0"/>
          <w:sz w:val="18"/>
          <w:szCs w:val="18"/>
        </w:rPr>
      </w:pPr>
    </w:p>
    <w:p w:rsidR="005E7B9D" w:rsidRDefault="005E7B9D" w:rsidP="007C6661">
      <w:pPr>
        <w:widowControl/>
        <w:jc w:val="center"/>
        <w:rPr>
          <w:rFonts w:ascii="Browallia New" w:eastAsia="微软雅黑" w:hAnsi="Browallia New" w:cs="Browallia New"/>
          <w:b/>
          <w:bCs/>
          <w:noProof/>
          <w:color w:val="804000"/>
          <w:kern w:val="0"/>
          <w:sz w:val="18"/>
          <w:szCs w:val="18"/>
        </w:rPr>
      </w:pPr>
    </w:p>
    <w:p w:rsidR="005E7B9D" w:rsidRDefault="005E7B9D" w:rsidP="007C6661">
      <w:pPr>
        <w:widowControl/>
        <w:jc w:val="center"/>
        <w:rPr>
          <w:rFonts w:ascii="Browallia New" w:eastAsia="微软雅黑" w:hAnsi="Browallia New" w:cs="Browallia New"/>
          <w:b/>
          <w:bCs/>
          <w:noProof/>
          <w:color w:val="804000"/>
          <w:kern w:val="0"/>
          <w:sz w:val="18"/>
          <w:szCs w:val="18"/>
        </w:rPr>
      </w:pPr>
    </w:p>
    <w:p w:rsidR="005E7B9D" w:rsidRDefault="005E7B9D" w:rsidP="002F3169">
      <w:pPr>
        <w:widowControl/>
        <w:rPr>
          <w:rFonts w:ascii="Browallia New" w:eastAsia="微软雅黑" w:hAnsi="Browallia New" w:cs="Browallia New"/>
          <w:b/>
          <w:bCs/>
          <w:noProof/>
          <w:color w:val="804000"/>
          <w:kern w:val="0"/>
          <w:sz w:val="18"/>
          <w:szCs w:val="18"/>
        </w:rPr>
      </w:pPr>
    </w:p>
    <w:p w:rsidR="00145B58" w:rsidRPr="00E72E22" w:rsidRDefault="00145B58">
      <w:pPr>
        <w:pStyle w:val="410"/>
        <w:tabs>
          <w:tab w:val="left" w:pos="3970"/>
          <w:tab w:val="center" w:pos="5138"/>
        </w:tabs>
        <w:spacing w:line="560" w:lineRule="exact"/>
        <w:rPr>
          <w:rFonts w:eastAsia="方正黑体_GBK"/>
          <w:sz w:val="32"/>
          <w:szCs w:val="32"/>
        </w:rPr>
      </w:pP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三、关于哈尔滨海关</w:t>
      </w:r>
      <w:r w:rsidRPr="00E72E22">
        <w:rPr>
          <w:rFonts w:eastAsia="方正黑体_GBK"/>
          <w:sz w:val="32"/>
          <w:szCs w:val="32"/>
        </w:rPr>
        <w:t>202</w:t>
      </w:r>
      <w:r w:rsidR="00ED303D">
        <w:rPr>
          <w:rFonts w:eastAsia="方正黑体_GBK" w:hint="eastAsia"/>
          <w:sz w:val="32"/>
          <w:szCs w:val="32"/>
        </w:rPr>
        <w:t>4</w:t>
      </w:r>
      <w:r w:rsidRPr="00E72E22">
        <w:rPr>
          <w:rFonts w:eastAsia="方正黑体_GBK"/>
          <w:sz w:val="32"/>
          <w:szCs w:val="32"/>
        </w:rPr>
        <w:t>年支出预算情况说明</w:t>
      </w:r>
    </w:p>
    <w:p w:rsidR="00145B58" w:rsidRPr="00E72E22" w:rsidRDefault="00AB589E">
      <w:pPr>
        <w:pStyle w:val="410"/>
        <w:spacing w:line="560" w:lineRule="exact"/>
        <w:ind w:firstLineChars="200" w:firstLine="640"/>
        <w:rPr>
          <w:rFonts w:eastAsia="方正仿宋_GBK"/>
          <w:sz w:val="32"/>
          <w:szCs w:val="32"/>
        </w:rPr>
      </w:pPr>
      <w:r w:rsidRPr="00E72E22">
        <w:rPr>
          <w:rFonts w:eastAsia="方正仿宋_GBK"/>
          <w:sz w:val="32"/>
          <w:szCs w:val="32"/>
        </w:rPr>
        <w:lastRenderedPageBreak/>
        <w:t>哈尔滨海关</w:t>
      </w:r>
      <w:r w:rsidRPr="00E72E22">
        <w:rPr>
          <w:rFonts w:eastAsia="方正仿宋_GBK"/>
          <w:sz w:val="32"/>
          <w:szCs w:val="32"/>
        </w:rPr>
        <w:t>202</w:t>
      </w:r>
      <w:r w:rsidR="00ED303D">
        <w:rPr>
          <w:rFonts w:eastAsia="方正仿宋_GBK" w:hint="eastAsia"/>
          <w:sz w:val="32"/>
          <w:szCs w:val="32"/>
        </w:rPr>
        <w:t>4</w:t>
      </w:r>
      <w:r w:rsidRPr="00E72E22">
        <w:rPr>
          <w:rFonts w:eastAsia="方正仿宋_GBK"/>
          <w:sz w:val="32"/>
          <w:szCs w:val="32"/>
        </w:rPr>
        <w:t>年支出预算</w:t>
      </w:r>
      <w:r w:rsidR="007530E8">
        <w:rPr>
          <w:rFonts w:eastAsia="方正仿宋_GBK" w:hint="eastAsia"/>
          <w:sz w:val="32"/>
          <w:szCs w:val="32"/>
        </w:rPr>
        <w:t>70</w:t>
      </w:r>
      <w:r w:rsidRPr="00E72E22">
        <w:rPr>
          <w:rFonts w:eastAsia="方正仿宋_GBK"/>
          <w:sz w:val="32"/>
          <w:szCs w:val="32"/>
        </w:rPr>
        <w:t>,</w:t>
      </w:r>
      <w:r w:rsidR="00C559A0">
        <w:rPr>
          <w:rFonts w:eastAsia="方正仿宋_GBK" w:hint="eastAsia"/>
          <w:sz w:val="32"/>
          <w:szCs w:val="32"/>
        </w:rPr>
        <w:t>152</w:t>
      </w:r>
      <w:r w:rsidRPr="00E72E22">
        <w:rPr>
          <w:rFonts w:eastAsia="方正仿宋_GBK"/>
          <w:sz w:val="32"/>
          <w:szCs w:val="32"/>
        </w:rPr>
        <w:t>.</w:t>
      </w:r>
      <w:r w:rsidR="00C559A0">
        <w:rPr>
          <w:rFonts w:eastAsia="方正仿宋_GBK" w:hint="eastAsia"/>
          <w:sz w:val="32"/>
          <w:szCs w:val="32"/>
        </w:rPr>
        <w:t>94</w:t>
      </w:r>
      <w:r w:rsidRPr="00E72E22">
        <w:rPr>
          <w:rFonts w:eastAsia="方正仿宋_GBK"/>
          <w:sz w:val="32"/>
          <w:szCs w:val="32"/>
        </w:rPr>
        <w:t>万元，其中：基本支出</w:t>
      </w:r>
      <w:r w:rsidR="00361101">
        <w:rPr>
          <w:rFonts w:eastAsia="方正仿宋_GBK" w:hint="eastAsia"/>
          <w:sz w:val="32"/>
          <w:szCs w:val="32"/>
        </w:rPr>
        <w:t>56</w:t>
      </w:r>
      <w:r w:rsidRPr="00E72E22">
        <w:rPr>
          <w:rFonts w:eastAsia="方正仿宋_GBK"/>
          <w:sz w:val="32"/>
          <w:szCs w:val="32"/>
        </w:rPr>
        <w:t>,</w:t>
      </w:r>
      <w:r w:rsidR="00361101">
        <w:rPr>
          <w:rFonts w:eastAsia="方正仿宋_GBK" w:hint="eastAsia"/>
          <w:sz w:val="32"/>
          <w:szCs w:val="32"/>
        </w:rPr>
        <w:t>369</w:t>
      </w:r>
      <w:r w:rsidRPr="00E72E22">
        <w:rPr>
          <w:rFonts w:eastAsia="方正仿宋_GBK"/>
          <w:sz w:val="32"/>
          <w:szCs w:val="32"/>
        </w:rPr>
        <w:t>.</w:t>
      </w:r>
      <w:r w:rsidR="00361101">
        <w:rPr>
          <w:rFonts w:eastAsia="方正仿宋_GBK" w:hint="eastAsia"/>
          <w:sz w:val="32"/>
          <w:szCs w:val="32"/>
        </w:rPr>
        <w:t>56</w:t>
      </w:r>
      <w:r w:rsidRPr="00E72E22">
        <w:rPr>
          <w:rFonts w:eastAsia="方正仿宋_GBK"/>
          <w:sz w:val="32"/>
          <w:szCs w:val="32"/>
        </w:rPr>
        <w:t>万元，占</w:t>
      </w:r>
      <w:r w:rsidR="0069103D">
        <w:rPr>
          <w:rFonts w:eastAsia="方正仿宋_GBK" w:hint="eastAsia"/>
          <w:sz w:val="32"/>
          <w:szCs w:val="32"/>
        </w:rPr>
        <w:t>80</w:t>
      </w:r>
      <w:r w:rsidRPr="00E72E22">
        <w:rPr>
          <w:rFonts w:eastAsia="方正仿宋_GBK"/>
          <w:sz w:val="32"/>
          <w:szCs w:val="32"/>
        </w:rPr>
        <w:t>.</w:t>
      </w:r>
      <w:r w:rsidR="0069103D">
        <w:rPr>
          <w:rFonts w:eastAsia="方正仿宋_GBK" w:hint="eastAsia"/>
          <w:sz w:val="32"/>
          <w:szCs w:val="32"/>
        </w:rPr>
        <w:t>35</w:t>
      </w:r>
      <w:r w:rsidRPr="00E72E22">
        <w:rPr>
          <w:rFonts w:eastAsia="方正仿宋_GBK"/>
          <w:sz w:val="32"/>
          <w:szCs w:val="32"/>
        </w:rPr>
        <w:t>%</w:t>
      </w:r>
      <w:r w:rsidRPr="00E72E22">
        <w:rPr>
          <w:rFonts w:eastAsia="方正仿宋_GBK"/>
          <w:sz w:val="32"/>
          <w:szCs w:val="32"/>
        </w:rPr>
        <w:t>；项目支出</w:t>
      </w:r>
      <w:r w:rsidRPr="00E72E22">
        <w:rPr>
          <w:rFonts w:eastAsia="方正仿宋_GBK"/>
          <w:sz w:val="32"/>
          <w:szCs w:val="32"/>
        </w:rPr>
        <w:t>1</w:t>
      </w:r>
      <w:r w:rsidR="00361101">
        <w:rPr>
          <w:rFonts w:eastAsia="方正仿宋_GBK" w:hint="eastAsia"/>
          <w:sz w:val="32"/>
          <w:szCs w:val="32"/>
        </w:rPr>
        <w:t>3</w:t>
      </w:r>
      <w:r w:rsidRPr="00E72E22">
        <w:rPr>
          <w:rFonts w:eastAsia="方正仿宋_GBK"/>
          <w:sz w:val="32"/>
          <w:szCs w:val="32"/>
        </w:rPr>
        <w:t>,</w:t>
      </w:r>
      <w:r w:rsidR="00361101">
        <w:rPr>
          <w:rFonts w:eastAsia="方正仿宋_GBK" w:hint="eastAsia"/>
          <w:sz w:val="32"/>
          <w:szCs w:val="32"/>
        </w:rPr>
        <w:t>78</w:t>
      </w:r>
      <w:r w:rsidR="009C1A68">
        <w:rPr>
          <w:rFonts w:eastAsia="方正仿宋_GBK" w:hint="eastAsia"/>
          <w:sz w:val="32"/>
          <w:szCs w:val="32"/>
        </w:rPr>
        <w:t>3</w:t>
      </w:r>
      <w:r w:rsidRPr="00E72E22">
        <w:rPr>
          <w:rFonts w:eastAsia="方正仿宋_GBK"/>
          <w:sz w:val="32"/>
          <w:szCs w:val="32"/>
        </w:rPr>
        <w:t>.</w:t>
      </w:r>
      <w:r w:rsidR="00361101">
        <w:rPr>
          <w:rFonts w:eastAsia="方正仿宋_GBK" w:hint="eastAsia"/>
          <w:sz w:val="32"/>
          <w:szCs w:val="32"/>
        </w:rPr>
        <w:t>38</w:t>
      </w:r>
      <w:r w:rsidRPr="00E72E22">
        <w:rPr>
          <w:rFonts w:eastAsia="方正仿宋_GBK"/>
          <w:sz w:val="32"/>
          <w:szCs w:val="32"/>
        </w:rPr>
        <w:t>万元，占</w:t>
      </w:r>
      <w:r w:rsidR="0069103D">
        <w:rPr>
          <w:rFonts w:eastAsia="方正仿宋_GBK" w:hint="eastAsia"/>
          <w:sz w:val="32"/>
          <w:szCs w:val="32"/>
        </w:rPr>
        <w:t>19</w:t>
      </w:r>
      <w:r w:rsidRPr="00E72E22">
        <w:rPr>
          <w:rFonts w:eastAsia="方正仿宋_GBK"/>
          <w:sz w:val="32"/>
          <w:szCs w:val="32"/>
        </w:rPr>
        <w:t>.</w:t>
      </w:r>
      <w:r w:rsidR="0069103D">
        <w:rPr>
          <w:rFonts w:eastAsia="方正仿宋_GBK" w:hint="eastAsia"/>
          <w:sz w:val="32"/>
          <w:szCs w:val="32"/>
        </w:rPr>
        <w:t>65</w:t>
      </w:r>
      <w:r w:rsidRPr="00E72E22">
        <w:rPr>
          <w:rFonts w:eastAsia="方正仿宋_GBK"/>
          <w:sz w:val="32"/>
          <w:szCs w:val="32"/>
        </w:rPr>
        <w:t>%</w:t>
      </w:r>
      <w:r w:rsidRPr="00E72E22">
        <w:rPr>
          <w:rFonts w:eastAsia="方正仿宋_GBK"/>
          <w:sz w:val="32"/>
          <w:szCs w:val="32"/>
        </w:rPr>
        <w:t>。</w:t>
      </w:r>
    </w:p>
    <w:p w:rsidR="006C3C79" w:rsidRPr="00AD4157" w:rsidRDefault="00AB589E" w:rsidP="00AD4157">
      <w:pPr>
        <w:pStyle w:val="410"/>
        <w:spacing w:line="560" w:lineRule="exact"/>
        <w:rPr>
          <w:sz w:val="32"/>
          <w:szCs w:val="32"/>
        </w:rPr>
      </w:pPr>
      <w:r w:rsidRPr="00E72E22">
        <w:rPr>
          <w:sz w:val="32"/>
          <w:szCs w:val="32"/>
        </w:rPr>
        <w:t xml:space="preserve">   </w:t>
      </w:r>
    </w:p>
    <w:p w:rsidR="00145B58" w:rsidRPr="007203EE" w:rsidRDefault="00AD4157" w:rsidP="007203EE">
      <w:pPr>
        <w:widowControl/>
        <w:jc w:val="center"/>
        <w:rPr>
          <w:rFonts w:eastAsia="微软雅黑"/>
          <w:b/>
          <w:bCs/>
          <w:color w:val="804000"/>
          <w:kern w:val="0"/>
          <w:sz w:val="18"/>
          <w:szCs w:val="18"/>
        </w:rPr>
      </w:pPr>
      <w:r>
        <w:rPr>
          <w:rFonts w:eastAsia="微软雅黑" w:hint="eastAsia"/>
          <w:b/>
          <w:bCs/>
          <w:noProof/>
          <w:color w:val="804000"/>
          <w:kern w:val="0"/>
          <w:sz w:val="18"/>
          <w:szCs w:val="18"/>
        </w:rPr>
        <w:drawing>
          <wp:inline distT="0" distB="0" distL="0" distR="0">
            <wp:extent cx="5486400" cy="3200400"/>
            <wp:effectExtent l="19050" t="0" r="19050"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四、关于哈尔滨海关</w:t>
      </w:r>
      <w:r w:rsidRPr="00E72E22">
        <w:rPr>
          <w:rFonts w:eastAsia="方正黑体_GBK"/>
          <w:sz w:val="32"/>
          <w:szCs w:val="32"/>
        </w:rPr>
        <w:t>202</w:t>
      </w:r>
      <w:r w:rsidR="000D5202">
        <w:rPr>
          <w:rFonts w:eastAsia="方正黑体_GBK" w:hint="eastAsia"/>
          <w:sz w:val="32"/>
          <w:szCs w:val="32"/>
        </w:rPr>
        <w:t>4</w:t>
      </w:r>
      <w:r w:rsidRPr="00E72E22">
        <w:rPr>
          <w:rFonts w:eastAsia="方正黑体_GBK"/>
          <w:sz w:val="32"/>
          <w:szCs w:val="32"/>
        </w:rPr>
        <w:t>年财政拨款收支预算情况的总体说明</w:t>
      </w:r>
    </w:p>
    <w:p w:rsidR="009D63FA" w:rsidRPr="00E72E22" w:rsidRDefault="00AB589E" w:rsidP="009D63FA">
      <w:pPr>
        <w:spacing w:line="560" w:lineRule="exact"/>
        <w:ind w:firstLineChars="200" w:firstLine="640"/>
        <w:rPr>
          <w:rFonts w:eastAsia="方正仿宋_GBK"/>
          <w:sz w:val="32"/>
          <w:szCs w:val="32"/>
        </w:rPr>
      </w:pPr>
      <w:r w:rsidRPr="00E72E22">
        <w:rPr>
          <w:rFonts w:eastAsia="方正仿宋_GBK"/>
          <w:sz w:val="32"/>
          <w:szCs w:val="32"/>
        </w:rPr>
        <w:t>哈尔滨海关</w:t>
      </w:r>
      <w:r w:rsidRPr="00E72E22">
        <w:rPr>
          <w:rFonts w:eastAsia="方正仿宋_GBK"/>
          <w:sz w:val="32"/>
          <w:szCs w:val="32"/>
        </w:rPr>
        <w:t>202</w:t>
      </w:r>
      <w:r w:rsidR="00B25567">
        <w:rPr>
          <w:rFonts w:eastAsia="方正仿宋_GBK" w:hint="eastAsia"/>
          <w:sz w:val="32"/>
          <w:szCs w:val="32"/>
        </w:rPr>
        <w:t>4</w:t>
      </w:r>
      <w:r w:rsidRPr="00E72E22">
        <w:rPr>
          <w:rFonts w:eastAsia="方正仿宋_GBK"/>
          <w:sz w:val="32"/>
          <w:szCs w:val="32"/>
        </w:rPr>
        <w:t>年财政拨款收支总预算</w:t>
      </w:r>
      <w:r w:rsidRPr="00E72E22">
        <w:rPr>
          <w:rFonts w:eastAsia="方正仿宋_GBK"/>
          <w:sz w:val="32"/>
          <w:szCs w:val="32"/>
        </w:rPr>
        <w:t>5</w:t>
      </w:r>
      <w:r w:rsidR="00E41906">
        <w:rPr>
          <w:rFonts w:eastAsia="方正仿宋_GBK" w:hint="eastAsia"/>
          <w:sz w:val="32"/>
          <w:szCs w:val="32"/>
        </w:rPr>
        <w:t>0</w:t>
      </w:r>
      <w:r w:rsidRPr="00E72E22">
        <w:rPr>
          <w:rFonts w:eastAsia="方正仿宋_GBK"/>
          <w:sz w:val="32"/>
          <w:szCs w:val="32"/>
        </w:rPr>
        <w:t>,</w:t>
      </w:r>
      <w:r w:rsidR="00E41906">
        <w:rPr>
          <w:rFonts w:eastAsia="方正仿宋_GBK" w:hint="eastAsia"/>
          <w:sz w:val="32"/>
          <w:szCs w:val="32"/>
        </w:rPr>
        <w:t>738</w:t>
      </w:r>
      <w:r w:rsidRPr="00E72E22">
        <w:rPr>
          <w:rFonts w:eastAsia="方正仿宋_GBK"/>
          <w:sz w:val="32"/>
          <w:szCs w:val="32"/>
        </w:rPr>
        <w:t>.</w:t>
      </w:r>
      <w:r w:rsidR="00E41906">
        <w:rPr>
          <w:rFonts w:eastAsia="方正仿宋_GBK" w:hint="eastAsia"/>
          <w:sz w:val="32"/>
          <w:szCs w:val="32"/>
        </w:rPr>
        <w:t>41</w:t>
      </w:r>
      <w:r w:rsidRPr="00E72E22">
        <w:rPr>
          <w:rFonts w:eastAsia="方正仿宋_GBK"/>
          <w:sz w:val="32"/>
          <w:szCs w:val="32"/>
        </w:rPr>
        <w:t>万元。收入全部为一般公共预算拨款。收入包括：一般公共预算当年财政拨款收入</w:t>
      </w:r>
      <w:r w:rsidR="0078739D">
        <w:rPr>
          <w:rFonts w:eastAsia="方正仿宋_GBK" w:hint="eastAsia"/>
          <w:sz w:val="32"/>
          <w:szCs w:val="32"/>
        </w:rPr>
        <w:t>50</w:t>
      </w:r>
      <w:r w:rsidRPr="00E72E22">
        <w:rPr>
          <w:rFonts w:eastAsia="方正仿宋_GBK"/>
          <w:sz w:val="32"/>
          <w:szCs w:val="32"/>
        </w:rPr>
        <w:t>,</w:t>
      </w:r>
      <w:r w:rsidR="0078739D">
        <w:rPr>
          <w:rFonts w:eastAsia="方正仿宋_GBK" w:hint="eastAsia"/>
          <w:sz w:val="32"/>
          <w:szCs w:val="32"/>
        </w:rPr>
        <w:t>3</w:t>
      </w:r>
      <w:r w:rsidR="000A78DF">
        <w:rPr>
          <w:rFonts w:eastAsia="方正仿宋_GBK" w:hint="eastAsia"/>
          <w:sz w:val="32"/>
          <w:szCs w:val="32"/>
        </w:rPr>
        <w:t>50</w:t>
      </w:r>
      <w:r w:rsidRPr="00E72E22">
        <w:rPr>
          <w:rFonts w:eastAsia="方正仿宋_GBK"/>
          <w:sz w:val="32"/>
          <w:szCs w:val="32"/>
        </w:rPr>
        <w:t>.</w:t>
      </w:r>
      <w:r w:rsidR="000A78DF">
        <w:rPr>
          <w:rFonts w:eastAsia="方正仿宋_GBK" w:hint="eastAsia"/>
          <w:sz w:val="32"/>
          <w:szCs w:val="32"/>
        </w:rPr>
        <w:t>08</w:t>
      </w:r>
      <w:r w:rsidRPr="00E72E22">
        <w:rPr>
          <w:rFonts w:eastAsia="方正仿宋_GBK"/>
          <w:sz w:val="32"/>
          <w:szCs w:val="32"/>
        </w:rPr>
        <w:t>万元、上年结转</w:t>
      </w:r>
      <w:r w:rsidR="00B326BA">
        <w:rPr>
          <w:rFonts w:eastAsia="方正仿宋_GBK" w:hint="eastAsia"/>
          <w:sz w:val="32"/>
          <w:szCs w:val="32"/>
        </w:rPr>
        <w:t>388</w:t>
      </w:r>
      <w:r w:rsidRPr="00E72E22">
        <w:rPr>
          <w:rFonts w:eastAsia="方正仿宋_GBK"/>
          <w:sz w:val="32"/>
          <w:szCs w:val="32"/>
        </w:rPr>
        <w:t>.</w:t>
      </w:r>
      <w:r w:rsidR="00B326BA">
        <w:rPr>
          <w:rFonts w:eastAsia="方正仿宋_GBK" w:hint="eastAsia"/>
          <w:sz w:val="32"/>
          <w:szCs w:val="32"/>
        </w:rPr>
        <w:t>33</w:t>
      </w:r>
      <w:r w:rsidRPr="00E72E22">
        <w:rPr>
          <w:rFonts w:eastAsia="方正仿宋_GBK"/>
          <w:sz w:val="32"/>
          <w:szCs w:val="32"/>
        </w:rPr>
        <w:t>万元。支出包括：一般公共服务支出</w:t>
      </w:r>
      <w:r w:rsidRPr="00E72E22">
        <w:rPr>
          <w:rFonts w:eastAsia="方正仿宋_GBK"/>
          <w:sz w:val="32"/>
          <w:szCs w:val="32"/>
        </w:rPr>
        <w:t>3</w:t>
      </w:r>
      <w:r w:rsidR="00724F50">
        <w:rPr>
          <w:rFonts w:eastAsia="方正仿宋_GBK" w:hint="eastAsia"/>
          <w:sz w:val="32"/>
          <w:szCs w:val="32"/>
        </w:rPr>
        <w:t>8</w:t>
      </w:r>
      <w:r w:rsidR="00724F50">
        <w:rPr>
          <w:rFonts w:eastAsia="方正仿宋_GBK"/>
          <w:sz w:val="32"/>
          <w:szCs w:val="32"/>
        </w:rPr>
        <w:t>,</w:t>
      </w:r>
      <w:r w:rsidR="00554FA2">
        <w:rPr>
          <w:rFonts w:eastAsia="方正仿宋_GBK" w:hint="eastAsia"/>
          <w:sz w:val="32"/>
          <w:szCs w:val="32"/>
        </w:rPr>
        <w:t>095</w:t>
      </w:r>
      <w:r w:rsidRPr="00E72E22">
        <w:rPr>
          <w:rFonts w:eastAsia="方正仿宋_GBK"/>
          <w:sz w:val="32"/>
          <w:szCs w:val="32"/>
        </w:rPr>
        <w:t>.</w:t>
      </w:r>
      <w:r w:rsidR="00554FA2">
        <w:rPr>
          <w:rFonts w:eastAsia="方正仿宋_GBK" w:hint="eastAsia"/>
          <w:sz w:val="32"/>
          <w:szCs w:val="32"/>
        </w:rPr>
        <w:t>64</w:t>
      </w:r>
      <w:r w:rsidRPr="00E72E22">
        <w:rPr>
          <w:rFonts w:eastAsia="方正仿宋_GBK"/>
          <w:sz w:val="32"/>
          <w:szCs w:val="32"/>
        </w:rPr>
        <w:t>万元、公共安全支出</w:t>
      </w:r>
      <w:r w:rsidRPr="00E72E22">
        <w:rPr>
          <w:rFonts w:eastAsia="方正仿宋_GBK"/>
          <w:sz w:val="32"/>
          <w:szCs w:val="32"/>
        </w:rPr>
        <w:t>3,</w:t>
      </w:r>
      <w:r w:rsidR="00602A65">
        <w:rPr>
          <w:rFonts w:eastAsia="方正仿宋_GBK" w:hint="eastAsia"/>
          <w:sz w:val="32"/>
          <w:szCs w:val="32"/>
        </w:rPr>
        <w:t>260</w:t>
      </w:r>
      <w:r w:rsidRPr="00E72E22">
        <w:rPr>
          <w:rFonts w:eastAsia="方正仿宋_GBK"/>
          <w:sz w:val="32"/>
          <w:szCs w:val="32"/>
        </w:rPr>
        <w:t>.</w:t>
      </w:r>
      <w:r w:rsidR="00602A65">
        <w:rPr>
          <w:rFonts w:eastAsia="方正仿宋_GBK" w:hint="eastAsia"/>
          <w:sz w:val="32"/>
          <w:szCs w:val="32"/>
        </w:rPr>
        <w:t>28</w:t>
      </w:r>
      <w:r w:rsidRPr="00E72E22">
        <w:rPr>
          <w:rFonts w:eastAsia="方正仿宋_GBK"/>
          <w:sz w:val="32"/>
          <w:szCs w:val="32"/>
        </w:rPr>
        <w:t>万元、社会保障和就业支出</w:t>
      </w:r>
      <w:r w:rsidR="002D2C35">
        <w:rPr>
          <w:rFonts w:eastAsia="方正仿宋_GBK" w:hint="eastAsia"/>
          <w:sz w:val="32"/>
          <w:szCs w:val="32"/>
        </w:rPr>
        <w:t>4</w:t>
      </w:r>
      <w:r w:rsidRPr="00E72E22">
        <w:rPr>
          <w:rFonts w:eastAsia="方正仿宋_GBK"/>
          <w:sz w:val="32"/>
          <w:szCs w:val="32"/>
        </w:rPr>
        <w:t>,</w:t>
      </w:r>
      <w:r w:rsidR="002D2C35">
        <w:rPr>
          <w:rFonts w:eastAsia="方正仿宋_GBK" w:hint="eastAsia"/>
          <w:sz w:val="32"/>
          <w:szCs w:val="32"/>
        </w:rPr>
        <w:t>113</w:t>
      </w:r>
      <w:r w:rsidRPr="00E72E22">
        <w:rPr>
          <w:rFonts w:eastAsia="方正仿宋_GBK"/>
          <w:sz w:val="32"/>
          <w:szCs w:val="32"/>
        </w:rPr>
        <w:t>.</w:t>
      </w:r>
      <w:r w:rsidR="002D2C35">
        <w:rPr>
          <w:rFonts w:eastAsia="方正仿宋_GBK" w:hint="eastAsia"/>
          <w:sz w:val="32"/>
          <w:szCs w:val="32"/>
        </w:rPr>
        <w:t>64</w:t>
      </w:r>
      <w:r w:rsidRPr="00E72E22">
        <w:rPr>
          <w:rFonts w:eastAsia="方正仿宋_GBK"/>
          <w:sz w:val="32"/>
          <w:szCs w:val="32"/>
        </w:rPr>
        <w:t>万元、卫生健康支出</w:t>
      </w:r>
      <w:r w:rsidRPr="00E72E22">
        <w:rPr>
          <w:rFonts w:eastAsia="方正仿宋_GBK"/>
          <w:sz w:val="32"/>
          <w:szCs w:val="32"/>
        </w:rPr>
        <w:t>1,</w:t>
      </w:r>
      <w:r w:rsidR="004A6F37">
        <w:rPr>
          <w:rFonts w:eastAsia="方正仿宋_GBK" w:hint="eastAsia"/>
          <w:sz w:val="32"/>
          <w:szCs w:val="32"/>
        </w:rPr>
        <w:t>6</w:t>
      </w:r>
      <w:r w:rsidR="00302141">
        <w:rPr>
          <w:rFonts w:eastAsia="方正仿宋_GBK" w:hint="eastAsia"/>
          <w:sz w:val="32"/>
          <w:szCs w:val="32"/>
        </w:rPr>
        <w:t>82</w:t>
      </w:r>
      <w:r w:rsidRPr="00E72E22">
        <w:rPr>
          <w:rFonts w:eastAsia="方正仿宋_GBK"/>
          <w:sz w:val="32"/>
          <w:szCs w:val="32"/>
        </w:rPr>
        <w:t>.</w:t>
      </w:r>
      <w:r w:rsidR="004A6F37">
        <w:rPr>
          <w:rFonts w:eastAsia="方正仿宋_GBK" w:hint="eastAsia"/>
          <w:sz w:val="32"/>
          <w:szCs w:val="32"/>
        </w:rPr>
        <w:t>5</w:t>
      </w:r>
      <w:r w:rsidR="00302141">
        <w:rPr>
          <w:rFonts w:eastAsia="方正仿宋_GBK" w:hint="eastAsia"/>
          <w:sz w:val="32"/>
          <w:szCs w:val="32"/>
        </w:rPr>
        <w:t>2</w:t>
      </w:r>
      <w:r w:rsidRPr="00E72E22">
        <w:rPr>
          <w:rFonts w:eastAsia="方正仿宋_GBK"/>
          <w:sz w:val="32"/>
          <w:szCs w:val="32"/>
        </w:rPr>
        <w:t>万元、住房保障支出</w:t>
      </w:r>
      <w:r w:rsidRPr="00E72E22">
        <w:rPr>
          <w:rFonts w:eastAsia="方正仿宋_GBK"/>
          <w:sz w:val="32"/>
          <w:szCs w:val="32"/>
        </w:rPr>
        <w:t>3,</w:t>
      </w:r>
      <w:r w:rsidR="00410828">
        <w:rPr>
          <w:rFonts w:eastAsia="方正仿宋_GBK" w:hint="eastAsia"/>
          <w:sz w:val="32"/>
          <w:szCs w:val="32"/>
        </w:rPr>
        <w:t>586</w:t>
      </w:r>
      <w:r w:rsidRPr="00E72E22">
        <w:rPr>
          <w:rFonts w:eastAsia="方正仿宋_GBK"/>
          <w:sz w:val="32"/>
          <w:szCs w:val="32"/>
        </w:rPr>
        <w:t>.</w:t>
      </w:r>
      <w:r w:rsidR="00410828">
        <w:rPr>
          <w:rFonts w:eastAsia="方正仿宋_GBK" w:hint="eastAsia"/>
          <w:sz w:val="32"/>
          <w:szCs w:val="32"/>
        </w:rPr>
        <w:t>33</w:t>
      </w:r>
      <w:r w:rsidRPr="00E72E22">
        <w:rPr>
          <w:rFonts w:eastAsia="方正仿宋_GBK"/>
          <w:sz w:val="32"/>
          <w:szCs w:val="32"/>
        </w:rPr>
        <w:t>万元。</w:t>
      </w:r>
    </w:p>
    <w:p w:rsidR="00145B58" w:rsidRDefault="00145B58" w:rsidP="009D63FA">
      <w:pPr>
        <w:widowControl/>
        <w:jc w:val="center"/>
        <w:rPr>
          <w:rFonts w:ascii="Browallia New" w:eastAsia="微软雅黑" w:hAnsi="Browallia New" w:cs="Browallia New"/>
          <w:b/>
          <w:bCs/>
          <w:noProof/>
          <w:color w:val="804000"/>
          <w:sz w:val="18"/>
          <w:szCs w:val="18"/>
        </w:rPr>
      </w:pPr>
    </w:p>
    <w:p w:rsidR="009D63FA" w:rsidRDefault="009D63FA"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Default="00C17A16" w:rsidP="009D63FA">
      <w:pPr>
        <w:widowControl/>
        <w:jc w:val="center"/>
        <w:rPr>
          <w:rFonts w:ascii="Browallia New" w:eastAsia="微软雅黑" w:hAnsi="Browallia New" w:cs="Browallia New"/>
          <w:b/>
          <w:bCs/>
          <w:noProof/>
          <w:color w:val="804000"/>
          <w:kern w:val="0"/>
          <w:sz w:val="18"/>
          <w:szCs w:val="18"/>
        </w:rPr>
      </w:pPr>
    </w:p>
    <w:p w:rsidR="00C17A16" w:rsidRPr="009D63FA" w:rsidRDefault="00837CE6" w:rsidP="009D63FA">
      <w:pPr>
        <w:widowControl/>
        <w:jc w:val="center"/>
        <w:rPr>
          <w:rFonts w:ascii="Browallia New" w:eastAsia="微软雅黑" w:hAnsi="Browallia New" w:cs="Browallia New"/>
          <w:b/>
          <w:bCs/>
          <w:color w:val="804000"/>
          <w:kern w:val="0"/>
          <w:sz w:val="18"/>
          <w:szCs w:val="18"/>
        </w:rPr>
      </w:pPr>
      <w:r>
        <w:rPr>
          <w:rFonts w:ascii="Browallia New" w:eastAsia="微软雅黑" w:hAnsi="Browallia New" w:cs="Browallia New"/>
          <w:b/>
          <w:bCs/>
          <w:noProof/>
          <w:color w:val="804000"/>
          <w:kern w:val="0"/>
          <w:sz w:val="18"/>
          <w:szCs w:val="18"/>
        </w:rPr>
        <w:lastRenderedPageBreak/>
        <w:drawing>
          <wp:inline distT="0" distB="0" distL="0" distR="0">
            <wp:extent cx="5486400" cy="3200400"/>
            <wp:effectExtent l="19050" t="0" r="19050" b="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D63FA" w:rsidRDefault="009D63FA" w:rsidP="009D63FA">
      <w:pPr>
        <w:widowControl/>
        <w:jc w:val="center"/>
        <w:rPr>
          <w:rFonts w:ascii="Browallia New" w:eastAsia="微软雅黑" w:hAnsi="Browallia New" w:cs="Browallia New"/>
          <w:b/>
          <w:bCs/>
          <w:noProof/>
          <w:color w:val="804000"/>
          <w:sz w:val="18"/>
          <w:szCs w:val="18"/>
        </w:rPr>
      </w:pPr>
    </w:p>
    <w:p w:rsidR="009D63FA" w:rsidRPr="00E72E22" w:rsidRDefault="009D63FA" w:rsidP="009D63FA">
      <w:pPr>
        <w:widowControl/>
        <w:jc w:val="center"/>
        <w:rPr>
          <w:rFonts w:eastAsia="微软雅黑"/>
          <w:b/>
          <w:bCs/>
          <w:color w:val="804000"/>
          <w:kern w:val="0"/>
          <w:sz w:val="18"/>
          <w:szCs w:val="18"/>
        </w:rPr>
      </w:pP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五、关于哈尔滨海关</w:t>
      </w:r>
      <w:r w:rsidRPr="00E72E22">
        <w:rPr>
          <w:rFonts w:eastAsia="方正黑体_GBK"/>
          <w:sz w:val="32"/>
          <w:szCs w:val="32"/>
        </w:rPr>
        <w:t>202</w:t>
      </w:r>
      <w:r w:rsidR="00240531">
        <w:rPr>
          <w:rFonts w:eastAsia="方正黑体_GBK" w:hint="eastAsia"/>
          <w:sz w:val="32"/>
          <w:szCs w:val="32"/>
        </w:rPr>
        <w:t>4</w:t>
      </w:r>
      <w:r w:rsidRPr="00E72E22">
        <w:rPr>
          <w:rFonts w:eastAsia="方正黑体_GBK"/>
          <w:sz w:val="32"/>
          <w:szCs w:val="32"/>
        </w:rPr>
        <w:t>年一般公共预算当年财政拨款情况说明</w:t>
      </w:r>
    </w:p>
    <w:p w:rsidR="00145B58" w:rsidRPr="00E72E22" w:rsidRDefault="00AB589E" w:rsidP="00AB589E">
      <w:pPr>
        <w:spacing w:line="560" w:lineRule="exact"/>
        <w:ind w:firstLineChars="200" w:firstLine="643"/>
        <w:jc w:val="left"/>
        <w:rPr>
          <w:rFonts w:eastAsia="方正楷体_GBK"/>
          <w:b/>
          <w:bCs/>
          <w:sz w:val="32"/>
          <w:szCs w:val="32"/>
          <w:lang w:val="zh-CN"/>
        </w:rPr>
      </w:pPr>
      <w:r w:rsidRPr="00E72E22">
        <w:rPr>
          <w:rFonts w:eastAsia="方正楷体_GBK"/>
          <w:b/>
          <w:bCs/>
          <w:sz w:val="32"/>
          <w:szCs w:val="32"/>
        </w:rPr>
        <w:t>（一）</w:t>
      </w:r>
      <w:r w:rsidRPr="00E72E22">
        <w:rPr>
          <w:rFonts w:eastAsia="方正楷体_GBK"/>
          <w:b/>
          <w:bCs/>
          <w:sz w:val="32"/>
          <w:szCs w:val="32"/>
          <w:lang w:val="zh-CN"/>
        </w:rPr>
        <w:t>一般公共预算当年财政拨款规模变化情况。</w:t>
      </w:r>
    </w:p>
    <w:p w:rsidR="00145B58" w:rsidRPr="00E72E22" w:rsidRDefault="00AB589E">
      <w:pPr>
        <w:spacing w:line="560" w:lineRule="exact"/>
        <w:ind w:firstLineChars="200" w:firstLine="640"/>
      </w:pPr>
      <w:r w:rsidRPr="00E72E22">
        <w:rPr>
          <w:rFonts w:eastAsia="方正仿宋_GBK"/>
          <w:sz w:val="32"/>
          <w:szCs w:val="32"/>
        </w:rPr>
        <w:t>哈尔滨海关</w:t>
      </w:r>
      <w:r w:rsidRPr="00E72E22">
        <w:rPr>
          <w:rFonts w:eastAsia="方正仿宋_GBK"/>
          <w:sz w:val="32"/>
          <w:szCs w:val="32"/>
        </w:rPr>
        <w:t>202</w:t>
      </w:r>
      <w:r w:rsidR="00821665">
        <w:rPr>
          <w:rFonts w:eastAsia="方正仿宋_GBK" w:hint="eastAsia"/>
          <w:sz w:val="32"/>
          <w:szCs w:val="32"/>
        </w:rPr>
        <w:t>4</w:t>
      </w:r>
      <w:r w:rsidRPr="00E72E22">
        <w:rPr>
          <w:rFonts w:eastAsia="方正仿宋_GBK"/>
          <w:sz w:val="32"/>
          <w:szCs w:val="32"/>
        </w:rPr>
        <w:t>年一般公共预算当年财政拨款预算</w:t>
      </w:r>
      <w:r w:rsidR="009115BC">
        <w:rPr>
          <w:rFonts w:eastAsia="方正仿宋_GBK" w:hint="eastAsia"/>
          <w:sz w:val="32"/>
          <w:szCs w:val="32"/>
        </w:rPr>
        <w:t>50</w:t>
      </w:r>
      <w:r w:rsidRPr="00E72E22">
        <w:rPr>
          <w:rFonts w:eastAsia="方正仿宋_GBK"/>
          <w:sz w:val="32"/>
          <w:szCs w:val="32"/>
        </w:rPr>
        <w:t>,</w:t>
      </w:r>
      <w:r w:rsidR="009115BC">
        <w:rPr>
          <w:rFonts w:eastAsia="方正仿宋_GBK" w:hint="eastAsia"/>
          <w:sz w:val="32"/>
          <w:szCs w:val="32"/>
        </w:rPr>
        <w:t>3</w:t>
      </w:r>
      <w:r w:rsidR="00EA4979">
        <w:rPr>
          <w:rFonts w:eastAsia="方正仿宋_GBK" w:hint="eastAsia"/>
          <w:sz w:val="32"/>
          <w:szCs w:val="32"/>
        </w:rPr>
        <w:t>50</w:t>
      </w:r>
      <w:r w:rsidRPr="00E72E22">
        <w:rPr>
          <w:rFonts w:eastAsia="方正仿宋_GBK"/>
          <w:sz w:val="32"/>
          <w:szCs w:val="32"/>
        </w:rPr>
        <w:t>.</w:t>
      </w:r>
      <w:r w:rsidR="00EA4979">
        <w:rPr>
          <w:rFonts w:eastAsia="方正仿宋_GBK" w:hint="eastAsia"/>
          <w:sz w:val="32"/>
          <w:szCs w:val="32"/>
        </w:rPr>
        <w:t>08</w:t>
      </w:r>
      <w:r w:rsidRPr="00E72E22">
        <w:rPr>
          <w:rFonts w:eastAsia="方正仿宋_GBK"/>
          <w:sz w:val="32"/>
          <w:szCs w:val="32"/>
        </w:rPr>
        <w:t>万元，比</w:t>
      </w:r>
      <w:r w:rsidRPr="00E72E22">
        <w:rPr>
          <w:rFonts w:eastAsia="方正仿宋_GBK"/>
          <w:sz w:val="32"/>
          <w:szCs w:val="32"/>
        </w:rPr>
        <w:t>202</w:t>
      </w:r>
      <w:r w:rsidR="00AC0F14">
        <w:rPr>
          <w:rFonts w:eastAsia="方正仿宋_GBK" w:hint="eastAsia"/>
          <w:sz w:val="32"/>
          <w:szCs w:val="32"/>
        </w:rPr>
        <w:t>3</w:t>
      </w:r>
      <w:r w:rsidRPr="00E72E22">
        <w:rPr>
          <w:rFonts w:eastAsia="方正仿宋_GBK"/>
          <w:sz w:val="32"/>
          <w:szCs w:val="32"/>
        </w:rPr>
        <w:t>年执行数减少</w:t>
      </w:r>
      <w:r w:rsidR="00AC0F14">
        <w:rPr>
          <w:rFonts w:eastAsia="方正仿宋_GBK" w:hint="eastAsia"/>
          <w:sz w:val="32"/>
          <w:szCs w:val="32"/>
        </w:rPr>
        <w:t>2</w:t>
      </w:r>
      <w:r w:rsidRPr="00E72E22">
        <w:rPr>
          <w:rFonts w:eastAsia="方正仿宋_GBK"/>
          <w:sz w:val="32"/>
          <w:szCs w:val="32"/>
        </w:rPr>
        <w:t>,</w:t>
      </w:r>
      <w:r w:rsidR="00AC0F14">
        <w:rPr>
          <w:rFonts w:eastAsia="方正仿宋_GBK" w:hint="eastAsia"/>
          <w:sz w:val="32"/>
          <w:szCs w:val="32"/>
        </w:rPr>
        <w:t>061</w:t>
      </w:r>
      <w:r w:rsidRPr="00E72E22">
        <w:rPr>
          <w:rFonts w:eastAsia="方正仿宋_GBK"/>
          <w:sz w:val="32"/>
          <w:szCs w:val="32"/>
        </w:rPr>
        <w:t>.</w:t>
      </w:r>
      <w:r w:rsidR="00AC0F14">
        <w:rPr>
          <w:rFonts w:eastAsia="方正仿宋_GBK" w:hint="eastAsia"/>
          <w:sz w:val="32"/>
          <w:szCs w:val="32"/>
        </w:rPr>
        <w:t>12</w:t>
      </w:r>
      <w:r w:rsidRPr="00E72E22">
        <w:rPr>
          <w:rFonts w:eastAsia="方正仿宋_GBK"/>
          <w:sz w:val="32"/>
          <w:szCs w:val="32"/>
        </w:rPr>
        <w:t>万元，下降</w:t>
      </w:r>
      <w:r w:rsidR="002E4D4C">
        <w:rPr>
          <w:rFonts w:eastAsia="方正仿宋_GBK" w:hint="eastAsia"/>
          <w:sz w:val="32"/>
          <w:szCs w:val="32"/>
        </w:rPr>
        <w:t>3</w:t>
      </w:r>
      <w:r w:rsidRPr="00E72E22">
        <w:rPr>
          <w:rFonts w:eastAsia="方正仿宋_GBK"/>
          <w:sz w:val="32"/>
          <w:szCs w:val="32"/>
        </w:rPr>
        <w:t>.</w:t>
      </w:r>
      <w:r w:rsidR="002E4D4C">
        <w:rPr>
          <w:rFonts w:eastAsia="方正仿宋_GBK" w:hint="eastAsia"/>
          <w:sz w:val="32"/>
          <w:szCs w:val="32"/>
        </w:rPr>
        <w:t>93</w:t>
      </w:r>
      <w:r w:rsidRPr="00E72E22">
        <w:rPr>
          <w:rFonts w:eastAsia="方正仿宋_GBK"/>
          <w:sz w:val="32"/>
          <w:szCs w:val="32"/>
        </w:rPr>
        <w:t>%</w:t>
      </w:r>
      <w:r w:rsidRPr="00E72E22">
        <w:rPr>
          <w:rFonts w:eastAsia="方正仿宋_GBK"/>
          <w:sz w:val="32"/>
          <w:szCs w:val="32"/>
        </w:rPr>
        <w:t>。</w:t>
      </w:r>
      <w:r w:rsidRPr="00E72E22">
        <w:rPr>
          <w:rFonts w:eastAsia="方正仿宋_GBK"/>
          <w:sz w:val="32"/>
          <w:szCs w:val="32"/>
        </w:rPr>
        <w:t>202</w:t>
      </w:r>
      <w:r w:rsidR="002E4D4C">
        <w:rPr>
          <w:rFonts w:eastAsia="方正仿宋_GBK" w:hint="eastAsia"/>
          <w:sz w:val="32"/>
          <w:szCs w:val="32"/>
        </w:rPr>
        <w:t>4</w:t>
      </w:r>
      <w:r w:rsidRPr="00E72E22">
        <w:rPr>
          <w:rFonts w:eastAsia="方正仿宋_GBK"/>
          <w:sz w:val="32"/>
          <w:szCs w:val="32"/>
        </w:rPr>
        <w:t>年，</w:t>
      </w:r>
      <w:r w:rsidR="003E1FBB">
        <w:rPr>
          <w:rFonts w:eastAsia="方正仿宋_GBK" w:hint="eastAsia"/>
          <w:sz w:val="32"/>
          <w:szCs w:val="32"/>
        </w:rPr>
        <w:t>严格</w:t>
      </w:r>
      <w:r w:rsidR="00B91CB5">
        <w:rPr>
          <w:rFonts w:eastAsia="方正仿宋_GBK" w:hint="eastAsia"/>
          <w:sz w:val="32"/>
          <w:szCs w:val="32"/>
        </w:rPr>
        <w:t>落实过紧日子要求</w:t>
      </w:r>
      <w:r w:rsidRPr="00E72E22">
        <w:rPr>
          <w:rFonts w:eastAsia="方正仿宋_GBK"/>
          <w:sz w:val="32"/>
          <w:szCs w:val="32"/>
        </w:rPr>
        <w:t>，</w:t>
      </w:r>
      <w:r w:rsidR="00A24098">
        <w:rPr>
          <w:rFonts w:eastAsia="方正仿宋_GBK" w:hint="eastAsia"/>
          <w:sz w:val="32"/>
          <w:szCs w:val="32"/>
        </w:rPr>
        <w:t>全面加强</w:t>
      </w:r>
      <w:r w:rsidR="005F1495">
        <w:rPr>
          <w:rFonts w:eastAsia="方正仿宋_GBK" w:hint="eastAsia"/>
          <w:sz w:val="32"/>
          <w:szCs w:val="32"/>
        </w:rPr>
        <w:t>统筹</w:t>
      </w:r>
      <w:r w:rsidR="00A24098">
        <w:rPr>
          <w:rFonts w:eastAsia="方正仿宋_GBK" w:hint="eastAsia"/>
          <w:sz w:val="32"/>
          <w:szCs w:val="32"/>
        </w:rPr>
        <w:t>各类资源，优化支出结构，</w:t>
      </w:r>
      <w:r w:rsidR="00194060" w:rsidRPr="00E72E22">
        <w:rPr>
          <w:rFonts w:eastAsia="方正仿宋_GBK"/>
          <w:sz w:val="32"/>
          <w:szCs w:val="32"/>
        </w:rPr>
        <w:t>大力压减一般性支出，</w:t>
      </w:r>
      <w:r w:rsidR="00A24098">
        <w:rPr>
          <w:rFonts w:eastAsia="方正仿宋_GBK" w:hint="eastAsia"/>
          <w:sz w:val="32"/>
          <w:szCs w:val="32"/>
        </w:rPr>
        <w:t>坚持优先保障民生、重点保障刚性运转，精准保障海关改革发展。</w:t>
      </w:r>
      <w:r w:rsidR="00194060" w:rsidRPr="00E72E22" w:rsidDel="00194060">
        <w:rPr>
          <w:rFonts w:eastAsia="方正仿宋_GBK"/>
          <w:sz w:val="32"/>
          <w:szCs w:val="32"/>
        </w:rPr>
        <w:t xml:space="preserve"> </w:t>
      </w:r>
    </w:p>
    <w:p w:rsidR="00A457B7" w:rsidRDefault="00AB589E">
      <w:pPr>
        <w:spacing w:line="560" w:lineRule="exact"/>
        <w:ind w:firstLineChars="200" w:firstLine="643"/>
        <w:rPr>
          <w:rFonts w:eastAsia="方正楷体_GBK"/>
          <w:b/>
          <w:bCs/>
          <w:sz w:val="32"/>
          <w:szCs w:val="32"/>
          <w:lang w:val="zh-CN"/>
        </w:rPr>
      </w:pPr>
      <w:r w:rsidRPr="00E72E22">
        <w:rPr>
          <w:rFonts w:eastAsia="方正楷体_GBK"/>
          <w:b/>
          <w:bCs/>
          <w:sz w:val="32"/>
          <w:szCs w:val="32"/>
          <w:lang w:val="zh-CN"/>
        </w:rPr>
        <w:t>（二）一般公共预算当年财政拨款结构情况。</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202</w:t>
      </w:r>
      <w:r w:rsidR="004D55F4">
        <w:rPr>
          <w:rFonts w:eastAsia="方正仿宋_GBK" w:hint="eastAsia"/>
          <w:sz w:val="32"/>
          <w:szCs w:val="32"/>
        </w:rPr>
        <w:t>4</w:t>
      </w:r>
      <w:r w:rsidRPr="00E72E22">
        <w:rPr>
          <w:rFonts w:eastAsia="方正仿宋_GBK"/>
          <w:sz w:val="32"/>
          <w:szCs w:val="32"/>
        </w:rPr>
        <w:t>年部门预算中，</w:t>
      </w:r>
      <w:r w:rsidRPr="00E72E22">
        <w:rPr>
          <w:rFonts w:eastAsia="方正仿宋_GBK"/>
          <w:sz w:val="32"/>
          <w:szCs w:val="32"/>
          <w:lang w:val="zh-CN"/>
        </w:rPr>
        <w:t>一般公共预算当年财政拨款</w:t>
      </w:r>
      <w:r w:rsidRPr="00E72E22">
        <w:rPr>
          <w:rFonts w:eastAsia="方正仿宋_GBK"/>
          <w:sz w:val="32"/>
          <w:szCs w:val="32"/>
        </w:rPr>
        <w:t>用于以下方面：一般公共服务（类）支出</w:t>
      </w:r>
      <w:r w:rsidRPr="00E72E22">
        <w:rPr>
          <w:rFonts w:eastAsia="方正仿宋_GBK"/>
          <w:sz w:val="32"/>
          <w:szCs w:val="32"/>
        </w:rPr>
        <w:t>3</w:t>
      </w:r>
      <w:r w:rsidR="00313931">
        <w:rPr>
          <w:rFonts w:eastAsia="方正仿宋_GBK" w:hint="eastAsia"/>
          <w:sz w:val="32"/>
          <w:szCs w:val="32"/>
        </w:rPr>
        <w:t>7</w:t>
      </w:r>
      <w:r w:rsidRPr="00E72E22">
        <w:rPr>
          <w:rFonts w:eastAsia="方正仿宋_GBK"/>
          <w:sz w:val="32"/>
          <w:szCs w:val="32"/>
        </w:rPr>
        <w:t>,</w:t>
      </w:r>
      <w:r w:rsidR="00154368">
        <w:rPr>
          <w:rFonts w:eastAsia="方正仿宋_GBK" w:hint="eastAsia"/>
          <w:sz w:val="32"/>
          <w:szCs w:val="32"/>
        </w:rPr>
        <w:t>732</w:t>
      </w:r>
      <w:r w:rsidRPr="00E72E22">
        <w:rPr>
          <w:rFonts w:eastAsia="方正仿宋_GBK"/>
          <w:sz w:val="32"/>
          <w:szCs w:val="32"/>
        </w:rPr>
        <w:t>.</w:t>
      </w:r>
      <w:r w:rsidR="00154368">
        <w:rPr>
          <w:rFonts w:eastAsia="方正仿宋_GBK" w:hint="eastAsia"/>
          <w:sz w:val="32"/>
          <w:szCs w:val="32"/>
        </w:rPr>
        <w:t>51</w:t>
      </w:r>
      <w:r w:rsidRPr="00E72E22">
        <w:rPr>
          <w:rFonts w:eastAsia="方正仿宋_GBK"/>
          <w:sz w:val="32"/>
          <w:szCs w:val="32"/>
        </w:rPr>
        <w:t>万元，占</w:t>
      </w:r>
      <w:r w:rsidR="0095654A" w:rsidRPr="00E72E22">
        <w:rPr>
          <w:rFonts w:eastAsia="方正仿宋_GBK"/>
          <w:sz w:val="32"/>
          <w:szCs w:val="32"/>
        </w:rPr>
        <w:t>7</w:t>
      </w:r>
      <w:r w:rsidR="00313931">
        <w:rPr>
          <w:rFonts w:eastAsia="方正仿宋_GBK" w:hint="eastAsia"/>
          <w:sz w:val="32"/>
          <w:szCs w:val="32"/>
        </w:rPr>
        <w:t>4</w:t>
      </w:r>
      <w:r w:rsidR="0095654A" w:rsidRPr="00E72E22">
        <w:rPr>
          <w:rFonts w:eastAsia="方正仿宋_GBK"/>
          <w:sz w:val="32"/>
          <w:szCs w:val="32"/>
        </w:rPr>
        <w:t>.</w:t>
      </w:r>
      <w:r w:rsidR="00154368">
        <w:rPr>
          <w:rFonts w:eastAsia="方正仿宋_GBK" w:hint="eastAsia"/>
          <w:sz w:val="32"/>
          <w:szCs w:val="32"/>
        </w:rPr>
        <w:t>94</w:t>
      </w:r>
      <w:r w:rsidR="0095654A" w:rsidRPr="00E72E22">
        <w:rPr>
          <w:rFonts w:eastAsia="方正仿宋_GBK"/>
          <w:sz w:val="32"/>
          <w:szCs w:val="32"/>
        </w:rPr>
        <w:t>%</w:t>
      </w:r>
      <w:r w:rsidRPr="00E72E22">
        <w:rPr>
          <w:rFonts w:eastAsia="方正仿宋_GBK"/>
          <w:sz w:val="32"/>
          <w:szCs w:val="32"/>
        </w:rPr>
        <w:t>；公共安全（类）支出</w:t>
      </w:r>
      <w:r w:rsidRPr="00E72E22">
        <w:rPr>
          <w:rFonts w:eastAsia="方正仿宋_GBK"/>
          <w:sz w:val="32"/>
          <w:szCs w:val="32"/>
        </w:rPr>
        <w:t>3,</w:t>
      </w:r>
      <w:r w:rsidR="00154368">
        <w:rPr>
          <w:rFonts w:eastAsia="方正仿宋_GBK" w:hint="eastAsia"/>
          <w:sz w:val="32"/>
          <w:szCs w:val="32"/>
        </w:rPr>
        <w:t>235</w:t>
      </w:r>
      <w:r w:rsidRPr="00E72E22">
        <w:rPr>
          <w:rFonts w:eastAsia="方正仿宋_GBK"/>
          <w:sz w:val="32"/>
          <w:szCs w:val="32"/>
        </w:rPr>
        <w:t>.</w:t>
      </w:r>
      <w:r w:rsidR="00154368">
        <w:rPr>
          <w:rFonts w:eastAsia="方正仿宋_GBK" w:hint="eastAsia"/>
          <w:sz w:val="32"/>
          <w:szCs w:val="32"/>
        </w:rPr>
        <w:t>08</w:t>
      </w:r>
      <w:r w:rsidRPr="00E72E22">
        <w:rPr>
          <w:rFonts w:eastAsia="方正仿宋_GBK"/>
          <w:sz w:val="32"/>
          <w:szCs w:val="32"/>
        </w:rPr>
        <w:t>万元，占</w:t>
      </w:r>
      <w:r w:rsidR="0095654A" w:rsidRPr="00E72E22">
        <w:rPr>
          <w:rFonts w:eastAsia="方正仿宋_GBK"/>
          <w:sz w:val="32"/>
          <w:szCs w:val="32"/>
        </w:rPr>
        <w:t>6.</w:t>
      </w:r>
      <w:r w:rsidR="00154368">
        <w:rPr>
          <w:rFonts w:eastAsia="方正仿宋_GBK" w:hint="eastAsia"/>
          <w:sz w:val="32"/>
          <w:szCs w:val="32"/>
        </w:rPr>
        <w:t>4</w:t>
      </w:r>
      <w:r w:rsidR="00313931">
        <w:rPr>
          <w:rFonts w:eastAsia="方正仿宋_GBK" w:hint="eastAsia"/>
          <w:sz w:val="32"/>
          <w:szCs w:val="32"/>
        </w:rPr>
        <w:t>3</w:t>
      </w:r>
      <w:r w:rsidR="0095654A" w:rsidRPr="00E72E22">
        <w:rPr>
          <w:rFonts w:eastAsia="方正仿宋_GBK"/>
          <w:sz w:val="32"/>
          <w:szCs w:val="32"/>
        </w:rPr>
        <w:t>%</w:t>
      </w:r>
      <w:r w:rsidRPr="00E72E22">
        <w:rPr>
          <w:rFonts w:eastAsia="方正仿宋_GBK"/>
          <w:sz w:val="32"/>
          <w:szCs w:val="32"/>
        </w:rPr>
        <w:t>；社会保障和就业（类）支出</w:t>
      </w:r>
      <w:r w:rsidR="00154368">
        <w:rPr>
          <w:rFonts w:eastAsia="方正仿宋_GBK" w:hint="eastAsia"/>
          <w:sz w:val="32"/>
          <w:szCs w:val="32"/>
        </w:rPr>
        <w:t>4</w:t>
      </w:r>
      <w:r w:rsidRPr="00E72E22">
        <w:rPr>
          <w:rFonts w:eastAsia="方正仿宋_GBK"/>
          <w:sz w:val="32"/>
          <w:szCs w:val="32"/>
        </w:rPr>
        <w:t>,</w:t>
      </w:r>
      <w:r w:rsidR="00154368">
        <w:rPr>
          <w:rFonts w:eastAsia="方正仿宋_GBK" w:hint="eastAsia"/>
          <w:sz w:val="32"/>
          <w:szCs w:val="32"/>
        </w:rPr>
        <w:t>113</w:t>
      </w:r>
      <w:r w:rsidRPr="00E72E22">
        <w:rPr>
          <w:rFonts w:eastAsia="方正仿宋_GBK"/>
          <w:sz w:val="32"/>
          <w:szCs w:val="32"/>
        </w:rPr>
        <w:t>.</w:t>
      </w:r>
      <w:r w:rsidR="00154368">
        <w:rPr>
          <w:rFonts w:eastAsia="方正仿宋_GBK" w:hint="eastAsia"/>
          <w:sz w:val="32"/>
          <w:szCs w:val="32"/>
        </w:rPr>
        <w:t>64</w:t>
      </w:r>
      <w:r w:rsidRPr="00E72E22">
        <w:rPr>
          <w:rFonts w:eastAsia="方正仿宋_GBK"/>
          <w:sz w:val="32"/>
          <w:szCs w:val="32"/>
        </w:rPr>
        <w:t>万元，占</w:t>
      </w:r>
      <w:r w:rsidR="00154368">
        <w:rPr>
          <w:rFonts w:eastAsia="方正仿宋_GBK" w:hint="eastAsia"/>
          <w:sz w:val="32"/>
          <w:szCs w:val="32"/>
        </w:rPr>
        <w:t>8</w:t>
      </w:r>
      <w:r w:rsidR="00313931">
        <w:rPr>
          <w:rFonts w:eastAsia="方正仿宋_GBK"/>
          <w:sz w:val="32"/>
          <w:szCs w:val="32"/>
        </w:rPr>
        <w:t>.</w:t>
      </w:r>
      <w:r w:rsidR="00154368">
        <w:rPr>
          <w:rFonts w:eastAsia="方正仿宋_GBK" w:hint="eastAsia"/>
          <w:sz w:val="32"/>
          <w:szCs w:val="32"/>
        </w:rPr>
        <w:t>17</w:t>
      </w:r>
      <w:r w:rsidR="0095654A" w:rsidRPr="00E72E22">
        <w:rPr>
          <w:rFonts w:eastAsia="方正仿宋_GBK"/>
          <w:sz w:val="32"/>
          <w:szCs w:val="32"/>
        </w:rPr>
        <w:t>%</w:t>
      </w:r>
      <w:r w:rsidRPr="00E72E22">
        <w:rPr>
          <w:rFonts w:eastAsia="方正仿宋_GBK"/>
          <w:sz w:val="32"/>
          <w:szCs w:val="32"/>
        </w:rPr>
        <w:t>；卫生健康（类）支出</w:t>
      </w:r>
      <w:r w:rsidRPr="00E72E22">
        <w:rPr>
          <w:rFonts w:eastAsia="方正仿宋_GBK"/>
          <w:sz w:val="32"/>
          <w:szCs w:val="32"/>
        </w:rPr>
        <w:t>1,</w:t>
      </w:r>
      <w:r w:rsidR="00A4378F">
        <w:rPr>
          <w:rFonts w:eastAsia="方正仿宋_GBK" w:hint="eastAsia"/>
          <w:sz w:val="32"/>
          <w:szCs w:val="32"/>
        </w:rPr>
        <w:t>6</w:t>
      </w:r>
      <w:r w:rsidR="00154368">
        <w:rPr>
          <w:rFonts w:eastAsia="方正仿宋_GBK" w:hint="eastAsia"/>
          <w:sz w:val="32"/>
          <w:szCs w:val="32"/>
        </w:rPr>
        <w:t>82</w:t>
      </w:r>
      <w:r w:rsidRPr="00E72E22">
        <w:rPr>
          <w:rFonts w:eastAsia="方正仿宋_GBK"/>
          <w:sz w:val="32"/>
          <w:szCs w:val="32"/>
        </w:rPr>
        <w:t>.</w:t>
      </w:r>
      <w:r w:rsidR="00A4378F">
        <w:rPr>
          <w:rFonts w:eastAsia="方正仿宋_GBK" w:hint="eastAsia"/>
          <w:sz w:val="32"/>
          <w:szCs w:val="32"/>
        </w:rPr>
        <w:t>5</w:t>
      </w:r>
      <w:r w:rsidR="00154368">
        <w:rPr>
          <w:rFonts w:eastAsia="方正仿宋_GBK" w:hint="eastAsia"/>
          <w:sz w:val="32"/>
          <w:szCs w:val="32"/>
        </w:rPr>
        <w:t>2</w:t>
      </w:r>
      <w:r w:rsidRPr="00E72E22">
        <w:rPr>
          <w:rFonts w:eastAsia="方正仿宋_GBK"/>
          <w:sz w:val="32"/>
          <w:szCs w:val="32"/>
        </w:rPr>
        <w:t>万元，占</w:t>
      </w:r>
      <w:r w:rsidR="0095654A" w:rsidRPr="00E72E22">
        <w:rPr>
          <w:rFonts w:eastAsia="方正仿宋_GBK"/>
          <w:sz w:val="32"/>
          <w:szCs w:val="32"/>
        </w:rPr>
        <w:t>3.</w:t>
      </w:r>
      <w:r w:rsidR="00A4378F">
        <w:rPr>
          <w:rFonts w:eastAsia="方正仿宋_GBK" w:hint="eastAsia"/>
          <w:sz w:val="32"/>
          <w:szCs w:val="32"/>
        </w:rPr>
        <w:t>3</w:t>
      </w:r>
      <w:r w:rsidR="00154368">
        <w:rPr>
          <w:rFonts w:eastAsia="方正仿宋_GBK" w:hint="eastAsia"/>
          <w:sz w:val="32"/>
          <w:szCs w:val="32"/>
        </w:rPr>
        <w:t>4</w:t>
      </w:r>
      <w:r w:rsidR="0095654A" w:rsidRPr="00E72E22">
        <w:rPr>
          <w:rFonts w:eastAsia="方正仿宋_GBK"/>
          <w:sz w:val="32"/>
          <w:szCs w:val="32"/>
        </w:rPr>
        <w:t>%</w:t>
      </w:r>
      <w:r w:rsidRPr="00E72E22">
        <w:rPr>
          <w:rFonts w:eastAsia="方正仿宋_GBK"/>
          <w:sz w:val="32"/>
          <w:szCs w:val="32"/>
        </w:rPr>
        <w:t>；住房保障（类）支出</w:t>
      </w:r>
      <w:r w:rsidRPr="00E72E22">
        <w:rPr>
          <w:rFonts w:eastAsia="方正仿宋_GBK"/>
          <w:sz w:val="32"/>
          <w:szCs w:val="32"/>
        </w:rPr>
        <w:t>3,</w:t>
      </w:r>
      <w:r w:rsidR="00E424C7">
        <w:rPr>
          <w:rFonts w:eastAsia="方正仿宋_GBK" w:hint="eastAsia"/>
          <w:sz w:val="32"/>
          <w:szCs w:val="32"/>
        </w:rPr>
        <w:t>586</w:t>
      </w:r>
      <w:r w:rsidRPr="00E72E22">
        <w:rPr>
          <w:rFonts w:eastAsia="方正仿宋_GBK"/>
          <w:sz w:val="32"/>
          <w:szCs w:val="32"/>
        </w:rPr>
        <w:t>.</w:t>
      </w:r>
      <w:r w:rsidR="00E424C7">
        <w:rPr>
          <w:rFonts w:eastAsia="方正仿宋_GBK" w:hint="eastAsia"/>
          <w:sz w:val="32"/>
          <w:szCs w:val="32"/>
        </w:rPr>
        <w:t>33</w:t>
      </w:r>
      <w:r w:rsidRPr="00E72E22">
        <w:rPr>
          <w:rFonts w:eastAsia="方正仿宋_GBK"/>
          <w:sz w:val="32"/>
          <w:szCs w:val="32"/>
        </w:rPr>
        <w:t>万元，占</w:t>
      </w:r>
      <w:r w:rsidR="00A4378F">
        <w:rPr>
          <w:rFonts w:eastAsia="方正仿宋_GBK" w:hint="eastAsia"/>
          <w:sz w:val="32"/>
          <w:szCs w:val="32"/>
        </w:rPr>
        <w:t>7</w:t>
      </w:r>
      <w:r w:rsidR="0095654A" w:rsidRPr="00E72E22">
        <w:rPr>
          <w:rFonts w:eastAsia="方正仿宋_GBK"/>
          <w:sz w:val="32"/>
          <w:szCs w:val="32"/>
        </w:rPr>
        <w:t>.</w:t>
      </w:r>
      <w:r w:rsidR="00E424C7">
        <w:rPr>
          <w:rFonts w:eastAsia="方正仿宋_GBK" w:hint="eastAsia"/>
          <w:sz w:val="32"/>
          <w:szCs w:val="32"/>
        </w:rPr>
        <w:t>12</w:t>
      </w:r>
      <w:r w:rsidR="0095654A" w:rsidRPr="00E72E22">
        <w:rPr>
          <w:rFonts w:eastAsia="方正仿宋_GBK"/>
          <w:sz w:val="32"/>
          <w:szCs w:val="32"/>
        </w:rPr>
        <w:t>%</w:t>
      </w:r>
      <w:r w:rsidR="0095654A" w:rsidRPr="00E72E22">
        <w:rPr>
          <w:rFonts w:eastAsia="方正仿宋_GBK"/>
          <w:sz w:val="32"/>
          <w:szCs w:val="32"/>
        </w:rPr>
        <w:t>。</w:t>
      </w:r>
    </w:p>
    <w:p w:rsidR="00A40EA0" w:rsidRPr="00937A5B" w:rsidRDefault="00A40EA0" w:rsidP="00A40EA0">
      <w:pPr>
        <w:widowControl/>
        <w:jc w:val="center"/>
        <w:rPr>
          <w:rFonts w:ascii="Browallia New" w:eastAsia="微软雅黑" w:hAnsi="Browallia New" w:cs="Browallia New"/>
          <w:b/>
          <w:bCs/>
          <w:noProof/>
          <w:color w:val="804000"/>
          <w:kern w:val="0"/>
          <w:sz w:val="18"/>
          <w:szCs w:val="18"/>
        </w:rPr>
      </w:pPr>
      <w:r>
        <w:rPr>
          <w:rFonts w:ascii="Browallia New" w:eastAsia="微软雅黑" w:hAnsi="Browallia New" w:cs="Browallia New" w:hint="eastAsia"/>
          <w:b/>
          <w:bCs/>
          <w:noProof/>
          <w:color w:val="804000"/>
          <w:kern w:val="0"/>
          <w:sz w:val="18"/>
          <w:szCs w:val="18"/>
        </w:rPr>
        <w:lastRenderedPageBreak/>
        <w:drawing>
          <wp:inline distT="0" distB="0" distL="0" distR="0">
            <wp:extent cx="5486400" cy="3200400"/>
            <wp:effectExtent l="19050" t="0" r="19050" b="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45B58" w:rsidRPr="00E72E22" w:rsidRDefault="00AB589E" w:rsidP="00AB589E">
      <w:pPr>
        <w:spacing w:line="560" w:lineRule="exact"/>
        <w:ind w:firstLineChars="200" w:firstLine="643"/>
        <w:jc w:val="left"/>
        <w:rPr>
          <w:rFonts w:eastAsia="方正楷体_GBK"/>
          <w:b/>
          <w:bCs/>
          <w:sz w:val="32"/>
          <w:szCs w:val="32"/>
          <w:lang w:val="zh-CN"/>
        </w:rPr>
      </w:pPr>
      <w:r w:rsidRPr="00E72E22">
        <w:rPr>
          <w:rFonts w:eastAsia="方正楷体_GBK"/>
          <w:b/>
          <w:bCs/>
          <w:sz w:val="32"/>
          <w:szCs w:val="32"/>
          <w:lang w:val="zh-CN"/>
        </w:rPr>
        <w:t>（三）一般公共预算当年财政拨款具体使用情况。</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1</w:t>
      </w:r>
      <w:r w:rsidRPr="00E72E22">
        <w:rPr>
          <w:rFonts w:eastAsia="方正仿宋_GBK"/>
          <w:sz w:val="32"/>
          <w:szCs w:val="32"/>
        </w:rPr>
        <w:t>．一般公共服务支出（类）海关事务（款）</w:t>
      </w:r>
      <w:r w:rsidRPr="00E72E22">
        <w:rPr>
          <w:rFonts w:eastAsia="方正仿宋_GBK"/>
          <w:sz w:val="32"/>
          <w:szCs w:val="32"/>
        </w:rPr>
        <w:t>202</w:t>
      </w:r>
      <w:r w:rsidR="0064596E">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3</w:t>
      </w:r>
      <w:r w:rsidR="001838F3">
        <w:rPr>
          <w:rFonts w:eastAsia="方正仿宋_GBK" w:hint="eastAsia"/>
          <w:sz w:val="32"/>
          <w:szCs w:val="32"/>
        </w:rPr>
        <w:t>7</w:t>
      </w:r>
      <w:r w:rsidRPr="00E72E22">
        <w:rPr>
          <w:rFonts w:eastAsia="方正仿宋_GBK"/>
          <w:sz w:val="32"/>
          <w:szCs w:val="32"/>
        </w:rPr>
        <w:t>,</w:t>
      </w:r>
      <w:r w:rsidR="0064596E">
        <w:rPr>
          <w:rFonts w:eastAsia="方正仿宋_GBK" w:hint="eastAsia"/>
          <w:sz w:val="32"/>
          <w:szCs w:val="32"/>
        </w:rPr>
        <w:t>732</w:t>
      </w:r>
      <w:r w:rsidRPr="00E72E22">
        <w:rPr>
          <w:rFonts w:eastAsia="方正仿宋_GBK"/>
          <w:sz w:val="32"/>
          <w:szCs w:val="32"/>
        </w:rPr>
        <w:t>.</w:t>
      </w:r>
      <w:r w:rsidR="0064596E">
        <w:rPr>
          <w:rFonts w:eastAsia="方正仿宋_GBK" w:hint="eastAsia"/>
          <w:sz w:val="32"/>
          <w:szCs w:val="32"/>
        </w:rPr>
        <w:t>51</w:t>
      </w:r>
      <w:r w:rsidRPr="00E72E22">
        <w:rPr>
          <w:rFonts w:eastAsia="方正仿宋_GBK"/>
          <w:sz w:val="32"/>
          <w:szCs w:val="32"/>
        </w:rPr>
        <w:t>万元，比</w:t>
      </w:r>
      <w:r w:rsidRPr="00E72E22">
        <w:rPr>
          <w:rFonts w:eastAsia="方正仿宋_GBK"/>
          <w:sz w:val="32"/>
          <w:szCs w:val="32"/>
        </w:rPr>
        <w:t>202</w:t>
      </w:r>
      <w:r w:rsidR="00FB73C0">
        <w:rPr>
          <w:rFonts w:eastAsia="方正仿宋_GBK" w:hint="eastAsia"/>
          <w:sz w:val="32"/>
          <w:szCs w:val="32"/>
        </w:rPr>
        <w:t>3</w:t>
      </w:r>
      <w:r w:rsidRPr="00E72E22">
        <w:rPr>
          <w:rFonts w:eastAsia="方正仿宋_GBK"/>
          <w:sz w:val="32"/>
          <w:szCs w:val="32"/>
        </w:rPr>
        <w:t>年执行数减少</w:t>
      </w:r>
      <w:r w:rsidR="0026205F">
        <w:rPr>
          <w:rFonts w:eastAsia="方正仿宋_GBK" w:hint="eastAsia"/>
          <w:sz w:val="32"/>
          <w:szCs w:val="32"/>
        </w:rPr>
        <w:t>1</w:t>
      </w:r>
      <w:r w:rsidRPr="00E72E22">
        <w:rPr>
          <w:rFonts w:eastAsia="方正仿宋_GBK"/>
          <w:sz w:val="32"/>
          <w:szCs w:val="32"/>
        </w:rPr>
        <w:t>,</w:t>
      </w:r>
      <w:r w:rsidR="0026205F">
        <w:rPr>
          <w:rFonts w:eastAsia="方正仿宋_GBK" w:hint="eastAsia"/>
          <w:sz w:val="32"/>
          <w:szCs w:val="32"/>
        </w:rPr>
        <w:t>948</w:t>
      </w:r>
      <w:r w:rsidRPr="00E72E22">
        <w:rPr>
          <w:rFonts w:eastAsia="方正仿宋_GBK"/>
          <w:sz w:val="32"/>
          <w:szCs w:val="32"/>
        </w:rPr>
        <w:t>.</w:t>
      </w:r>
      <w:r w:rsidR="0026205F">
        <w:rPr>
          <w:rFonts w:eastAsia="方正仿宋_GBK" w:hint="eastAsia"/>
          <w:sz w:val="32"/>
          <w:szCs w:val="32"/>
        </w:rPr>
        <w:t>94</w:t>
      </w:r>
      <w:r w:rsidRPr="00E72E22">
        <w:rPr>
          <w:rFonts w:eastAsia="方正仿宋_GBK"/>
          <w:sz w:val="32"/>
          <w:szCs w:val="32"/>
        </w:rPr>
        <w:t>万元，下降</w:t>
      </w:r>
      <w:r w:rsidR="0026205F">
        <w:rPr>
          <w:rFonts w:eastAsia="方正仿宋_GBK" w:hint="eastAsia"/>
          <w:sz w:val="32"/>
          <w:szCs w:val="32"/>
        </w:rPr>
        <w:t>4</w:t>
      </w:r>
      <w:r w:rsidR="001838F3">
        <w:rPr>
          <w:rFonts w:eastAsia="方正仿宋_GBK"/>
          <w:sz w:val="32"/>
          <w:szCs w:val="32"/>
        </w:rPr>
        <w:t>.</w:t>
      </w:r>
      <w:r w:rsidR="0026205F">
        <w:rPr>
          <w:rFonts w:eastAsia="方正仿宋_GBK" w:hint="eastAsia"/>
          <w:sz w:val="32"/>
          <w:szCs w:val="32"/>
        </w:rPr>
        <w:t>91</w:t>
      </w:r>
      <w:r w:rsidRPr="00E72E22">
        <w:rPr>
          <w:rFonts w:eastAsia="方正仿宋_GBK"/>
          <w:sz w:val="32"/>
          <w:szCs w:val="32"/>
        </w:rPr>
        <w:t>%</w:t>
      </w:r>
      <w:r w:rsidRPr="00E72E22">
        <w:rPr>
          <w:rFonts w:eastAsia="方正仿宋_GBK"/>
          <w:sz w:val="32"/>
          <w:szCs w:val="32"/>
        </w:rPr>
        <w:t>，其中：</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1</w:t>
      </w:r>
      <w:r w:rsidRPr="00E72E22">
        <w:rPr>
          <w:rFonts w:eastAsia="方正仿宋_GBK"/>
          <w:sz w:val="32"/>
          <w:szCs w:val="32"/>
        </w:rPr>
        <w:t>）行政运行（项）</w:t>
      </w:r>
      <w:r w:rsidRPr="00E72E22">
        <w:rPr>
          <w:rFonts w:eastAsia="方正仿宋_GBK"/>
          <w:sz w:val="32"/>
          <w:szCs w:val="32"/>
        </w:rPr>
        <w:t>202</w:t>
      </w:r>
      <w:r w:rsidR="00483896">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2</w:t>
      </w:r>
      <w:r w:rsidR="003767D3">
        <w:rPr>
          <w:rFonts w:eastAsia="方正仿宋_GBK" w:hint="eastAsia"/>
          <w:sz w:val="32"/>
          <w:szCs w:val="32"/>
        </w:rPr>
        <w:t>7</w:t>
      </w:r>
      <w:r w:rsidRPr="00E72E22">
        <w:rPr>
          <w:rFonts w:eastAsia="方正仿宋_GBK"/>
          <w:sz w:val="32"/>
          <w:szCs w:val="32"/>
        </w:rPr>
        <w:t>,</w:t>
      </w:r>
      <w:r w:rsidR="003767D3">
        <w:rPr>
          <w:rFonts w:eastAsia="方正仿宋_GBK" w:hint="eastAsia"/>
          <w:sz w:val="32"/>
          <w:szCs w:val="32"/>
        </w:rPr>
        <w:t>477</w:t>
      </w:r>
      <w:r w:rsidR="00F84115">
        <w:rPr>
          <w:rFonts w:eastAsia="方正仿宋_GBK"/>
          <w:sz w:val="32"/>
          <w:szCs w:val="32"/>
        </w:rPr>
        <w:t>.</w:t>
      </w:r>
      <w:r w:rsidR="00F84115">
        <w:rPr>
          <w:rFonts w:eastAsia="方正仿宋_GBK" w:hint="eastAsia"/>
          <w:sz w:val="32"/>
          <w:szCs w:val="32"/>
        </w:rPr>
        <w:t>3</w:t>
      </w:r>
      <w:r w:rsidR="003767D3">
        <w:rPr>
          <w:rFonts w:eastAsia="方正仿宋_GBK" w:hint="eastAsia"/>
          <w:sz w:val="32"/>
          <w:szCs w:val="32"/>
        </w:rPr>
        <w:t>5</w:t>
      </w:r>
      <w:r w:rsidRPr="00E72E22">
        <w:rPr>
          <w:rFonts w:eastAsia="方正仿宋_GBK"/>
          <w:sz w:val="32"/>
          <w:szCs w:val="32"/>
        </w:rPr>
        <w:t>万元，比</w:t>
      </w:r>
      <w:r w:rsidRPr="00E72E22">
        <w:rPr>
          <w:rFonts w:eastAsia="方正仿宋_GBK"/>
          <w:sz w:val="32"/>
          <w:szCs w:val="32"/>
        </w:rPr>
        <w:t>202</w:t>
      </w:r>
      <w:r w:rsidR="00363DB5">
        <w:rPr>
          <w:rFonts w:eastAsia="方正仿宋_GBK" w:hint="eastAsia"/>
          <w:sz w:val="32"/>
          <w:szCs w:val="32"/>
        </w:rPr>
        <w:t>3</w:t>
      </w:r>
      <w:r w:rsidRPr="00E72E22">
        <w:rPr>
          <w:rFonts w:eastAsia="方正仿宋_GBK"/>
          <w:sz w:val="32"/>
          <w:szCs w:val="32"/>
        </w:rPr>
        <w:t>年执行数减少</w:t>
      </w:r>
      <w:r w:rsidR="00D942F5">
        <w:rPr>
          <w:rFonts w:eastAsia="方正仿宋_GBK" w:hint="eastAsia"/>
          <w:sz w:val="32"/>
          <w:szCs w:val="32"/>
        </w:rPr>
        <w:t>320</w:t>
      </w:r>
      <w:r w:rsidRPr="00E72E22">
        <w:rPr>
          <w:rFonts w:eastAsia="方正仿宋_GBK"/>
          <w:sz w:val="32"/>
          <w:szCs w:val="32"/>
        </w:rPr>
        <w:t>.</w:t>
      </w:r>
      <w:r w:rsidR="00D942F5">
        <w:rPr>
          <w:rFonts w:eastAsia="方正仿宋_GBK" w:hint="eastAsia"/>
          <w:sz w:val="32"/>
          <w:szCs w:val="32"/>
        </w:rPr>
        <w:t>85</w:t>
      </w:r>
      <w:r w:rsidRPr="00E72E22">
        <w:rPr>
          <w:rFonts w:eastAsia="方正仿宋_GBK"/>
          <w:sz w:val="32"/>
          <w:szCs w:val="32"/>
        </w:rPr>
        <w:t>万元，下降</w:t>
      </w:r>
      <w:r w:rsidR="00D942F5">
        <w:rPr>
          <w:rFonts w:eastAsia="方正仿宋_GBK" w:hint="eastAsia"/>
          <w:sz w:val="32"/>
          <w:szCs w:val="32"/>
        </w:rPr>
        <w:t>1</w:t>
      </w:r>
      <w:r w:rsidR="00897626">
        <w:rPr>
          <w:rFonts w:eastAsia="方正仿宋_GBK"/>
          <w:sz w:val="32"/>
          <w:szCs w:val="32"/>
        </w:rPr>
        <w:t>.</w:t>
      </w:r>
      <w:r w:rsidR="00D942F5">
        <w:rPr>
          <w:rFonts w:eastAsia="方正仿宋_GBK" w:hint="eastAsia"/>
          <w:sz w:val="32"/>
          <w:szCs w:val="32"/>
        </w:rPr>
        <w:t>15</w:t>
      </w:r>
      <w:r w:rsidRPr="00E72E22">
        <w:rPr>
          <w:rFonts w:eastAsia="方正仿宋_GBK"/>
          <w:sz w:val="32"/>
          <w:szCs w:val="32"/>
        </w:rPr>
        <w:t>%</w:t>
      </w:r>
      <w:r w:rsidRPr="00E72E22">
        <w:rPr>
          <w:rFonts w:eastAsia="方正仿宋_GBK"/>
          <w:sz w:val="32"/>
          <w:szCs w:val="32"/>
        </w:rPr>
        <w:t>。主要是落实过紧日子要求</w:t>
      </w:r>
      <w:r w:rsidR="00674F52">
        <w:rPr>
          <w:rFonts w:eastAsia="方正仿宋_GBK" w:hint="eastAsia"/>
          <w:sz w:val="32"/>
          <w:szCs w:val="32"/>
        </w:rPr>
        <w:t>，</w:t>
      </w:r>
      <w:r w:rsidRPr="00E72E22">
        <w:rPr>
          <w:rFonts w:eastAsia="方正仿宋_GBK"/>
          <w:sz w:val="32"/>
          <w:szCs w:val="32"/>
        </w:rPr>
        <w:t>压减相关经费。</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2</w:t>
      </w:r>
      <w:r w:rsidRPr="00E72E22">
        <w:rPr>
          <w:rFonts w:eastAsia="方正仿宋_GBK"/>
          <w:sz w:val="32"/>
          <w:szCs w:val="32"/>
        </w:rPr>
        <w:t>）一般行政管理事务（项）</w:t>
      </w:r>
      <w:r w:rsidRPr="00E72E22">
        <w:rPr>
          <w:rFonts w:eastAsia="方正仿宋_GBK"/>
          <w:sz w:val="32"/>
          <w:szCs w:val="32"/>
        </w:rPr>
        <w:t>202</w:t>
      </w:r>
      <w:r w:rsidR="001527CE">
        <w:rPr>
          <w:rFonts w:eastAsia="方正仿宋_GBK" w:hint="eastAsia"/>
          <w:sz w:val="32"/>
          <w:szCs w:val="32"/>
        </w:rPr>
        <w:t>4</w:t>
      </w:r>
      <w:r w:rsidRPr="00E72E22">
        <w:rPr>
          <w:rFonts w:eastAsia="方正仿宋_GBK"/>
          <w:sz w:val="32"/>
          <w:szCs w:val="32"/>
        </w:rPr>
        <w:t>年预算</w:t>
      </w:r>
      <w:r w:rsidR="001527CE">
        <w:rPr>
          <w:rFonts w:eastAsia="方正仿宋_GBK" w:hint="eastAsia"/>
          <w:sz w:val="32"/>
          <w:szCs w:val="32"/>
        </w:rPr>
        <w:t>6</w:t>
      </w:r>
      <w:r w:rsidRPr="00E72E22">
        <w:rPr>
          <w:rFonts w:eastAsia="方正仿宋_GBK"/>
          <w:sz w:val="32"/>
          <w:szCs w:val="32"/>
        </w:rPr>
        <w:t>万元，比</w:t>
      </w:r>
      <w:r w:rsidRPr="00E72E22">
        <w:rPr>
          <w:rFonts w:eastAsia="方正仿宋_GBK"/>
          <w:sz w:val="32"/>
          <w:szCs w:val="32"/>
        </w:rPr>
        <w:t>202</w:t>
      </w:r>
      <w:r w:rsidR="001527CE">
        <w:rPr>
          <w:rFonts w:eastAsia="方正仿宋_GBK" w:hint="eastAsia"/>
          <w:sz w:val="32"/>
          <w:szCs w:val="32"/>
        </w:rPr>
        <w:t>3</w:t>
      </w:r>
      <w:r w:rsidRPr="00E72E22">
        <w:rPr>
          <w:rFonts w:eastAsia="方正仿宋_GBK"/>
          <w:sz w:val="32"/>
          <w:szCs w:val="32"/>
        </w:rPr>
        <w:t>年执行数减少</w:t>
      </w:r>
      <w:r w:rsidR="00B83134">
        <w:rPr>
          <w:rFonts w:eastAsia="方正仿宋_GBK" w:hint="eastAsia"/>
          <w:sz w:val="32"/>
          <w:szCs w:val="32"/>
        </w:rPr>
        <w:t>83</w:t>
      </w:r>
      <w:r w:rsidRPr="00E72E22">
        <w:rPr>
          <w:rFonts w:eastAsia="方正仿宋_GBK"/>
          <w:sz w:val="32"/>
          <w:szCs w:val="32"/>
        </w:rPr>
        <w:t>万元，下降</w:t>
      </w:r>
      <w:r w:rsidRPr="00E72E22">
        <w:rPr>
          <w:rFonts w:eastAsia="方正仿宋_GBK"/>
          <w:sz w:val="32"/>
          <w:szCs w:val="32"/>
        </w:rPr>
        <w:t>9</w:t>
      </w:r>
      <w:r w:rsidR="001527CE">
        <w:rPr>
          <w:rFonts w:eastAsia="方正仿宋_GBK" w:hint="eastAsia"/>
          <w:sz w:val="32"/>
          <w:szCs w:val="32"/>
        </w:rPr>
        <w:t>3</w:t>
      </w:r>
      <w:r w:rsidRPr="00E72E22">
        <w:rPr>
          <w:rFonts w:eastAsia="方正仿宋_GBK"/>
          <w:sz w:val="32"/>
          <w:szCs w:val="32"/>
        </w:rPr>
        <w:t>.</w:t>
      </w:r>
      <w:r w:rsidR="001527CE">
        <w:rPr>
          <w:rFonts w:eastAsia="方正仿宋_GBK" w:hint="eastAsia"/>
          <w:sz w:val="32"/>
          <w:szCs w:val="32"/>
        </w:rPr>
        <w:t>26</w:t>
      </w:r>
      <w:r w:rsidRPr="00E72E22">
        <w:rPr>
          <w:rFonts w:eastAsia="方正仿宋_GBK"/>
          <w:sz w:val="32"/>
          <w:szCs w:val="32"/>
        </w:rPr>
        <w:t>%</w:t>
      </w:r>
      <w:r w:rsidRPr="00E72E22">
        <w:rPr>
          <w:rFonts w:eastAsia="方正仿宋_GBK"/>
          <w:sz w:val="32"/>
          <w:szCs w:val="32"/>
        </w:rPr>
        <w:t>。主要是</w:t>
      </w:r>
      <w:r w:rsidRPr="00E72E22">
        <w:rPr>
          <w:rFonts w:eastAsia="方正仿宋_GBK"/>
          <w:sz w:val="32"/>
          <w:szCs w:val="32"/>
        </w:rPr>
        <w:t>202</w:t>
      </w:r>
      <w:r w:rsidR="001527CE">
        <w:rPr>
          <w:rFonts w:eastAsia="方正仿宋_GBK" w:hint="eastAsia"/>
          <w:sz w:val="32"/>
          <w:szCs w:val="32"/>
        </w:rPr>
        <w:t>3</w:t>
      </w:r>
      <w:r w:rsidRPr="00E72E22">
        <w:rPr>
          <w:rFonts w:eastAsia="方正仿宋_GBK"/>
          <w:sz w:val="32"/>
          <w:szCs w:val="32"/>
        </w:rPr>
        <w:t>年执行数中包含中央基建投资预算。</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3</w:t>
      </w:r>
      <w:r w:rsidRPr="00E72E22">
        <w:rPr>
          <w:rFonts w:eastAsia="方正仿宋_GBK"/>
          <w:sz w:val="32"/>
          <w:szCs w:val="32"/>
        </w:rPr>
        <w:t>）机关服务（项）</w:t>
      </w:r>
      <w:r w:rsidRPr="00E72E22">
        <w:rPr>
          <w:rFonts w:eastAsia="方正仿宋_GBK"/>
          <w:sz w:val="32"/>
          <w:szCs w:val="32"/>
        </w:rPr>
        <w:t>202</w:t>
      </w:r>
      <w:r w:rsidR="001515C3">
        <w:rPr>
          <w:rFonts w:eastAsia="方正仿宋_GBK" w:hint="eastAsia"/>
          <w:sz w:val="32"/>
          <w:szCs w:val="32"/>
        </w:rPr>
        <w:t>4</w:t>
      </w:r>
      <w:r w:rsidRPr="00E72E22">
        <w:rPr>
          <w:rFonts w:eastAsia="方正仿宋_GBK"/>
          <w:sz w:val="32"/>
          <w:szCs w:val="32"/>
        </w:rPr>
        <w:t>年预算</w:t>
      </w:r>
      <w:r w:rsidR="001515C3">
        <w:rPr>
          <w:rFonts w:eastAsia="方正仿宋_GBK" w:hint="eastAsia"/>
          <w:sz w:val="32"/>
          <w:szCs w:val="32"/>
        </w:rPr>
        <w:t>537</w:t>
      </w:r>
      <w:r w:rsidRPr="00E72E22">
        <w:rPr>
          <w:rFonts w:eastAsia="方正仿宋_GBK"/>
          <w:sz w:val="32"/>
          <w:szCs w:val="32"/>
        </w:rPr>
        <w:t>万元，比</w:t>
      </w:r>
      <w:r w:rsidRPr="00E72E22">
        <w:rPr>
          <w:rFonts w:eastAsia="方正仿宋_GBK"/>
          <w:sz w:val="32"/>
          <w:szCs w:val="32"/>
        </w:rPr>
        <w:t>202</w:t>
      </w:r>
      <w:r w:rsidR="001515C3">
        <w:rPr>
          <w:rFonts w:eastAsia="方正仿宋_GBK" w:hint="eastAsia"/>
          <w:sz w:val="32"/>
          <w:szCs w:val="32"/>
        </w:rPr>
        <w:t>3</w:t>
      </w:r>
      <w:r w:rsidRPr="00E72E22">
        <w:rPr>
          <w:rFonts w:eastAsia="方正仿宋_GBK"/>
          <w:sz w:val="32"/>
          <w:szCs w:val="32"/>
        </w:rPr>
        <w:t>年执行数</w:t>
      </w:r>
      <w:r w:rsidR="00F230E6">
        <w:rPr>
          <w:rFonts w:eastAsia="方正仿宋_GBK" w:hint="eastAsia"/>
          <w:sz w:val="32"/>
          <w:szCs w:val="32"/>
        </w:rPr>
        <w:t>增加</w:t>
      </w:r>
      <w:r w:rsidR="00F230E6">
        <w:rPr>
          <w:rFonts w:eastAsia="方正仿宋_GBK" w:hint="eastAsia"/>
          <w:sz w:val="32"/>
          <w:szCs w:val="32"/>
        </w:rPr>
        <w:t>53</w:t>
      </w:r>
      <w:r w:rsidRPr="00E72E22">
        <w:rPr>
          <w:rFonts w:eastAsia="方正仿宋_GBK"/>
          <w:sz w:val="32"/>
          <w:szCs w:val="32"/>
        </w:rPr>
        <w:t>万元，</w:t>
      </w:r>
      <w:r w:rsidR="003C3A94">
        <w:rPr>
          <w:rFonts w:eastAsia="方正仿宋_GBK" w:hint="eastAsia"/>
          <w:sz w:val="32"/>
          <w:szCs w:val="32"/>
        </w:rPr>
        <w:t>增长</w:t>
      </w:r>
      <w:r w:rsidR="003C3A94">
        <w:rPr>
          <w:rFonts w:eastAsia="方正仿宋_GBK" w:hint="eastAsia"/>
          <w:sz w:val="32"/>
          <w:szCs w:val="32"/>
        </w:rPr>
        <w:t>10</w:t>
      </w:r>
      <w:r w:rsidR="00E43AD1">
        <w:rPr>
          <w:rFonts w:eastAsia="方正仿宋_GBK"/>
          <w:sz w:val="32"/>
          <w:szCs w:val="32"/>
        </w:rPr>
        <w:t>.</w:t>
      </w:r>
      <w:r w:rsidR="003C3A94">
        <w:rPr>
          <w:rFonts w:eastAsia="方正仿宋_GBK" w:hint="eastAsia"/>
          <w:sz w:val="32"/>
          <w:szCs w:val="32"/>
        </w:rPr>
        <w:t>95</w:t>
      </w:r>
      <w:r w:rsidRPr="00E72E22">
        <w:rPr>
          <w:rFonts w:eastAsia="方正仿宋_GBK"/>
          <w:sz w:val="32"/>
          <w:szCs w:val="32"/>
        </w:rPr>
        <w:t>%</w:t>
      </w:r>
      <w:r w:rsidRPr="00E72E22">
        <w:rPr>
          <w:rFonts w:eastAsia="方正仿宋_GBK"/>
          <w:sz w:val="32"/>
          <w:szCs w:val="32"/>
        </w:rPr>
        <w:t>。主要是机关服务支出</w:t>
      </w:r>
      <w:r w:rsidR="00FF7968">
        <w:rPr>
          <w:rFonts w:eastAsia="方正仿宋_GBK" w:hint="eastAsia"/>
          <w:sz w:val="32"/>
          <w:szCs w:val="32"/>
        </w:rPr>
        <w:t>增加</w:t>
      </w:r>
      <w:r w:rsidRPr="00E72E22">
        <w:rPr>
          <w:rFonts w:eastAsia="方正仿宋_GBK"/>
          <w:sz w:val="32"/>
          <w:szCs w:val="32"/>
        </w:rPr>
        <w:t>。</w:t>
      </w:r>
    </w:p>
    <w:p w:rsidR="00FF2F37"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4</w:t>
      </w:r>
      <w:r w:rsidRPr="00E72E22">
        <w:rPr>
          <w:rFonts w:eastAsia="方正仿宋_GBK"/>
          <w:sz w:val="32"/>
          <w:szCs w:val="32"/>
        </w:rPr>
        <w:t>）缉私办案（项）</w:t>
      </w:r>
      <w:r w:rsidRPr="00E72E22">
        <w:rPr>
          <w:rFonts w:eastAsia="方正仿宋_GBK"/>
          <w:sz w:val="32"/>
          <w:szCs w:val="32"/>
        </w:rPr>
        <w:t>202</w:t>
      </w:r>
      <w:r w:rsidR="00684341">
        <w:rPr>
          <w:rFonts w:eastAsia="方正仿宋_GBK" w:hint="eastAsia"/>
          <w:sz w:val="32"/>
          <w:szCs w:val="32"/>
        </w:rPr>
        <w:t>4</w:t>
      </w:r>
      <w:r w:rsidRPr="00E72E22">
        <w:rPr>
          <w:rFonts w:eastAsia="方正仿宋_GBK"/>
          <w:sz w:val="32"/>
          <w:szCs w:val="32"/>
        </w:rPr>
        <w:t>年预算</w:t>
      </w:r>
      <w:r w:rsidR="00684341">
        <w:rPr>
          <w:rFonts w:eastAsia="方正仿宋_GBK" w:hint="eastAsia"/>
          <w:sz w:val="32"/>
          <w:szCs w:val="32"/>
        </w:rPr>
        <w:t>37</w:t>
      </w:r>
      <w:r w:rsidRPr="00E72E22">
        <w:rPr>
          <w:rFonts w:eastAsia="方正仿宋_GBK"/>
          <w:sz w:val="32"/>
          <w:szCs w:val="32"/>
        </w:rPr>
        <w:t>万元，比</w:t>
      </w:r>
      <w:r w:rsidRPr="00E72E22">
        <w:rPr>
          <w:rFonts w:eastAsia="方正仿宋_GBK"/>
          <w:sz w:val="32"/>
          <w:szCs w:val="32"/>
        </w:rPr>
        <w:t>202</w:t>
      </w:r>
      <w:r w:rsidR="00684341">
        <w:rPr>
          <w:rFonts w:eastAsia="方正仿宋_GBK" w:hint="eastAsia"/>
          <w:sz w:val="32"/>
          <w:szCs w:val="32"/>
        </w:rPr>
        <w:t>3</w:t>
      </w:r>
      <w:r w:rsidRPr="00E72E22">
        <w:rPr>
          <w:rFonts w:eastAsia="方正仿宋_GBK"/>
          <w:sz w:val="32"/>
          <w:szCs w:val="32"/>
        </w:rPr>
        <w:t>年执行数减少</w:t>
      </w:r>
      <w:r w:rsidR="00684341">
        <w:rPr>
          <w:rFonts w:eastAsia="方正仿宋_GBK" w:hint="eastAsia"/>
          <w:sz w:val="32"/>
          <w:szCs w:val="32"/>
        </w:rPr>
        <w:t>415</w:t>
      </w:r>
      <w:r w:rsidRPr="00E72E22">
        <w:rPr>
          <w:rFonts w:eastAsia="方正仿宋_GBK"/>
          <w:sz w:val="32"/>
          <w:szCs w:val="32"/>
        </w:rPr>
        <w:t>万元，下降</w:t>
      </w:r>
      <w:r w:rsidR="004A542C">
        <w:rPr>
          <w:rFonts w:eastAsia="方正仿宋_GBK" w:hint="eastAsia"/>
          <w:sz w:val="32"/>
          <w:szCs w:val="32"/>
        </w:rPr>
        <w:t>9</w:t>
      </w:r>
      <w:r w:rsidRPr="00E72E22">
        <w:rPr>
          <w:rFonts w:eastAsia="方正仿宋_GBK"/>
          <w:sz w:val="32"/>
          <w:szCs w:val="32"/>
        </w:rPr>
        <w:t>1.</w:t>
      </w:r>
      <w:r w:rsidR="004A542C">
        <w:rPr>
          <w:rFonts w:eastAsia="方正仿宋_GBK" w:hint="eastAsia"/>
          <w:sz w:val="32"/>
          <w:szCs w:val="32"/>
        </w:rPr>
        <w:t>81</w:t>
      </w:r>
      <w:r w:rsidRPr="00E72E22">
        <w:rPr>
          <w:rFonts w:eastAsia="方正仿宋_GBK"/>
          <w:sz w:val="32"/>
          <w:szCs w:val="32"/>
        </w:rPr>
        <w:t>%</w:t>
      </w:r>
      <w:r w:rsidRPr="00E72E22">
        <w:rPr>
          <w:rFonts w:eastAsia="方正仿宋_GBK"/>
          <w:sz w:val="32"/>
          <w:szCs w:val="32"/>
        </w:rPr>
        <w:t>。主要是</w:t>
      </w:r>
      <w:r w:rsidR="007C7B55">
        <w:rPr>
          <w:rFonts w:eastAsia="方正仿宋_GBK" w:hint="eastAsia"/>
          <w:sz w:val="32"/>
          <w:szCs w:val="32"/>
        </w:rPr>
        <w:t>落实过紧日子要求，</w:t>
      </w:r>
      <w:r w:rsidR="00FF2F37">
        <w:rPr>
          <w:rFonts w:eastAsia="方正仿宋_GBK" w:hint="eastAsia"/>
          <w:sz w:val="32"/>
          <w:szCs w:val="32"/>
        </w:rPr>
        <w:t>压减</w:t>
      </w:r>
      <w:r w:rsidR="007C7B55">
        <w:rPr>
          <w:rFonts w:eastAsia="方正仿宋_GBK" w:hint="eastAsia"/>
          <w:sz w:val="32"/>
          <w:szCs w:val="32"/>
        </w:rPr>
        <w:t>相关经费</w:t>
      </w:r>
      <w:r w:rsidR="00FF2F37" w:rsidRPr="00E72E22">
        <w:rPr>
          <w:rFonts w:eastAsia="方正仿宋_GBK"/>
          <w:sz w:val="32"/>
          <w:szCs w:val="32"/>
        </w:rPr>
        <w:t>。</w:t>
      </w:r>
    </w:p>
    <w:p w:rsidR="003632E8" w:rsidRPr="00E72E22" w:rsidRDefault="00AB589E" w:rsidP="003632E8">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5</w:t>
      </w:r>
      <w:r w:rsidRPr="00E72E22">
        <w:rPr>
          <w:rFonts w:eastAsia="方正仿宋_GBK"/>
          <w:sz w:val="32"/>
          <w:szCs w:val="32"/>
        </w:rPr>
        <w:t>）口岸管理（项）</w:t>
      </w:r>
      <w:r w:rsidRPr="00E72E22">
        <w:rPr>
          <w:rFonts w:eastAsia="方正仿宋_GBK"/>
          <w:sz w:val="32"/>
          <w:szCs w:val="32"/>
        </w:rPr>
        <w:t>202</w:t>
      </w:r>
      <w:r w:rsidR="005F105D">
        <w:rPr>
          <w:rFonts w:eastAsia="方正仿宋_GBK" w:hint="eastAsia"/>
          <w:sz w:val="32"/>
          <w:szCs w:val="32"/>
        </w:rPr>
        <w:t>4</w:t>
      </w:r>
      <w:r w:rsidRPr="00E72E22">
        <w:rPr>
          <w:rFonts w:eastAsia="方正仿宋_GBK"/>
          <w:sz w:val="32"/>
          <w:szCs w:val="32"/>
        </w:rPr>
        <w:t>年预算</w:t>
      </w:r>
      <w:r w:rsidR="003632E8">
        <w:rPr>
          <w:rFonts w:eastAsia="方正仿宋_GBK" w:hint="eastAsia"/>
          <w:sz w:val="32"/>
          <w:szCs w:val="32"/>
        </w:rPr>
        <w:t>65</w:t>
      </w:r>
      <w:r w:rsidR="00FB564C">
        <w:rPr>
          <w:rFonts w:eastAsia="方正仿宋_GBK" w:hint="eastAsia"/>
          <w:sz w:val="32"/>
          <w:szCs w:val="32"/>
        </w:rPr>
        <w:t>.</w:t>
      </w:r>
      <w:r w:rsidR="003632E8">
        <w:rPr>
          <w:rFonts w:eastAsia="方正仿宋_GBK" w:hint="eastAsia"/>
          <w:sz w:val="32"/>
          <w:szCs w:val="32"/>
        </w:rPr>
        <w:t>72</w:t>
      </w:r>
      <w:r w:rsidRPr="00E72E22">
        <w:rPr>
          <w:rFonts w:eastAsia="方正仿宋_GBK"/>
          <w:sz w:val="32"/>
          <w:szCs w:val="32"/>
        </w:rPr>
        <w:t>万元，</w:t>
      </w:r>
      <w:r w:rsidR="003632E8">
        <w:rPr>
          <w:rFonts w:eastAsia="方正仿宋_GBK" w:hint="eastAsia"/>
          <w:sz w:val="32"/>
          <w:szCs w:val="32"/>
        </w:rPr>
        <w:t>比</w:t>
      </w:r>
      <w:r w:rsidRPr="00E72E22">
        <w:rPr>
          <w:rFonts w:eastAsia="方正仿宋_GBK"/>
          <w:sz w:val="32"/>
          <w:szCs w:val="32"/>
        </w:rPr>
        <w:t>202</w:t>
      </w:r>
      <w:r w:rsidR="003632E8">
        <w:rPr>
          <w:rFonts w:eastAsia="方正仿宋_GBK" w:hint="eastAsia"/>
          <w:sz w:val="32"/>
          <w:szCs w:val="32"/>
        </w:rPr>
        <w:t>3</w:t>
      </w:r>
      <w:r w:rsidRPr="00E72E22">
        <w:rPr>
          <w:rFonts w:eastAsia="方正仿宋_GBK"/>
          <w:sz w:val="32"/>
          <w:szCs w:val="32"/>
        </w:rPr>
        <w:t>年执行数</w:t>
      </w:r>
      <w:r w:rsidR="003632E8">
        <w:rPr>
          <w:rFonts w:eastAsia="方正仿宋_GBK" w:hint="eastAsia"/>
          <w:sz w:val="32"/>
          <w:szCs w:val="32"/>
        </w:rPr>
        <w:t>增加</w:t>
      </w:r>
      <w:r w:rsidR="005967E4">
        <w:rPr>
          <w:rFonts w:eastAsia="方正仿宋_GBK" w:hint="eastAsia"/>
          <w:sz w:val="32"/>
          <w:szCs w:val="32"/>
        </w:rPr>
        <w:t>16.56</w:t>
      </w:r>
      <w:r w:rsidR="003632E8" w:rsidRPr="00E72E22">
        <w:rPr>
          <w:rFonts w:eastAsia="方正仿宋_GBK"/>
          <w:sz w:val="32"/>
          <w:szCs w:val="32"/>
        </w:rPr>
        <w:t>万元，</w:t>
      </w:r>
      <w:r w:rsidR="003632E8">
        <w:rPr>
          <w:rFonts w:eastAsia="方正仿宋_GBK" w:hint="eastAsia"/>
          <w:sz w:val="32"/>
          <w:szCs w:val="32"/>
        </w:rPr>
        <w:t>增长</w:t>
      </w:r>
      <w:r w:rsidR="005967E4">
        <w:rPr>
          <w:rFonts w:eastAsia="方正仿宋_GBK" w:hint="eastAsia"/>
          <w:sz w:val="32"/>
          <w:szCs w:val="32"/>
        </w:rPr>
        <w:t>33</w:t>
      </w:r>
      <w:r w:rsidR="003632E8">
        <w:rPr>
          <w:rFonts w:eastAsia="方正仿宋_GBK"/>
          <w:sz w:val="32"/>
          <w:szCs w:val="32"/>
        </w:rPr>
        <w:t>.</w:t>
      </w:r>
      <w:r w:rsidR="005967E4">
        <w:rPr>
          <w:rFonts w:eastAsia="方正仿宋_GBK" w:hint="eastAsia"/>
          <w:sz w:val="32"/>
          <w:szCs w:val="32"/>
        </w:rPr>
        <w:t>6</w:t>
      </w:r>
      <w:r w:rsidR="003632E8">
        <w:rPr>
          <w:rFonts w:eastAsia="方正仿宋_GBK" w:hint="eastAsia"/>
          <w:sz w:val="32"/>
          <w:szCs w:val="32"/>
        </w:rPr>
        <w:t>9</w:t>
      </w:r>
      <w:r w:rsidR="003632E8" w:rsidRPr="00E72E22">
        <w:rPr>
          <w:rFonts w:eastAsia="方正仿宋_GBK"/>
          <w:sz w:val="32"/>
          <w:szCs w:val="32"/>
        </w:rPr>
        <w:t>%</w:t>
      </w:r>
      <w:r w:rsidR="003632E8" w:rsidRPr="00E72E22">
        <w:rPr>
          <w:rFonts w:eastAsia="方正仿宋_GBK"/>
          <w:sz w:val="32"/>
          <w:szCs w:val="32"/>
        </w:rPr>
        <w:t>。主要是</w:t>
      </w:r>
      <w:r w:rsidR="005967E4">
        <w:rPr>
          <w:rFonts w:eastAsia="方正仿宋_GBK" w:hint="eastAsia"/>
          <w:sz w:val="32"/>
          <w:szCs w:val="32"/>
        </w:rPr>
        <w:t>中国电子口岸建设运行支出增</w:t>
      </w:r>
      <w:r w:rsidR="005967E4">
        <w:rPr>
          <w:rFonts w:eastAsia="方正仿宋_GBK" w:hint="eastAsia"/>
          <w:sz w:val="32"/>
          <w:szCs w:val="32"/>
        </w:rPr>
        <w:lastRenderedPageBreak/>
        <w:t>加</w:t>
      </w:r>
      <w:r w:rsidR="003632E8"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6</w:t>
      </w:r>
      <w:r w:rsidRPr="00E72E22">
        <w:rPr>
          <w:rFonts w:eastAsia="方正仿宋_GBK"/>
          <w:sz w:val="32"/>
          <w:szCs w:val="32"/>
        </w:rPr>
        <w:t>）信息化建设（项）</w:t>
      </w:r>
      <w:r w:rsidRPr="00E72E22">
        <w:rPr>
          <w:rFonts w:eastAsia="方正仿宋_GBK"/>
          <w:sz w:val="32"/>
          <w:szCs w:val="32"/>
        </w:rPr>
        <w:t>202</w:t>
      </w:r>
      <w:r w:rsidR="005D24F2">
        <w:rPr>
          <w:rFonts w:eastAsia="方正仿宋_GBK" w:hint="eastAsia"/>
          <w:sz w:val="32"/>
          <w:szCs w:val="32"/>
        </w:rPr>
        <w:t>4</w:t>
      </w:r>
      <w:r w:rsidRPr="00E72E22">
        <w:rPr>
          <w:rFonts w:eastAsia="方正仿宋_GBK"/>
          <w:sz w:val="32"/>
          <w:szCs w:val="32"/>
        </w:rPr>
        <w:t>年预算</w:t>
      </w:r>
      <w:r w:rsidR="005D24F2">
        <w:rPr>
          <w:rFonts w:eastAsia="方正仿宋_GBK" w:hint="eastAsia"/>
          <w:sz w:val="32"/>
          <w:szCs w:val="32"/>
        </w:rPr>
        <w:t>717</w:t>
      </w:r>
      <w:r w:rsidRPr="00E72E22">
        <w:rPr>
          <w:rFonts w:eastAsia="方正仿宋_GBK"/>
          <w:sz w:val="32"/>
          <w:szCs w:val="32"/>
        </w:rPr>
        <w:t>.00</w:t>
      </w:r>
      <w:r w:rsidRPr="00E72E22">
        <w:rPr>
          <w:rFonts w:eastAsia="方正仿宋_GBK"/>
          <w:sz w:val="32"/>
          <w:szCs w:val="32"/>
        </w:rPr>
        <w:t>万元，比</w:t>
      </w:r>
      <w:r w:rsidRPr="00E72E22">
        <w:rPr>
          <w:rFonts w:eastAsia="方正仿宋_GBK"/>
          <w:sz w:val="32"/>
          <w:szCs w:val="32"/>
        </w:rPr>
        <w:t>202</w:t>
      </w:r>
      <w:r w:rsidR="005D24F2">
        <w:rPr>
          <w:rFonts w:eastAsia="方正仿宋_GBK" w:hint="eastAsia"/>
          <w:sz w:val="32"/>
          <w:szCs w:val="32"/>
        </w:rPr>
        <w:t>3</w:t>
      </w:r>
      <w:r w:rsidRPr="00E72E22">
        <w:rPr>
          <w:rFonts w:eastAsia="方正仿宋_GBK"/>
          <w:sz w:val="32"/>
          <w:szCs w:val="32"/>
        </w:rPr>
        <w:t>年执行数</w:t>
      </w:r>
      <w:r w:rsidR="005D24F2">
        <w:rPr>
          <w:rFonts w:eastAsia="方正仿宋_GBK" w:hint="eastAsia"/>
          <w:sz w:val="32"/>
          <w:szCs w:val="32"/>
        </w:rPr>
        <w:t>减少</w:t>
      </w:r>
      <w:r w:rsidR="005D24F2">
        <w:rPr>
          <w:rFonts w:eastAsia="方正仿宋_GBK" w:hint="eastAsia"/>
          <w:sz w:val="32"/>
          <w:szCs w:val="32"/>
        </w:rPr>
        <w:t>108</w:t>
      </w:r>
      <w:r w:rsidRPr="00E72E22">
        <w:rPr>
          <w:rFonts w:eastAsia="方正仿宋_GBK"/>
          <w:sz w:val="32"/>
          <w:szCs w:val="32"/>
        </w:rPr>
        <w:t>万元，</w:t>
      </w:r>
      <w:r w:rsidR="005D24F2">
        <w:rPr>
          <w:rFonts w:eastAsia="方正仿宋_GBK" w:hint="eastAsia"/>
          <w:sz w:val="32"/>
          <w:szCs w:val="32"/>
        </w:rPr>
        <w:t>下降</w:t>
      </w:r>
      <w:r w:rsidR="00861291">
        <w:rPr>
          <w:rFonts w:eastAsia="方正仿宋_GBK" w:hint="eastAsia"/>
          <w:sz w:val="32"/>
          <w:szCs w:val="32"/>
        </w:rPr>
        <w:t>13</w:t>
      </w:r>
      <w:r w:rsidRPr="00E72E22">
        <w:rPr>
          <w:rFonts w:eastAsia="方正仿宋_GBK"/>
          <w:sz w:val="32"/>
          <w:szCs w:val="32"/>
        </w:rPr>
        <w:t>.</w:t>
      </w:r>
      <w:r w:rsidR="005D24F2">
        <w:rPr>
          <w:rFonts w:eastAsia="方正仿宋_GBK" w:hint="eastAsia"/>
          <w:sz w:val="32"/>
          <w:szCs w:val="32"/>
        </w:rPr>
        <w:t>09</w:t>
      </w:r>
      <w:r w:rsidRPr="00E72E22">
        <w:rPr>
          <w:rFonts w:eastAsia="方正仿宋_GBK"/>
          <w:sz w:val="32"/>
          <w:szCs w:val="32"/>
        </w:rPr>
        <w:t>%</w:t>
      </w:r>
      <w:r w:rsidRPr="00E72E22">
        <w:rPr>
          <w:rFonts w:eastAsia="方正仿宋_GBK"/>
          <w:sz w:val="32"/>
          <w:szCs w:val="32"/>
        </w:rPr>
        <w:t>。主要是信息化建设支出</w:t>
      </w:r>
      <w:r w:rsidR="005D24F2">
        <w:rPr>
          <w:rFonts w:eastAsia="方正仿宋_GBK" w:hint="eastAsia"/>
          <w:sz w:val="32"/>
          <w:szCs w:val="32"/>
        </w:rPr>
        <w:t>减少</w:t>
      </w:r>
      <w:r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7</w:t>
      </w:r>
      <w:r w:rsidRPr="00E72E22">
        <w:rPr>
          <w:rFonts w:eastAsia="方正仿宋_GBK"/>
          <w:sz w:val="32"/>
          <w:szCs w:val="32"/>
        </w:rPr>
        <w:t>）海关关务（项）</w:t>
      </w:r>
      <w:r w:rsidRPr="00E72E22">
        <w:rPr>
          <w:rFonts w:eastAsia="方正仿宋_GBK"/>
          <w:sz w:val="32"/>
          <w:szCs w:val="32"/>
        </w:rPr>
        <w:t>202</w:t>
      </w:r>
      <w:r w:rsidR="003560E7">
        <w:rPr>
          <w:rFonts w:eastAsia="方正仿宋_GBK" w:hint="eastAsia"/>
          <w:sz w:val="32"/>
          <w:szCs w:val="32"/>
        </w:rPr>
        <w:t>4</w:t>
      </w:r>
      <w:r w:rsidRPr="00E72E22">
        <w:rPr>
          <w:rFonts w:eastAsia="方正仿宋_GBK"/>
          <w:sz w:val="32"/>
          <w:szCs w:val="32"/>
        </w:rPr>
        <w:t>年预算</w:t>
      </w:r>
      <w:r w:rsidR="00F01D8D">
        <w:rPr>
          <w:rFonts w:eastAsia="方正仿宋_GBK" w:hint="eastAsia"/>
          <w:sz w:val="32"/>
          <w:szCs w:val="32"/>
        </w:rPr>
        <w:t>5</w:t>
      </w:r>
      <w:r w:rsidRPr="00E72E22">
        <w:rPr>
          <w:rFonts w:eastAsia="方正仿宋_GBK"/>
          <w:sz w:val="32"/>
          <w:szCs w:val="32"/>
        </w:rPr>
        <w:t>,</w:t>
      </w:r>
      <w:r w:rsidR="00F01D8D">
        <w:rPr>
          <w:rFonts w:eastAsia="方正仿宋_GBK" w:hint="eastAsia"/>
          <w:sz w:val="32"/>
          <w:szCs w:val="32"/>
        </w:rPr>
        <w:t>461</w:t>
      </w:r>
      <w:r w:rsidRPr="00E72E22">
        <w:rPr>
          <w:rFonts w:eastAsia="方正仿宋_GBK"/>
          <w:sz w:val="32"/>
          <w:szCs w:val="32"/>
        </w:rPr>
        <w:t>.</w:t>
      </w:r>
      <w:r w:rsidR="00F01D8D">
        <w:rPr>
          <w:rFonts w:eastAsia="方正仿宋_GBK" w:hint="eastAsia"/>
          <w:sz w:val="32"/>
          <w:szCs w:val="32"/>
        </w:rPr>
        <w:t>04</w:t>
      </w:r>
      <w:r w:rsidRPr="00E72E22">
        <w:rPr>
          <w:rFonts w:eastAsia="方正仿宋_GBK"/>
          <w:sz w:val="32"/>
          <w:szCs w:val="32"/>
        </w:rPr>
        <w:t>万元，比</w:t>
      </w:r>
      <w:r w:rsidRPr="00E72E22">
        <w:rPr>
          <w:rFonts w:eastAsia="方正仿宋_GBK"/>
          <w:sz w:val="32"/>
          <w:szCs w:val="32"/>
        </w:rPr>
        <w:t>202</w:t>
      </w:r>
      <w:r w:rsidR="00F01D8D">
        <w:rPr>
          <w:rFonts w:eastAsia="方正仿宋_GBK" w:hint="eastAsia"/>
          <w:sz w:val="32"/>
          <w:szCs w:val="32"/>
        </w:rPr>
        <w:t>3</w:t>
      </w:r>
      <w:r w:rsidRPr="00E72E22">
        <w:rPr>
          <w:rFonts w:eastAsia="方正仿宋_GBK"/>
          <w:sz w:val="32"/>
          <w:szCs w:val="32"/>
        </w:rPr>
        <w:t>年执行数</w:t>
      </w:r>
      <w:r w:rsidR="004866D0">
        <w:rPr>
          <w:rFonts w:eastAsia="方正仿宋_GBK" w:hint="eastAsia"/>
          <w:sz w:val="32"/>
          <w:szCs w:val="32"/>
        </w:rPr>
        <w:t>减少</w:t>
      </w:r>
      <w:r w:rsidR="004866D0">
        <w:rPr>
          <w:rFonts w:eastAsia="方正仿宋_GBK" w:hint="eastAsia"/>
          <w:sz w:val="32"/>
          <w:szCs w:val="32"/>
        </w:rPr>
        <w:t>943</w:t>
      </w:r>
      <w:r w:rsidRPr="00E72E22">
        <w:rPr>
          <w:rFonts w:eastAsia="方正仿宋_GBK"/>
          <w:sz w:val="32"/>
          <w:szCs w:val="32"/>
        </w:rPr>
        <w:t>.</w:t>
      </w:r>
      <w:r w:rsidR="004866D0">
        <w:rPr>
          <w:rFonts w:eastAsia="方正仿宋_GBK" w:hint="eastAsia"/>
          <w:sz w:val="32"/>
          <w:szCs w:val="32"/>
        </w:rPr>
        <w:t>06</w:t>
      </w:r>
      <w:r w:rsidRPr="00E72E22">
        <w:rPr>
          <w:rFonts w:eastAsia="方正仿宋_GBK"/>
          <w:sz w:val="32"/>
          <w:szCs w:val="32"/>
        </w:rPr>
        <w:t>万元，</w:t>
      </w:r>
      <w:r w:rsidR="004866D0">
        <w:rPr>
          <w:rFonts w:eastAsia="方正仿宋_GBK" w:hint="eastAsia"/>
          <w:sz w:val="32"/>
          <w:szCs w:val="32"/>
        </w:rPr>
        <w:t>下降</w:t>
      </w:r>
      <w:r w:rsidR="004866D0">
        <w:rPr>
          <w:rFonts w:eastAsia="方正仿宋_GBK" w:hint="eastAsia"/>
          <w:sz w:val="32"/>
          <w:szCs w:val="32"/>
        </w:rPr>
        <w:t>14</w:t>
      </w:r>
      <w:r w:rsidRPr="00E72E22">
        <w:rPr>
          <w:rFonts w:eastAsia="方正仿宋_GBK"/>
          <w:sz w:val="32"/>
          <w:szCs w:val="32"/>
        </w:rPr>
        <w:t>.</w:t>
      </w:r>
      <w:r w:rsidR="001C70EE">
        <w:rPr>
          <w:rFonts w:eastAsia="方正仿宋_GBK" w:hint="eastAsia"/>
          <w:sz w:val="32"/>
          <w:szCs w:val="32"/>
        </w:rPr>
        <w:t>7</w:t>
      </w:r>
      <w:r w:rsidR="004866D0">
        <w:rPr>
          <w:rFonts w:eastAsia="方正仿宋_GBK" w:hint="eastAsia"/>
          <w:sz w:val="32"/>
          <w:szCs w:val="32"/>
        </w:rPr>
        <w:t>3</w:t>
      </w:r>
      <w:r w:rsidRPr="00E72E22">
        <w:rPr>
          <w:rFonts w:eastAsia="方正仿宋_GBK"/>
          <w:sz w:val="32"/>
          <w:szCs w:val="32"/>
        </w:rPr>
        <w:t>%</w:t>
      </w:r>
      <w:r w:rsidRPr="00E72E22">
        <w:rPr>
          <w:rFonts w:eastAsia="方正仿宋_GBK"/>
          <w:sz w:val="32"/>
          <w:szCs w:val="32"/>
        </w:rPr>
        <w:t>。主要是</w:t>
      </w:r>
      <w:r w:rsidR="001E0809" w:rsidRPr="001E0809">
        <w:rPr>
          <w:rFonts w:eastAsia="方正仿宋_GBK" w:hint="eastAsia"/>
          <w:sz w:val="32"/>
          <w:szCs w:val="32"/>
        </w:rPr>
        <w:t>海关系统基建支出</w:t>
      </w:r>
      <w:r w:rsidR="00DC48F2" w:rsidRPr="001E0809">
        <w:rPr>
          <w:rFonts w:eastAsia="方正仿宋_GBK" w:hint="eastAsia"/>
          <w:sz w:val="32"/>
          <w:szCs w:val="32"/>
        </w:rPr>
        <w:t>减少</w:t>
      </w:r>
      <w:r w:rsidRPr="001E0809">
        <w:rPr>
          <w:rFonts w:eastAsia="方正仿宋_GBK"/>
          <w:sz w:val="32"/>
          <w:szCs w:val="32"/>
        </w:rPr>
        <w:t>。</w:t>
      </w:r>
    </w:p>
    <w:p w:rsidR="00145B58" w:rsidRPr="00E72E22" w:rsidRDefault="00AB589E" w:rsidP="00C146B0">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8</w:t>
      </w:r>
      <w:r w:rsidRPr="00E72E22">
        <w:rPr>
          <w:rFonts w:eastAsia="方正仿宋_GBK"/>
          <w:sz w:val="32"/>
          <w:szCs w:val="32"/>
        </w:rPr>
        <w:t>）关税征管（项）</w:t>
      </w:r>
      <w:r w:rsidRPr="00E72E22">
        <w:rPr>
          <w:rFonts w:eastAsia="方正仿宋_GBK"/>
          <w:sz w:val="32"/>
          <w:szCs w:val="32"/>
        </w:rPr>
        <w:t>202</w:t>
      </w:r>
      <w:r w:rsidR="00EA60AA">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1</w:t>
      </w:r>
      <w:r w:rsidR="00EA60AA">
        <w:rPr>
          <w:rFonts w:eastAsia="方正仿宋_GBK" w:hint="eastAsia"/>
          <w:sz w:val="32"/>
          <w:szCs w:val="32"/>
        </w:rPr>
        <w:t>8</w:t>
      </w:r>
      <w:r w:rsidRPr="00E72E22">
        <w:rPr>
          <w:rFonts w:eastAsia="方正仿宋_GBK"/>
          <w:sz w:val="32"/>
          <w:szCs w:val="32"/>
        </w:rPr>
        <w:t>.00</w:t>
      </w:r>
      <w:r w:rsidRPr="00E72E22">
        <w:rPr>
          <w:rFonts w:eastAsia="方正仿宋_GBK"/>
          <w:sz w:val="32"/>
          <w:szCs w:val="32"/>
        </w:rPr>
        <w:t>万元，</w:t>
      </w:r>
      <w:r w:rsidR="009C5059">
        <w:rPr>
          <w:rFonts w:eastAsia="方正仿宋_GBK" w:hint="eastAsia"/>
          <w:sz w:val="32"/>
          <w:szCs w:val="32"/>
        </w:rPr>
        <w:t>比</w:t>
      </w:r>
      <w:r w:rsidRPr="00E72E22">
        <w:rPr>
          <w:rFonts w:eastAsia="方正仿宋_GBK"/>
          <w:sz w:val="32"/>
          <w:szCs w:val="32"/>
        </w:rPr>
        <w:t>202</w:t>
      </w:r>
      <w:r w:rsidR="009C5059">
        <w:rPr>
          <w:rFonts w:eastAsia="方正仿宋_GBK" w:hint="eastAsia"/>
          <w:sz w:val="32"/>
          <w:szCs w:val="32"/>
        </w:rPr>
        <w:t>3</w:t>
      </w:r>
      <w:r w:rsidRPr="00E72E22">
        <w:rPr>
          <w:rFonts w:eastAsia="方正仿宋_GBK"/>
          <w:sz w:val="32"/>
          <w:szCs w:val="32"/>
        </w:rPr>
        <w:t>年执行数</w:t>
      </w:r>
      <w:r w:rsidR="00C146B0">
        <w:rPr>
          <w:rFonts w:eastAsia="方正仿宋_GBK" w:hint="eastAsia"/>
          <w:sz w:val="32"/>
          <w:szCs w:val="32"/>
        </w:rPr>
        <w:t>增加</w:t>
      </w:r>
      <w:r w:rsidR="00C146B0">
        <w:rPr>
          <w:rFonts w:eastAsia="方正仿宋_GBK" w:hint="eastAsia"/>
          <w:sz w:val="32"/>
          <w:szCs w:val="32"/>
        </w:rPr>
        <w:t>7</w:t>
      </w:r>
      <w:r w:rsidR="00C146B0" w:rsidRPr="00E72E22">
        <w:rPr>
          <w:rFonts w:eastAsia="方正仿宋_GBK"/>
          <w:sz w:val="32"/>
          <w:szCs w:val="32"/>
        </w:rPr>
        <w:t>万元，</w:t>
      </w:r>
      <w:r w:rsidR="00C146B0">
        <w:rPr>
          <w:rFonts w:eastAsia="方正仿宋_GBK" w:hint="eastAsia"/>
          <w:sz w:val="32"/>
          <w:szCs w:val="32"/>
        </w:rPr>
        <w:t>增长</w:t>
      </w:r>
      <w:r w:rsidR="00C146B0">
        <w:rPr>
          <w:rFonts w:eastAsia="方正仿宋_GBK" w:hint="eastAsia"/>
          <w:sz w:val="32"/>
          <w:szCs w:val="32"/>
        </w:rPr>
        <w:t>63.64</w:t>
      </w:r>
      <w:r w:rsidR="00C146B0" w:rsidRPr="00E72E22">
        <w:rPr>
          <w:rFonts w:eastAsia="方正仿宋_GBK"/>
          <w:sz w:val="32"/>
          <w:szCs w:val="32"/>
        </w:rPr>
        <w:t>%</w:t>
      </w:r>
      <w:r w:rsidR="00C146B0" w:rsidRPr="00E72E22">
        <w:rPr>
          <w:rFonts w:eastAsia="方正仿宋_GBK"/>
          <w:sz w:val="32"/>
          <w:szCs w:val="32"/>
        </w:rPr>
        <w:t>。主要是</w:t>
      </w:r>
      <w:r w:rsidR="00C146B0">
        <w:rPr>
          <w:rFonts w:eastAsia="方正仿宋_GBK" w:hint="eastAsia"/>
          <w:sz w:val="32"/>
          <w:szCs w:val="32"/>
        </w:rPr>
        <w:t>海关</w:t>
      </w:r>
      <w:r w:rsidR="00956CAE">
        <w:rPr>
          <w:rFonts w:eastAsia="方正仿宋_GBK" w:hint="eastAsia"/>
          <w:sz w:val="32"/>
          <w:szCs w:val="32"/>
        </w:rPr>
        <w:t>关税征管工作经费支出增加</w:t>
      </w:r>
      <w:r w:rsidR="00C146B0" w:rsidRPr="00E72E22">
        <w:rPr>
          <w:rFonts w:eastAsia="方正仿宋_GBK"/>
          <w:sz w:val="32"/>
          <w:szCs w:val="32"/>
        </w:rPr>
        <w:t>。</w:t>
      </w:r>
    </w:p>
    <w:p w:rsidR="00145B58" w:rsidRPr="00E72E22" w:rsidRDefault="00A24EE3">
      <w:pPr>
        <w:spacing w:line="560" w:lineRule="exact"/>
        <w:ind w:firstLineChars="200" w:firstLine="640"/>
        <w:rPr>
          <w:rFonts w:eastAsia="方正仿宋_GBK"/>
          <w:sz w:val="32"/>
          <w:szCs w:val="32"/>
        </w:rPr>
      </w:pPr>
      <w:r w:rsidRPr="00E72E22">
        <w:rPr>
          <w:rFonts w:eastAsia="方正仿宋_GBK"/>
          <w:sz w:val="32"/>
          <w:szCs w:val="32"/>
        </w:rPr>
        <w:t>（</w:t>
      </w:r>
      <w:r w:rsidR="0095654A" w:rsidRPr="00E72E22">
        <w:rPr>
          <w:rFonts w:eastAsia="方正仿宋_GBK"/>
          <w:sz w:val="32"/>
          <w:szCs w:val="32"/>
        </w:rPr>
        <w:t>9</w:t>
      </w:r>
      <w:r w:rsidR="0095654A" w:rsidRPr="00E72E22">
        <w:rPr>
          <w:rFonts w:eastAsia="方正仿宋_GBK"/>
          <w:sz w:val="32"/>
          <w:szCs w:val="32"/>
        </w:rPr>
        <w:t>）海关监管（项）</w:t>
      </w:r>
      <w:r w:rsidR="0095654A" w:rsidRPr="00E72E22">
        <w:rPr>
          <w:rFonts w:eastAsia="方正仿宋_GBK"/>
          <w:sz w:val="32"/>
          <w:szCs w:val="32"/>
        </w:rPr>
        <w:t>202</w:t>
      </w:r>
      <w:r w:rsidR="000C3200">
        <w:rPr>
          <w:rFonts w:eastAsia="方正仿宋_GBK" w:hint="eastAsia"/>
          <w:sz w:val="32"/>
          <w:szCs w:val="32"/>
        </w:rPr>
        <w:t>4</w:t>
      </w:r>
      <w:r w:rsidR="0095654A" w:rsidRPr="00E72E22">
        <w:rPr>
          <w:rFonts w:eastAsia="方正仿宋_GBK"/>
          <w:sz w:val="32"/>
          <w:szCs w:val="32"/>
        </w:rPr>
        <w:t>年预算</w:t>
      </w:r>
      <w:r w:rsidR="00EF6BFC">
        <w:rPr>
          <w:rFonts w:eastAsia="方正仿宋_GBK" w:hint="eastAsia"/>
          <w:sz w:val="32"/>
          <w:szCs w:val="32"/>
        </w:rPr>
        <w:t>844</w:t>
      </w:r>
      <w:r w:rsidR="00EF6BFC">
        <w:rPr>
          <w:rFonts w:eastAsia="方正仿宋_GBK"/>
          <w:sz w:val="32"/>
          <w:szCs w:val="32"/>
        </w:rPr>
        <w:t>.</w:t>
      </w:r>
      <w:r w:rsidR="0095654A" w:rsidRPr="00E72E22">
        <w:rPr>
          <w:rFonts w:eastAsia="方正仿宋_GBK"/>
          <w:sz w:val="32"/>
          <w:szCs w:val="32"/>
        </w:rPr>
        <w:t>6</w:t>
      </w:r>
      <w:r w:rsidR="00EF6BFC">
        <w:rPr>
          <w:rFonts w:eastAsia="方正仿宋_GBK" w:hint="eastAsia"/>
          <w:sz w:val="32"/>
          <w:szCs w:val="32"/>
        </w:rPr>
        <w:t>1</w:t>
      </w:r>
      <w:r w:rsidR="0095654A" w:rsidRPr="00E72E22">
        <w:rPr>
          <w:rFonts w:eastAsia="方正仿宋_GBK"/>
          <w:sz w:val="32"/>
          <w:szCs w:val="32"/>
        </w:rPr>
        <w:t>万元，比</w:t>
      </w:r>
      <w:r w:rsidR="0095654A" w:rsidRPr="00E72E22">
        <w:rPr>
          <w:rFonts w:eastAsia="方正仿宋_GBK"/>
          <w:sz w:val="32"/>
          <w:szCs w:val="32"/>
        </w:rPr>
        <w:t>202</w:t>
      </w:r>
      <w:r w:rsidR="000A21A5">
        <w:rPr>
          <w:rFonts w:eastAsia="方正仿宋_GBK" w:hint="eastAsia"/>
          <w:sz w:val="32"/>
          <w:szCs w:val="32"/>
        </w:rPr>
        <w:t>3</w:t>
      </w:r>
      <w:r w:rsidR="0095654A" w:rsidRPr="00E72E22">
        <w:rPr>
          <w:rFonts w:eastAsia="方正仿宋_GBK"/>
          <w:sz w:val="32"/>
          <w:szCs w:val="32"/>
        </w:rPr>
        <w:t>年执行数</w:t>
      </w:r>
      <w:r w:rsidR="003D3F30">
        <w:rPr>
          <w:rFonts w:eastAsia="方正仿宋_GBK" w:hint="eastAsia"/>
          <w:sz w:val="32"/>
          <w:szCs w:val="32"/>
        </w:rPr>
        <w:t>增加</w:t>
      </w:r>
      <w:r w:rsidR="000A21A5">
        <w:rPr>
          <w:rFonts w:eastAsia="方正仿宋_GBK" w:hint="eastAsia"/>
          <w:sz w:val="32"/>
          <w:szCs w:val="32"/>
        </w:rPr>
        <w:t>623.35</w:t>
      </w:r>
      <w:r w:rsidR="0095654A" w:rsidRPr="00E72E22">
        <w:rPr>
          <w:rFonts w:eastAsia="方正仿宋_GBK"/>
          <w:sz w:val="32"/>
          <w:szCs w:val="32"/>
        </w:rPr>
        <w:t>万元，</w:t>
      </w:r>
      <w:r w:rsidR="003D3F30">
        <w:rPr>
          <w:rFonts w:eastAsia="方正仿宋_GBK" w:hint="eastAsia"/>
          <w:sz w:val="32"/>
          <w:szCs w:val="32"/>
        </w:rPr>
        <w:t>增长</w:t>
      </w:r>
      <w:r w:rsidR="003D3F30">
        <w:rPr>
          <w:rFonts w:eastAsia="方正仿宋_GBK" w:hint="eastAsia"/>
          <w:sz w:val="32"/>
          <w:szCs w:val="32"/>
        </w:rPr>
        <w:t>2</w:t>
      </w:r>
      <w:r w:rsidR="000A21A5">
        <w:rPr>
          <w:rFonts w:eastAsia="方正仿宋_GBK" w:hint="eastAsia"/>
          <w:sz w:val="32"/>
          <w:szCs w:val="32"/>
        </w:rPr>
        <w:t>8</w:t>
      </w:r>
      <w:r w:rsidR="003D3F30">
        <w:rPr>
          <w:rFonts w:eastAsia="方正仿宋_GBK" w:hint="eastAsia"/>
          <w:sz w:val="32"/>
          <w:szCs w:val="32"/>
        </w:rPr>
        <w:t>1</w:t>
      </w:r>
      <w:r w:rsidR="0095654A" w:rsidRPr="00E72E22">
        <w:rPr>
          <w:rFonts w:eastAsia="方正仿宋_GBK"/>
          <w:sz w:val="32"/>
          <w:szCs w:val="32"/>
        </w:rPr>
        <w:t>.</w:t>
      </w:r>
      <w:r w:rsidR="000A21A5">
        <w:rPr>
          <w:rFonts w:eastAsia="方正仿宋_GBK" w:hint="eastAsia"/>
          <w:sz w:val="32"/>
          <w:szCs w:val="32"/>
        </w:rPr>
        <w:t>73</w:t>
      </w:r>
      <w:r w:rsidR="0095654A" w:rsidRPr="00E72E22">
        <w:rPr>
          <w:rFonts w:eastAsia="方正仿宋_GBK"/>
          <w:sz w:val="32"/>
          <w:szCs w:val="32"/>
        </w:rPr>
        <w:t>%</w:t>
      </w:r>
      <w:r w:rsidR="0095654A" w:rsidRPr="00E72E22">
        <w:rPr>
          <w:rFonts w:eastAsia="方正仿宋_GBK"/>
          <w:sz w:val="32"/>
          <w:szCs w:val="32"/>
        </w:rPr>
        <w:t>。主要是</w:t>
      </w:r>
      <w:r w:rsidR="00A006D1" w:rsidRPr="00E72E22">
        <w:rPr>
          <w:rFonts w:eastAsia="方正仿宋_GBK"/>
          <w:sz w:val="32"/>
          <w:szCs w:val="32"/>
        </w:rPr>
        <w:t>海关监管</w:t>
      </w:r>
      <w:r w:rsidR="005F1602">
        <w:rPr>
          <w:rFonts w:eastAsia="方正仿宋_GBK" w:hint="eastAsia"/>
          <w:sz w:val="32"/>
          <w:szCs w:val="32"/>
        </w:rPr>
        <w:t>支出</w:t>
      </w:r>
      <w:r w:rsidR="00CA74E3">
        <w:rPr>
          <w:rFonts w:eastAsia="方正仿宋_GBK" w:hint="eastAsia"/>
          <w:sz w:val="32"/>
          <w:szCs w:val="32"/>
        </w:rPr>
        <w:t>增加</w:t>
      </w:r>
      <w:r w:rsidR="0095654A"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10</w:t>
      </w:r>
      <w:r w:rsidRPr="00E72E22">
        <w:rPr>
          <w:rFonts w:eastAsia="方正仿宋_GBK"/>
          <w:sz w:val="32"/>
          <w:szCs w:val="32"/>
        </w:rPr>
        <w:t>）检验检疫（项）</w:t>
      </w:r>
      <w:r w:rsidRPr="00E72E22">
        <w:rPr>
          <w:rFonts w:eastAsia="方正仿宋_GBK"/>
          <w:sz w:val="32"/>
          <w:szCs w:val="32"/>
        </w:rPr>
        <w:t>202</w:t>
      </w:r>
      <w:r w:rsidR="00BA0FD6">
        <w:rPr>
          <w:rFonts w:eastAsia="方正仿宋_GBK" w:hint="eastAsia"/>
          <w:sz w:val="32"/>
          <w:szCs w:val="32"/>
        </w:rPr>
        <w:t>4</w:t>
      </w:r>
      <w:r w:rsidRPr="00E72E22">
        <w:rPr>
          <w:rFonts w:eastAsia="方正仿宋_GBK"/>
          <w:sz w:val="32"/>
          <w:szCs w:val="32"/>
        </w:rPr>
        <w:t>年预算</w:t>
      </w:r>
      <w:r w:rsidR="00BA0FD6">
        <w:rPr>
          <w:rFonts w:eastAsia="方正仿宋_GBK" w:hint="eastAsia"/>
          <w:sz w:val="32"/>
          <w:szCs w:val="32"/>
        </w:rPr>
        <w:t>744</w:t>
      </w:r>
      <w:r w:rsidRPr="00E72E22">
        <w:rPr>
          <w:rFonts w:eastAsia="方正仿宋_GBK"/>
          <w:sz w:val="32"/>
          <w:szCs w:val="32"/>
        </w:rPr>
        <w:t>.</w:t>
      </w:r>
      <w:r w:rsidR="00BA0FD6">
        <w:rPr>
          <w:rFonts w:eastAsia="方正仿宋_GBK" w:hint="eastAsia"/>
          <w:sz w:val="32"/>
          <w:szCs w:val="32"/>
        </w:rPr>
        <w:t>10</w:t>
      </w:r>
      <w:r w:rsidRPr="00E72E22">
        <w:rPr>
          <w:rFonts w:eastAsia="方正仿宋_GBK"/>
          <w:sz w:val="32"/>
          <w:szCs w:val="32"/>
        </w:rPr>
        <w:t>万元，比</w:t>
      </w:r>
      <w:r w:rsidRPr="00E72E22">
        <w:rPr>
          <w:rFonts w:eastAsia="方正仿宋_GBK"/>
          <w:sz w:val="32"/>
          <w:szCs w:val="32"/>
        </w:rPr>
        <w:t>202</w:t>
      </w:r>
      <w:r w:rsidR="00546098">
        <w:rPr>
          <w:rFonts w:eastAsia="方正仿宋_GBK" w:hint="eastAsia"/>
          <w:sz w:val="32"/>
          <w:szCs w:val="32"/>
        </w:rPr>
        <w:t>3</w:t>
      </w:r>
      <w:r w:rsidRPr="00E72E22">
        <w:rPr>
          <w:rFonts w:eastAsia="方正仿宋_GBK"/>
          <w:sz w:val="32"/>
          <w:szCs w:val="32"/>
        </w:rPr>
        <w:t>年执行数</w:t>
      </w:r>
      <w:r w:rsidR="00B526C4">
        <w:rPr>
          <w:rFonts w:eastAsia="方正仿宋_GBK" w:hint="eastAsia"/>
          <w:sz w:val="32"/>
          <w:szCs w:val="32"/>
        </w:rPr>
        <w:t>减少</w:t>
      </w:r>
      <w:r w:rsidR="002B0775">
        <w:rPr>
          <w:rFonts w:eastAsia="方正仿宋_GBK" w:hint="eastAsia"/>
          <w:sz w:val="32"/>
          <w:szCs w:val="32"/>
        </w:rPr>
        <w:t>865</w:t>
      </w:r>
      <w:r w:rsidR="00B526C4">
        <w:rPr>
          <w:rFonts w:eastAsia="方正仿宋_GBK"/>
          <w:sz w:val="32"/>
          <w:szCs w:val="32"/>
        </w:rPr>
        <w:t>.</w:t>
      </w:r>
      <w:r w:rsidR="002B0775">
        <w:rPr>
          <w:rFonts w:eastAsia="方正仿宋_GBK" w:hint="eastAsia"/>
          <w:sz w:val="32"/>
          <w:szCs w:val="32"/>
        </w:rPr>
        <w:t>55</w:t>
      </w:r>
      <w:r w:rsidRPr="00E72E22">
        <w:rPr>
          <w:rFonts w:eastAsia="方正仿宋_GBK"/>
          <w:sz w:val="32"/>
          <w:szCs w:val="32"/>
        </w:rPr>
        <w:t>万元，</w:t>
      </w:r>
      <w:r w:rsidR="00B526C4">
        <w:rPr>
          <w:rFonts w:eastAsia="方正仿宋_GBK" w:hint="eastAsia"/>
          <w:sz w:val="32"/>
          <w:szCs w:val="32"/>
        </w:rPr>
        <w:t>下降</w:t>
      </w:r>
      <w:r w:rsidR="002B0775">
        <w:rPr>
          <w:rFonts w:eastAsia="方正仿宋_GBK" w:hint="eastAsia"/>
          <w:sz w:val="32"/>
          <w:szCs w:val="32"/>
        </w:rPr>
        <w:t>53</w:t>
      </w:r>
      <w:r w:rsidRPr="00E72E22">
        <w:rPr>
          <w:rFonts w:eastAsia="方正仿宋_GBK"/>
          <w:sz w:val="32"/>
          <w:szCs w:val="32"/>
        </w:rPr>
        <w:t>.</w:t>
      </w:r>
      <w:r w:rsidR="002B0775">
        <w:rPr>
          <w:rFonts w:eastAsia="方正仿宋_GBK" w:hint="eastAsia"/>
          <w:sz w:val="32"/>
          <w:szCs w:val="32"/>
        </w:rPr>
        <w:t>77</w:t>
      </w:r>
      <w:r w:rsidRPr="00E72E22">
        <w:rPr>
          <w:rFonts w:eastAsia="方正仿宋_GBK"/>
          <w:sz w:val="32"/>
          <w:szCs w:val="32"/>
        </w:rPr>
        <w:t>%</w:t>
      </w:r>
      <w:r w:rsidRPr="00E72E22">
        <w:rPr>
          <w:rFonts w:eastAsia="方正仿宋_GBK"/>
          <w:sz w:val="32"/>
          <w:szCs w:val="32"/>
        </w:rPr>
        <w:t>。主要是</w:t>
      </w:r>
      <w:r w:rsidR="009B0CA2">
        <w:rPr>
          <w:rFonts w:eastAsia="方正仿宋_GBK" w:hint="eastAsia"/>
          <w:sz w:val="32"/>
          <w:szCs w:val="32"/>
        </w:rPr>
        <w:t>压减了</w:t>
      </w:r>
      <w:r w:rsidR="009B0CA2">
        <w:rPr>
          <w:rFonts w:eastAsia="方正仿宋_GBK"/>
          <w:sz w:val="32"/>
          <w:szCs w:val="32"/>
        </w:rPr>
        <w:t>检验检疫支</w:t>
      </w:r>
      <w:r w:rsidR="009B0CA2">
        <w:rPr>
          <w:rFonts w:eastAsia="方正仿宋_GBK" w:hint="eastAsia"/>
          <w:sz w:val="32"/>
          <w:szCs w:val="32"/>
        </w:rPr>
        <w:t>出</w:t>
      </w:r>
      <w:r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11</w:t>
      </w:r>
      <w:r w:rsidRPr="00E72E22">
        <w:rPr>
          <w:rFonts w:eastAsia="方正仿宋_GBK"/>
          <w:sz w:val="32"/>
          <w:szCs w:val="32"/>
        </w:rPr>
        <w:t>）事业运行（项）</w:t>
      </w:r>
      <w:r w:rsidRPr="00E72E22">
        <w:rPr>
          <w:rFonts w:eastAsia="方正仿宋_GBK"/>
          <w:sz w:val="32"/>
          <w:szCs w:val="32"/>
        </w:rPr>
        <w:t>202</w:t>
      </w:r>
      <w:r w:rsidR="00FC193E">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1,</w:t>
      </w:r>
      <w:r w:rsidR="008A3B2B">
        <w:rPr>
          <w:rFonts w:eastAsia="方正仿宋_GBK" w:hint="eastAsia"/>
          <w:sz w:val="32"/>
          <w:szCs w:val="32"/>
        </w:rPr>
        <w:t>824</w:t>
      </w:r>
      <w:r w:rsidRPr="00E72E22">
        <w:rPr>
          <w:rFonts w:eastAsia="方正仿宋_GBK"/>
          <w:sz w:val="32"/>
          <w:szCs w:val="32"/>
        </w:rPr>
        <w:t>.</w:t>
      </w:r>
      <w:r w:rsidR="008A3B2B">
        <w:rPr>
          <w:rFonts w:eastAsia="方正仿宋_GBK" w:hint="eastAsia"/>
          <w:sz w:val="32"/>
          <w:szCs w:val="32"/>
        </w:rPr>
        <w:t>69</w:t>
      </w:r>
      <w:r w:rsidRPr="00E72E22">
        <w:rPr>
          <w:rFonts w:eastAsia="方正仿宋_GBK"/>
          <w:sz w:val="32"/>
          <w:szCs w:val="32"/>
        </w:rPr>
        <w:t>万元，比</w:t>
      </w:r>
      <w:r w:rsidRPr="00E72E22">
        <w:rPr>
          <w:rFonts w:eastAsia="方正仿宋_GBK"/>
          <w:sz w:val="32"/>
          <w:szCs w:val="32"/>
        </w:rPr>
        <w:t>202</w:t>
      </w:r>
      <w:r w:rsidR="00DB5729">
        <w:rPr>
          <w:rFonts w:eastAsia="方正仿宋_GBK" w:hint="eastAsia"/>
          <w:sz w:val="32"/>
          <w:szCs w:val="32"/>
        </w:rPr>
        <w:t>3</w:t>
      </w:r>
      <w:r w:rsidRPr="00E72E22">
        <w:rPr>
          <w:rFonts w:eastAsia="方正仿宋_GBK"/>
          <w:sz w:val="32"/>
          <w:szCs w:val="32"/>
        </w:rPr>
        <w:t>年执行数</w:t>
      </w:r>
      <w:r w:rsidR="00DB5729">
        <w:rPr>
          <w:rFonts w:eastAsia="方正仿宋_GBK" w:hint="eastAsia"/>
          <w:sz w:val="32"/>
          <w:szCs w:val="32"/>
        </w:rPr>
        <w:t>增加</w:t>
      </w:r>
      <w:r w:rsidR="00DB5729">
        <w:rPr>
          <w:rFonts w:eastAsia="方正仿宋_GBK" w:hint="eastAsia"/>
          <w:sz w:val="32"/>
          <w:szCs w:val="32"/>
        </w:rPr>
        <w:t>86.61</w:t>
      </w:r>
      <w:r w:rsidRPr="00E72E22">
        <w:rPr>
          <w:rFonts w:eastAsia="方正仿宋_GBK"/>
          <w:sz w:val="32"/>
          <w:szCs w:val="32"/>
        </w:rPr>
        <w:t>万元，</w:t>
      </w:r>
      <w:r w:rsidR="00DB5729">
        <w:rPr>
          <w:rFonts w:eastAsia="方正仿宋_GBK" w:hint="eastAsia"/>
          <w:sz w:val="32"/>
          <w:szCs w:val="32"/>
        </w:rPr>
        <w:t>增长</w:t>
      </w:r>
      <w:r w:rsidR="00DB5729">
        <w:rPr>
          <w:rFonts w:eastAsia="方正仿宋_GBK" w:hint="eastAsia"/>
          <w:sz w:val="32"/>
          <w:szCs w:val="32"/>
        </w:rPr>
        <w:t>4</w:t>
      </w:r>
      <w:r w:rsidRPr="00E72E22">
        <w:rPr>
          <w:rFonts w:eastAsia="方正仿宋_GBK"/>
          <w:sz w:val="32"/>
          <w:szCs w:val="32"/>
        </w:rPr>
        <w:t>.9</w:t>
      </w:r>
      <w:r w:rsidR="00DB5729">
        <w:rPr>
          <w:rFonts w:eastAsia="方正仿宋_GBK" w:hint="eastAsia"/>
          <w:sz w:val="32"/>
          <w:szCs w:val="32"/>
        </w:rPr>
        <w:t>8</w:t>
      </w:r>
      <w:r w:rsidRPr="00E72E22">
        <w:rPr>
          <w:rFonts w:eastAsia="方正仿宋_GBK"/>
          <w:sz w:val="32"/>
          <w:szCs w:val="32"/>
        </w:rPr>
        <w:t>%</w:t>
      </w:r>
      <w:r w:rsidRPr="00E72E22">
        <w:rPr>
          <w:rFonts w:eastAsia="方正仿宋_GBK"/>
          <w:sz w:val="32"/>
          <w:szCs w:val="32"/>
        </w:rPr>
        <w:t>。主要是</w:t>
      </w:r>
      <w:r w:rsidR="00DB5729">
        <w:rPr>
          <w:rFonts w:eastAsia="方正仿宋_GBK" w:hint="eastAsia"/>
          <w:sz w:val="32"/>
          <w:szCs w:val="32"/>
        </w:rPr>
        <w:t>事业单位</w:t>
      </w:r>
      <w:r w:rsidRPr="00E72E22">
        <w:rPr>
          <w:rFonts w:eastAsia="方正仿宋_GBK"/>
          <w:sz w:val="32"/>
          <w:szCs w:val="32"/>
        </w:rPr>
        <w:t>运行支出</w:t>
      </w:r>
      <w:r w:rsidR="00DB5729">
        <w:rPr>
          <w:rFonts w:eastAsia="方正仿宋_GBK" w:hint="eastAsia"/>
          <w:sz w:val="32"/>
          <w:szCs w:val="32"/>
        </w:rPr>
        <w:t>增加</w:t>
      </w:r>
      <w:r w:rsidR="00ED274F">
        <w:rPr>
          <w:rFonts w:eastAsia="方正仿宋_GBK" w:hint="eastAsia"/>
          <w:sz w:val="32"/>
          <w:szCs w:val="32"/>
        </w:rPr>
        <w:t xml:space="preserve"> </w:t>
      </w:r>
      <w:r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2</w:t>
      </w:r>
      <w:r w:rsidRPr="00E72E22">
        <w:rPr>
          <w:rFonts w:eastAsia="方正仿宋_GBK"/>
          <w:sz w:val="32"/>
          <w:szCs w:val="32"/>
        </w:rPr>
        <w:t>．公共安全支出（类）缉私警察（款）</w:t>
      </w:r>
      <w:r w:rsidRPr="00E72E22">
        <w:rPr>
          <w:rFonts w:eastAsia="方正仿宋_GBK"/>
          <w:sz w:val="32"/>
          <w:szCs w:val="32"/>
        </w:rPr>
        <w:t>202</w:t>
      </w:r>
      <w:r w:rsidR="005B75C4">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3,</w:t>
      </w:r>
      <w:r w:rsidR="002174CB">
        <w:rPr>
          <w:rFonts w:eastAsia="方正仿宋_GBK" w:hint="eastAsia"/>
          <w:sz w:val="32"/>
          <w:szCs w:val="32"/>
        </w:rPr>
        <w:t>235</w:t>
      </w:r>
      <w:r w:rsidR="009449C1">
        <w:rPr>
          <w:rFonts w:eastAsia="方正仿宋_GBK"/>
          <w:sz w:val="32"/>
          <w:szCs w:val="32"/>
        </w:rPr>
        <w:t>.</w:t>
      </w:r>
      <w:r w:rsidR="002174CB">
        <w:rPr>
          <w:rFonts w:eastAsia="方正仿宋_GBK" w:hint="eastAsia"/>
          <w:sz w:val="32"/>
          <w:szCs w:val="32"/>
        </w:rPr>
        <w:t>08</w:t>
      </w:r>
      <w:r w:rsidRPr="00E72E22">
        <w:rPr>
          <w:rFonts w:eastAsia="方正仿宋_GBK"/>
          <w:sz w:val="32"/>
          <w:szCs w:val="32"/>
        </w:rPr>
        <w:t>万元，比</w:t>
      </w:r>
      <w:r w:rsidRPr="00E72E22">
        <w:rPr>
          <w:rFonts w:eastAsia="方正仿宋_GBK"/>
          <w:sz w:val="32"/>
          <w:szCs w:val="32"/>
        </w:rPr>
        <w:t>202</w:t>
      </w:r>
      <w:r w:rsidR="002174CB">
        <w:rPr>
          <w:rFonts w:eastAsia="方正仿宋_GBK" w:hint="eastAsia"/>
          <w:sz w:val="32"/>
          <w:szCs w:val="32"/>
        </w:rPr>
        <w:t>3</w:t>
      </w:r>
      <w:r w:rsidRPr="00E72E22">
        <w:rPr>
          <w:rFonts w:eastAsia="方正仿宋_GBK"/>
          <w:sz w:val="32"/>
          <w:szCs w:val="32"/>
        </w:rPr>
        <w:t>年执行数</w:t>
      </w:r>
      <w:r w:rsidR="002174CB">
        <w:rPr>
          <w:rFonts w:eastAsia="方正仿宋_GBK" w:hint="eastAsia"/>
          <w:sz w:val="32"/>
          <w:szCs w:val="32"/>
        </w:rPr>
        <w:t>增加</w:t>
      </w:r>
      <w:r w:rsidR="002174CB">
        <w:rPr>
          <w:rFonts w:eastAsia="方正仿宋_GBK" w:hint="eastAsia"/>
          <w:sz w:val="32"/>
          <w:szCs w:val="32"/>
        </w:rPr>
        <w:t>134</w:t>
      </w:r>
      <w:r w:rsidR="000C79AC">
        <w:rPr>
          <w:rFonts w:eastAsia="方正仿宋_GBK"/>
          <w:sz w:val="32"/>
          <w:szCs w:val="32"/>
        </w:rPr>
        <w:t>.</w:t>
      </w:r>
      <w:r w:rsidR="000C79AC">
        <w:rPr>
          <w:rFonts w:eastAsia="方正仿宋_GBK" w:hint="eastAsia"/>
          <w:sz w:val="32"/>
          <w:szCs w:val="32"/>
        </w:rPr>
        <w:t>8</w:t>
      </w:r>
      <w:r w:rsidR="002174CB">
        <w:rPr>
          <w:rFonts w:eastAsia="方正仿宋_GBK" w:hint="eastAsia"/>
          <w:sz w:val="32"/>
          <w:szCs w:val="32"/>
        </w:rPr>
        <w:t>9</w:t>
      </w:r>
      <w:r w:rsidR="0095654A" w:rsidRPr="00E72E22">
        <w:rPr>
          <w:rFonts w:eastAsia="方正仿宋_GBK"/>
          <w:sz w:val="32"/>
          <w:szCs w:val="32"/>
        </w:rPr>
        <w:t>万元，</w:t>
      </w:r>
      <w:r w:rsidR="002174CB">
        <w:rPr>
          <w:rFonts w:eastAsia="方正仿宋_GBK" w:hint="eastAsia"/>
          <w:sz w:val="32"/>
          <w:szCs w:val="32"/>
        </w:rPr>
        <w:t>增长</w:t>
      </w:r>
      <w:r w:rsidR="002174CB">
        <w:rPr>
          <w:rFonts w:eastAsia="方正仿宋_GBK" w:hint="eastAsia"/>
          <w:sz w:val="32"/>
          <w:szCs w:val="32"/>
        </w:rPr>
        <w:t>4</w:t>
      </w:r>
      <w:r w:rsidR="000C79AC">
        <w:rPr>
          <w:rFonts w:eastAsia="方正仿宋_GBK" w:hint="eastAsia"/>
          <w:sz w:val="32"/>
          <w:szCs w:val="32"/>
        </w:rPr>
        <w:t>.</w:t>
      </w:r>
      <w:r w:rsidR="002174CB">
        <w:rPr>
          <w:rFonts w:eastAsia="方正仿宋_GBK" w:hint="eastAsia"/>
          <w:sz w:val="32"/>
          <w:szCs w:val="32"/>
        </w:rPr>
        <w:t>35</w:t>
      </w:r>
      <w:r w:rsidR="0095654A" w:rsidRPr="00E72E22">
        <w:rPr>
          <w:rFonts w:eastAsia="方正仿宋_GBK"/>
          <w:sz w:val="32"/>
          <w:szCs w:val="32"/>
        </w:rPr>
        <w:t>%</w:t>
      </w:r>
      <w:r w:rsidR="0095654A" w:rsidRPr="00E72E22">
        <w:rPr>
          <w:rFonts w:eastAsia="方正仿宋_GBK"/>
          <w:sz w:val="32"/>
          <w:szCs w:val="32"/>
        </w:rPr>
        <w:t>。</w:t>
      </w:r>
      <w:r w:rsidRPr="00E72E22">
        <w:rPr>
          <w:rFonts w:eastAsia="方正仿宋_GBK"/>
          <w:sz w:val="32"/>
          <w:szCs w:val="32"/>
        </w:rPr>
        <w:t>主要是打击走私等项目支出</w:t>
      </w:r>
      <w:r w:rsidR="002174CB">
        <w:rPr>
          <w:rFonts w:eastAsia="方正仿宋_GBK" w:hint="eastAsia"/>
          <w:sz w:val="32"/>
          <w:szCs w:val="32"/>
        </w:rPr>
        <w:t>增加</w:t>
      </w:r>
      <w:r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3</w:t>
      </w:r>
      <w:r w:rsidRPr="00E72E22">
        <w:rPr>
          <w:rFonts w:eastAsia="方正仿宋_GBK"/>
          <w:sz w:val="32"/>
          <w:szCs w:val="32"/>
        </w:rPr>
        <w:t>．社会保障和就业支出（类）行政事业单位养老支出（款）</w:t>
      </w:r>
      <w:r w:rsidRPr="00E72E22">
        <w:rPr>
          <w:rFonts w:eastAsia="方正仿宋_GBK"/>
          <w:sz w:val="32"/>
          <w:szCs w:val="32"/>
        </w:rPr>
        <w:t>202</w:t>
      </w:r>
      <w:r w:rsidR="00EF5A32">
        <w:rPr>
          <w:rFonts w:eastAsia="方正仿宋_GBK" w:hint="eastAsia"/>
          <w:sz w:val="32"/>
          <w:szCs w:val="32"/>
        </w:rPr>
        <w:t>4</w:t>
      </w:r>
      <w:r w:rsidRPr="00E72E22">
        <w:rPr>
          <w:rFonts w:eastAsia="方正仿宋_GBK"/>
          <w:sz w:val="32"/>
          <w:szCs w:val="32"/>
        </w:rPr>
        <w:t>年预算</w:t>
      </w:r>
      <w:r w:rsidR="000E49AD">
        <w:rPr>
          <w:rFonts w:eastAsia="方正仿宋_GBK" w:hint="eastAsia"/>
          <w:sz w:val="32"/>
          <w:szCs w:val="32"/>
        </w:rPr>
        <w:t>4</w:t>
      </w:r>
      <w:r w:rsidRPr="00E72E22">
        <w:rPr>
          <w:rFonts w:eastAsia="方正仿宋_GBK"/>
          <w:sz w:val="32"/>
          <w:szCs w:val="32"/>
        </w:rPr>
        <w:t>,</w:t>
      </w:r>
      <w:r w:rsidR="000E49AD">
        <w:rPr>
          <w:rFonts w:eastAsia="方正仿宋_GBK" w:hint="eastAsia"/>
          <w:sz w:val="32"/>
          <w:szCs w:val="32"/>
        </w:rPr>
        <w:t>113</w:t>
      </w:r>
      <w:r w:rsidRPr="00E72E22">
        <w:rPr>
          <w:rFonts w:eastAsia="方正仿宋_GBK"/>
          <w:sz w:val="32"/>
          <w:szCs w:val="32"/>
        </w:rPr>
        <w:t>.</w:t>
      </w:r>
      <w:r w:rsidR="000E49AD">
        <w:rPr>
          <w:rFonts w:eastAsia="方正仿宋_GBK" w:hint="eastAsia"/>
          <w:sz w:val="32"/>
          <w:szCs w:val="32"/>
        </w:rPr>
        <w:t>64</w:t>
      </w:r>
      <w:r w:rsidRPr="00E72E22">
        <w:rPr>
          <w:rFonts w:eastAsia="方正仿宋_GBK"/>
          <w:sz w:val="32"/>
          <w:szCs w:val="32"/>
        </w:rPr>
        <w:t>万元，比</w:t>
      </w:r>
      <w:r w:rsidRPr="00E72E22">
        <w:rPr>
          <w:rFonts w:eastAsia="方正仿宋_GBK"/>
          <w:sz w:val="32"/>
          <w:szCs w:val="32"/>
        </w:rPr>
        <w:t>202</w:t>
      </w:r>
      <w:r w:rsidR="000E49AD">
        <w:rPr>
          <w:rFonts w:eastAsia="方正仿宋_GBK" w:hint="eastAsia"/>
          <w:sz w:val="32"/>
          <w:szCs w:val="32"/>
        </w:rPr>
        <w:t>3</w:t>
      </w:r>
      <w:r w:rsidRPr="00E72E22">
        <w:rPr>
          <w:rFonts w:eastAsia="方正仿宋_GBK"/>
          <w:sz w:val="32"/>
          <w:szCs w:val="32"/>
        </w:rPr>
        <w:t>年执行数增加</w:t>
      </w:r>
      <w:r w:rsidR="0095654A" w:rsidRPr="00E72E22">
        <w:rPr>
          <w:rFonts w:eastAsia="方正仿宋_GBK"/>
          <w:sz w:val="32"/>
          <w:szCs w:val="32"/>
        </w:rPr>
        <w:t>1</w:t>
      </w:r>
      <w:r w:rsidR="000E49AD">
        <w:rPr>
          <w:rFonts w:eastAsia="方正仿宋_GBK" w:hint="eastAsia"/>
          <w:sz w:val="32"/>
          <w:szCs w:val="32"/>
        </w:rPr>
        <w:t>43</w:t>
      </w:r>
      <w:r w:rsidR="0095654A" w:rsidRPr="00E72E22">
        <w:rPr>
          <w:rFonts w:eastAsia="方正仿宋_GBK"/>
          <w:sz w:val="32"/>
          <w:szCs w:val="32"/>
        </w:rPr>
        <w:t>.</w:t>
      </w:r>
      <w:r w:rsidR="00655A77">
        <w:rPr>
          <w:rFonts w:eastAsia="方正仿宋_GBK" w:hint="eastAsia"/>
          <w:sz w:val="32"/>
          <w:szCs w:val="32"/>
        </w:rPr>
        <w:t>7</w:t>
      </w:r>
      <w:r w:rsidR="000E49AD">
        <w:rPr>
          <w:rFonts w:eastAsia="方正仿宋_GBK" w:hint="eastAsia"/>
          <w:sz w:val="32"/>
          <w:szCs w:val="32"/>
        </w:rPr>
        <w:t>5</w:t>
      </w:r>
      <w:r w:rsidRPr="00E72E22">
        <w:rPr>
          <w:rFonts w:eastAsia="方正仿宋_GBK"/>
          <w:sz w:val="32"/>
          <w:szCs w:val="32"/>
        </w:rPr>
        <w:t>万元，增长</w:t>
      </w:r>
      <w:r w:rsidR="00A51D37">
        <w:rPr>
          <w:rFonts w:eastAsia="方正仿宋_GBK" w:hint="eastAsia"/>
          <w:sz w:val="32"/>
          <w:szCs w:val="32"/>
        </w:rPr>
        <w:t>3</w:t>
      </w:r>
      <w:r w:rsidRPr="00E72E22">
        <w:rPr>
          <w:rFonts w:eastAsia="方正仿宋_GBK"/>
          <w:sz w:val="32"/>
          <w:szCs w:val="32"/>
        </w:rPr>
        <w:t>.</w:t>
      </w:r>
      <w:r w:rsidR="00A51D37">
        <w:rPr>
          <w:rFonts w:eastAsia="方正仿宋_GBK" w:hint="eastAsia"/>
          <w:sz w:val="32"/>
          <w:szCs w:val="32"/>
        </w:rPr>
        <w:t>62</w:t>
      </w:r>
      <w:r w:rsidRPr="00E72E22">
        <w:rPr>
          <w:rFonts w:eastAsia="方正仿宋_GBK"/>
          <w:sz w:val="32"/>
          <w:szCs w:val="32"/>
        </w:rPr>
        <w:t>%</w:t>
      </w:r>
      <w:r w:rsidRPr="00E72E22">
        <w:rPr>
          <w:rFonts w:eastAsia="方正仿宋_GBK"/>
          <w:sz w:val="32"/>
          <w:szCs w:val="32"/>
        </w:rPr>
        <w:t>。其中：</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1</w:t>
      </w:r>
      <w:r w:rsidRPr="00E72E22">
        <w:rPr>
          <w:rFonts w:eastAsia="方正仿宋_GBK"/>
          <w:sz w:val="32"/>
          <w:szCs w:val="32"/>
        </w:rPr>
        <w:t>）行政单位离退休（项）</w:t>
      </w:r>
      <w:r w:rsidRPr="00E72E22">
        <w:rPr>
          <w:rFonts w:eastAsia="方正仿宋_GBK"/>
          <w:sz w:val="32"/>
          <w:szCs w:val="32"/>
        </w:rPr>
        <w:t>202</w:t>
      </w:r>
      <w:r w:rsidR="00AA08E0">
        <w:rPr>
          <w:rFonts w:eastAsia="方正仿宋_GBK" w:hint="eastAsia"/>
          <w:sz w:val="32"/>
          <w:szCs w:val="32"/>
        </w:rPr>
        <w:t>4</w:t>
      </w:r>
      <w:r w:rsidRPr="00E72E22">
        <w:rPr>
          <w:rFonts w:eastAsia="方正仿宋_GBK"/>
          <w:sz w:val="32"/>
          <w:szCs w:val="32"/>
        </w:rPr>
        <w:t>年预算</w:t>
      </w:r>
      <w:r w:rsidR="00AA08E0">
        <w:rPr>
          <w:rFonts w:eastAsia="方正仿宋_GBK" w:hint="eastAsia"/>
          <w:sz w:val="32"/>
          <w:szCs w:val="32"/>
        </w:rPr>
        <w:t>252</w:t>
      </w:r>
      <w:r w:rsidRPr="00E72E22">
        <w:rPr>
          <w:rFonts w:eastAsia="方正仿宋_GBK"/>
          <w:sz w:val="32"/>
          <w:szCs w:val="32"/>
        </w:rPr>
        <w:t>.30</w:t>
      </w:r>
      <w:r w:rsidRPr="00E72E22">
        <w:rPr>
          <w:rFonts w:eastAsia="方正仿宋_GBK"/>
          <w:sz w:val="32"/>
          <w:szCs w:val="32"/>
        </w:rPr>
        <w:t>万元，比</w:t>
      </w:r>
      <w:r w:rsidRPr="00E72E22">
        <w:rPr>
          <w:rFonts w:eastAsia="方正仿宋_GBK"/>
          <w:sz w:val="32"/>
          <w:szCs w:val="32"/>
        </w:rPr>
        <w:t>202</w:t>
      </w:r>
      <w:r w:rsidR="00AA08E0">
        <w:rPr>
          <w:rFonts w:eastAsia="方正仿宋_GBK" w:hint="eastAsia"/>
          <w:sz w:val="32"/>
          <w:szCs w:val="32"/>
        </w:rPr>
        <w:t>3</w:t>
      </w:r>
      <w:r w:rsidRPr="00E72E22">
        <w:rPr>
          <w:rFonts w:eastAsia="方正仿宋_GBK"/>
          <w:sz w:val="32"/>
          <w:szCs w:val="32"/>
        </w:rPr>
        <w:t>年执行数</w:t>
      </w:r>
      <w:r w:rsidR="00AA08E0">
        <w:rPr>
          <w:rFonts w:eastAsia="方正仿宋_GBK" w:hint="eastAsia"/>
          <w:sz w:val="32"/>
          <w:szCs w:val="32"/>
        </w:rPr>
        <w:t>减少</w:t>
      </w:r>
      <w:r w:rsidR="00AA08E0">
        <w:rPr>
          <w:rFonts w:eastAsia="方正仿宋_GBK" w:hint="eastAsia"/>
          <w:sz w:val="32"/>
          <w:szCs w:val="32"/>
        </w:rPr>
        <w:t>52</w:t>
      </w:r>
      <w:r w:rsidRPr="00E72E22">
        <w:rPr>
          <w:rFonts w:eastAsia="方正仿宋_GBK"/>
          <w:sz w:val="32"/>
          <w:szCs w:val="32"/>
        </w:rPr>
        <w:t>万元，</w:t>
      </w:r>
      <w:r w:rsidR="00775988">
        <w:rPr>
          <w:rFonts w:eastAsia="方正仿宋_GBK" w:hint="eastAsia"/>
          <w:sz w:val="32"/>
          <w:szCs w:val="32"/>
        </w:rPr>
        <w:t>下降</w:t>
      </w:r>
      <w:r w:rsidR="00DF7F75">
        <w:rPr>
          <w:rFonts w:eastAsia="方正仿宋_GBK" w:hint="eastAsia"/>
          <w:sz w:val="32"/>
          <w:szCs w:val="32"/>
        </w:rPr>
        <w:t>17</w:t>
      </w:r>
      <w:r w:rsidR="008D3A50">
        <w:rPr>
          <w:rFonts w:eastAsia="方正仿宋_GBK"/>
          <w:sz w:val="32"/>
          <w:szCs w:val="32"/>
        </w:rPr>
        <w:t>.</w:t>
      </w:r>
      <w:r w:rsidR="00DF7F75">
        <w:rPr>
          <w:rFonts w:eastAsia="方正仿宋_GBK" w:hint="eastAsia"/>
          <w:sz w:val="32"/>
          <w:szCs w:val="32"/>
        </w:rPr>
        <w:t>0</w:t>
      </w:r>
      <w:r w:rsidR="008D3A50">
        <w:rPr>
          <w:rFonts w:eastAsia="方正仿宋_GBK" w:hint="eastAsia"/>
          <w:sz w:val="32"/>
          <w:szCs w:val="32"/>
        </w:rPr>
        <w:t>9</w:t>
      </w:r>
      <w:r w:rsidRPr="00E72E22">
        <w:rPr>
          <w:rFonts w:eastAsia="方正仿宋_GBK"/>
          <w:sz w:val="32"/>
          <w:szCs w:val="32"/>
        </w:rPr>
        <w:t>%</w:t>
      </w:r>
      <w:r w:rsidRPr="00E72E22">
        <w:rPr>
          <w:rFonts w:eastAsia="方正仿宋_GBK"/>
          <w:sz w:val="32"/>
          <w:szCs w:val="32"/>
        </w:rPr>
        <w:t>。主要是行政单位离退休经费</w:t>
      </w:r>
      <w:r w:rsidR="003675E6">
        <w:rPr>
          <w:rFonts w:eastAsia="方正仿宋_GBK" w:hint="eastAsia"/>
          <w:sz w:val="32"/>
          <w:szCs w:val="32"/>
        </w:rPr>
        <w:t>减少</w:t>
      </w:r>
      <w:r w:rsidRPr="00E72E22">
        <w:rPr>
          <w:rFonts w:eastAsia="方正仿宋_GBK"/>
          <w:sz w:val="32"/>
          <w:szCs w:val="32"/>
        </w:rPr>
        <w:t>。</w:t>
      </w:r>
    </w:p>
    <w:p w:rsidR="00145B58" w:rsidRPr="00E72E22" w:rsidRDefault="00AB589E" w:rsidP="00686C44">
      <w:pPr>
        <w:autoSpaceDN w:val="0"/>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2</w:t>
      </w:r>
      <w:r w:rsidRPr="00E72E22">
        <w:rPr>
          <w:rFonts w:eastAsia="方正仿宋_GBK"/>
          <w:sz w:val="32"/>
          <w:szCs w:val="32"/>
        </w:rPr>
        <w:t>）机关事业单位基本养老保险缴费支出（项）</w:t>
      </w:r>
      <w:r w:rsidRPr="00E72E22">
        <w:rPr>
          <w:rFonts w:eastAsia="方正仿宋_GBK"/>
          <w:sz w:val="32"/>
          <w:szCs w:val="32"/>
        </w:rPr>
        <w:t>202</w:t>
      </w:r>
      <w:r w:rsidR="00533F33">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2,</w:t>
      </w:r>
      <w:r w:rsidR="002F65CC">
        <w:rPr>
          <w:rFonts w:eastAsia="方正仿宋_GBK" w:hint="eastAsia"/>
          <w:sz w:val="32"/>
          <w:szCs w:val="32"/>
        </w:rPr>
        <w:t>392</w:t>
      </w:r>
      <w:r w:rsidRPr="00E72E22">
        <w:rPr>
          <w:rFonts w:eastAsia="方正仿宋_GBK"/>
          <w:sz w:val="32"/>
          <w:szCs w:val="32"/>
        </w:rPr>
        <w:t>.</w:t>
      </w:r>
      <w:r w:rsidR="002F65CC">
        <w:rPr>
          <w:rFonts w:eastAsia="方正仿宋_GBK" w:hint="eastAsia"/>
          <w:sz w:val="32"/>
          <w:szCs w:val="32"/>
        </w:rPr>
        <w:t>09</w:t>
      </w:r>
      <w:r w:rsidRPr="00E72E22">
        <w:rPr>
          <w:rFonts w:eastAsia="方正仿宋_GBK"/>
          <w:sz w:val="32"/>
          <w:szCs w:val="32"/>
        </w:rPr>
        <w:t>万元，</w:t>
      </w:r>
      <w:r w:rsidR="0095654A" w:rsidRPr="00E72E22">
        <w:rPr>
          <w:rFonts w:eastAsia="方正仿宋_GBK"/>
          <w:sz w:val="32"/>
          <w:szCs w:val="32"/>
        </w:rPr>
        <w:t>比</w:t>
      </w:r>
      <w:r w:rsidR="0095654A" w:rsidRPr="00E72E22">
        <w:rPr>
          <w:rFonts w:eastAsia="方正仿宋_GBK"/>
          <w:sz w:val="32"/>
          <w:szCs w:val="32"/>
        </w:rPr>
        <w:t>202</w:t>
      </w:r>
      <w:r w:rsidR="0052206C">
        <w:rPr>
          <w:rFonts w:eastAsia="方正仿宋_GBK" w:hint="eastAsia"/>
          <w:sz w:val="32"/>
          <w:szCs w:val="32"/>
        </w:rPr>
        <w:t>3</w:t>
      </w:r>
      <w:r w:rsidR="0095654A" w:rsidRPr="00E72E22">
        <w:rPr>
          <w:rFonts w:eastAsia="方正仿宋_GBK"/>
          <w:sz w:val="32"/>
          <w:szCs w:val="32"/>
        </w:rPr>
        <w:t>年执行数</w:t>
      </w:r>
      <w:r w:rsidR="00D27B14">
        <w:rPr>
          <w:rFonts w:eastAsia="方正仿宋_GBK" w:hint="eastAsia"/>
          <w:sz w:val="32"/>
          <w:szCs w:val="32"/>
        </w:rPr>
        <w:t>减少</w:t>
      </w:r>
      <w:r w:rsidR="00D27B14">
        <w:rPr>
          <w:rFonts w:eastAsia="方正仿宋_GBK" w:hint="eastAsia"/>
          <w:sz w:val="32"/>
          <w:szCs w:val="32"/>
        </w:rPr>
        <w:t>51.62</w:t>
      </w:r>
      <w:r w:rsidR="0095654A" w:rsidRPr="00E72E22">
        <w:rPr>
          <w:rFonts w:eastAsia="方正仿宋_GBK"/>
          <w:sz w:val="32"/>
          <w:szCs w:val="32"/>
        </w:rPr>
        <w:t>万元，</w:t>
      </w:r>
      <w:r w:rsidR="00D27B14">
        <w:rPr>
          <w:rFonts w:eastAsia="方正仿宋_GBK" w:hint="eastAsia"/>
          <w:sz w:val="32"/>
          <w:szCs w:val="32"/>
        </w:rPr>
        <w:t>下降</w:t>
      </w:r>
      <w:r w:rsidR="00D27B14">
        <w:rPr>
          <w:rFonts w:eastAsia="方正仿宋_GBK" w:hint="eastAsia"/>
          <w:sz w:val="32"/>
          <w:szCs w:val="32"/>
        </w:rPr>
        <w:t>2</w:t>
      </w:r>
      <w:r w:rsidR="0095654A" w:rsidRPr="00E72E22">
        <w:rPr>
          <w:rFonts w:eastAsia="方正仿宋_GBK"/>
          <w:sz w:val="32"/>
          <w:szCs w:val="32"/>
        </w:rPr>
        <w:t>.</w:t>
      </w:r>
      <w:r w:rsidR="00D27B14">
        <w:rPr>
          <w:rFonts w:eastAsia="方正仿宋_GBK" w:hint="eastAsia"/>
          <w:sz w:val="32"/>
          <w:szCs w:val="32"/>
        </w:rPr>
        <w:t>11</w:t>
      </w:r>
      <w:r w:rsidR="0095654A" w:rsidRPr="00E72E22">
        <w:rPr>
          <w:rFonts w:eastAsia="方正仿宋_GBK"/>
          <w:sz w:val="32"/>
          <w:szCs w:val="32"/>
        </w:rPr>
        <w:t>%</w:t>
      </w:r>
      <w:r w:rsidR="0095654A" w:rsidRPr="00E72E22">
        <w:rPr>
          <w:rFonts w:eastAsia="方正仿宋_GBK"/>
          <w:sz w:val="32"/>
          <w:szCs w:val="32"/>
        </w:rPr>
        <w:t>。主要是基</w:t>
      </w:r>
      <w:r w:rsidR="0095654A" w:rsidRPr="00E72E22">
        <w:rPr>
          <w:rFonts w:eastAsia="方正仿宋_GBK"/>
          <w:sz w:val="32"/>
          <w:szCs w:val="32"/>
        </w:rPr>
        <w:lastRenderedPageBreak/>
        <w:t>本养老保险单位缴费经费</w:t>
      </w:r>
      <w:r w:rsidR="00B81587">
        <w:rPr>
          <w:rFonts w:eastAsia="方正仿宋_GBK" w:hint="eastAsia"/>
          <w:sz w:val="32"/>
          <w:szCs w:val="32"/>
        </w:rPr>
        <w:t>减少</w:t>
      </w:r>
      <w:r w:rsidR="0095654A" w:rsidRPr="00E72E22">
        <w:rPr>
          <w:rFonts w:eastAsia="方正仿宋_GBK"/>
          <w:sz w:val="32"/>
          <w:szCs w:val="32"/>
        </w:rPr>
        <w:t>。</w:t>
      </w:r>
    </w:p>
    <w:p w:rsidR="00145B58" w:rsidRPr="00E72E22" w:rsidRDefault="0095654A">
      <w:pPr>
        <w:spacing w:line="560" w:lineRule="exact"/>
        <w:ind w:firstLineChars="200" w:firstLine="640"/>
        <w:rPr>
          <w:rFonts w:eastAsia="方正仿宋_GBK"/>
          <w:sz w:val="32"/>
          <w:szCs w:val="32"/>
        </w:rPr>
      </w:pPr>
      <w:r w:rsidRPr="00E72E22">
        <w:rPr>
          <w:rFonts w:eastAsia="方正仿宋_GBK"/>
          <w:sz w:val="32"/>
          <w:szCs w:val="32"/>
        </w:rPr>
        <w:t>（</w:t>
      </w:r>
      <w:r w:rsidR="00A92DF3">
        <w:rPr>
          <w:rFonts w:eastAsia="方正仿宋_GBK" w:hint="eastAsia"/>
          <w:sz w:val="32"/>
          <w:szCs w:val="32"/>
        </w:rPr>
        <w:t>3</w:t>
      </w:r>
      <w:r w:rsidRPr="00E72E22">
        <w:rPr>
          <w:rFonts w:eastAsia="方正仿宋_GBK"/>
          <w:sz w:val="32"/>
          <w:szCs w:val="32"/>
        </w:rPr>
        <w:t>）机关事业单位职业年金缴费支出（项）</w:t>
      </w:r>
      <w:r w:rsidRPr="00E72E22">
        <w:rPr>
          <w:rFonts w:eastAsia="方正仿宋_GBK"/>
          <w:sz w:val="32"/>
          <w:szCs w:val="32"/>
        </w:rPr>
        <w:t>202</w:t>
      </w:r>
      <w:r w:rsidR="00EC7C45">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1,</w:t>
      </w:r>
      <w:r w:rsidR="00EC7C45">
        <w:rPr>
          <w:rFonts w:eastAsia="方正仿宋_GBK" w:hint="eastAsia"/>
          <w:sz w:val="32"/>
          <w:szCs w:val="32"/>
        </w:rPr>
        <w:t>469</w:t>
      </w:r>
      <w:r w:rsidRPr="00E72E22">
        <w:rPr>
          <w:rFonts w:eastAsia="方正仿宋_GBK"/>
          <w:sz w:val="32"/>
          <w:szCs w:val="32"/>
        </w:rPr>
        <w:t>.</w:t>
      </w:r>
      <w:r w:rsidR="00EC7C45">
        <w:rPr>
          <w:rFonts w:eastAsia="方正仿宋_GBK" w:hint="eastAsia"/>
          <w:sz w:val="32"/>
          <w:szCs w:val="32"/>
        </w:rPr>
        <w:t>25</w:t>
      </w:r>
      <w:r w:rsidRPr="00E72E22">
        <w:rPr>
          <w:rFonts w:eastAsia="方正仿宋_GBK"/>
          <w:sz w:val="32"/>
          <w:szCs w:val="32"/>
        </w:rPr>
        <w:t>万元，比</w:t>
      </w:r>
      <w:r w:rsidRPr="00E72E22">
        <w:rPr>
          <w:rFonts w:eastAsia="方正仿宋_GBK"/>
          <w:sz w:val="32"/>
          <w:szCs w:val="32"/>
        </w:rPr>
        <w:t>202</w:t>
      </w:r>
      <w:r w:rsidR="00EC7C45">
        <w:rPr>
          <w:rFonts w:eastAsia="方正仿宋_GBK" w:hint="eastAsia"/>
          <w:sz w:val="32"/>
          <w:szCs w:val="32"/>
        </w:rPr>
        <w:t>3</w:t>
      </w:r>
      <w:r w:rsidRPr="00E72E22">
        <w:rPr>
          <w:rFonts w:eastAsia="方正仿宋_GBK"/>
          <w:sz w:val="32"/>
          <w:szCs w:val="32"/>
        </w:rPr>
        <w:t>年执行数</w:t>
      </w:r>
      <w:r w:rsidR="003674FE">
        <w:rPr>
          <w:rFonts w:eastAsia="方正仿宋_GBK" w:hint="eastAsia"/>
          <w:sz w:val="32"/>
          <w:szCs w:val="32"/>
        </w:rPr>
        <w:t>增加</w:t>
      </w:r>
      <w:r w:rsidR="00EC7C45">
        <w:rPr>
          <w:rFonts w:eastAsia="方正仿宋_GBK" w:hint="eastAsia"/>
          <w:sz w:val="32"/>
          <w:szCs w:val="32"/>
        </w:rPr>
        <w:t>2</w:t>
      </w:r>
      <w:r w:rsidR="003674FE">
        <w:rPr>
          <w:rFonts w:eastAsia="方正仿宋_GBK" w:hint="eastAsia"/>
          <w:sz w:val="32"/>
          <w:szCs w:val="32"/>
        </w:rPr>
        <w:t>4</w:t>
      </w:r>
      <w:r w:rsidR="00EC7C45">
        <w:rPr>
          <w:rFonts w:eastAsia="方正仿宋_GBK" w:hint="eastAsia"/>
          <w:sz w:val="32"/>
          <w:szCs w:val="32"/>
        </w:rPr>
        <w:t>7</w:t>
      </w:r>
      <w:r w:rsidRPr="00E72E22">
        <w:rPr>
          <w:rFonts w:eastAsia="方正仿宋_GBK"/>
          <w:sz w:val="32"/>
          <w:szCs w:val="32"/>
        </w:rPr>
        <w:t>.</w:t>
      </w:r>
      <w:r w:rsidR="00EC7C45">
        <w:rPr>
          <w:rFonts w:eastAsia="方正仿宋_GBK" w:hint="eastAsia"/>
          <w:sz w:val="32"/>
          <w:szCs w:val="32"/>
        </w:rPr>
        <w:t>37</w:t>
      </w:r>
      <w:r w:rsidRPr="00E72E22">
        <w:rPr>
          <w:rFonts w:eastAsia="方正仿宋_GBK"/>
          <w:sz w:val="32"/>
          <w:szCs w:val="32"/>
        </w:rPr>
        <w:t>万元，</w:t>
      </w:r>
      <w:r w:rsidR="003674FE">
        <w:rPr>
          <w:rFonts w:eastAsia="方正仿宋_GBK" w:hint="eastAsia"/>
          <w:sz w:val="32"/>
          <w:szCs w:val="32"/>
        </w:rPr>
        <w:t>增长</w:t>
      </w:r>
      <w:r w:rsidR="00EC7C45">
        <w:rPr>
          <w:rFonts w:eastAsia="方正仿宋_GBK" w:hint="eastAsia"/>
          <w:sz w:val="32"/>
          <w:szCs w:val="32"/>
        </w:rPr>
        <w:t>20</w:t>
      </w:r>
      <w:r w:rsidRPr="00E72E22">
        <w:rPr>
          <w:rFonts w:eastAsia="方正仿宋_GBK"/>
          <w:sz w:val="32"/>
          <w:szCs w:val="32"/>
        </w:rPr>
        <w:t>.</w:t>
      </w:r>
      <w:r w:rsidR="00EC7C45">
        <w:rPr>
          <w:rFonts w:eastAsia="方正仿宋_GBK" w:hint="eastAsia"/>
          <w:sz w:val="32"/>
          <w:szCs w:val="32"/>
        </w:rPr>
        <w:t>25</w:t>
      </w:r>
      <w:r w:rsidRPr="00E72E22">
        <w:rPr>
          <w:rFonts w:eastAsia="方正仿宋_GBK"/>
          <w:sz w:val="32"/>
          <w:szCs w:val="32"/>
        </w:rPr>
        <w:t>%</w:t>
      </w:r>
      <w:r w:rsidRPr="00E72E22">
        <w:rPr>
          <w:rFonts w:eastAsia="方正仿宋_GBK"/>
          <w:sz w:val="32"/>
          <w:szCs w:val="32"/>
        </w:rPr>
        <w:t>。主要是</w:t>
      </w:r>
      <w:r w:rsidR="00537524">
        <w:rPr>
          <w:rFonts w:eastAsia="方正仿宋_GBK" w:hint="eastAsia"/>
          <w:sz w:val="32"/>
          <w:szCs w:val="32"/>
        </w:rPr>
        <w:t>补计</w:t>
      </w:r>
      <w:r w:rsidRPr="00E72E22">
        <w:rPr>
          <w:rFonts w:eastAsia="方正仿宋_GBK"/>
          <w:sz w:val="32"/>
          <w:szCs w:val="32"/>
        </w:rPr>
        <w:t>职业年金单位缴费经费</w:t>
      </w:r>
      <w:r w:rsidR="003674FE">
        <w:rPr>
          <w:rFonts w:eastAsia="方正仿宋_GBK" w:hint="eastAsia"/>
          <w:sz w:val="32"/>
          <w:szCs w:val="32"/>
        </w:rPr>
        <w:t>增加</w:t>
      </w:r>
      <w:r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4</w:t>
      </w:r>
      <w:r w:rsidRPr="00E72E22">
        <w:rPr>
          <w:rFonts w:eastAsia="方正仿宋_GBK"/>
          <w:sz w:val="32"/>
          <w:szCs w:val="32"/>
        </w:rPr>
        <w:t>．卫生健康支出（类）行政事业单位医疗（款）</w:t>
      </w:r>
      <w:r w:rsidRPr="00E72E22">
        <w:rPr>
          <w:rFonts w:eastAsia="方正仿宋_GBK"/>
          <w:sz w:val="32"/>
          <w:szCs w:val="32"/>
        </w:rPr>
        <w:t>202</w:t>
      </w:r>
      <w:r w:rsidR="00CD12F9">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1,</w:t>
      </w:r>
      <w:r w:rsidR="001C4EDA">
        <w:rPr>
          <w:rFonts w:eastAsia="方正仿宋_GBK" w:hint="eastAsia"/>
          <w:sz w:val="32"/>
          <w:szCs w:val="32"/>
        </w:rPr>
        <w:t>6</w:t>
      </w:r>
      <w:r w:rsidR="00CD12F9">
        <w:rPr>
          <w:rFonts w:eastAsia="方正仿宋_GBK" w:hint="eastAsia"/>
          <w:sz w:val="32"/>
          <w:szCs w:val="32"/>
        </w:rPr>
        <w:t>82</w:t>
      </w:r>
      <w:r w:rsidRPr="00E72E22">
        <w:rPr>
          <w:rFonts w:eastAsia="方正仿宋_GBK"/>
          <w:sz w:val="32"/>
          <w:szCs w:val="32"/>
        </w:rPr>
        <w:t>.</w:t>
      </w:r>
      <w:r w:rsidR="001C4EDA">
        <w:rPr>
          <w:rFonts w:eastAsia="方正仿宋_GBK" w:hint="eastAsia"/>
          <w:sz w:val="32"/>
          <w:szCs w:val="32"/>
        </w:rPr>
        <w:t>5</w:t>
      </w:r>
      <w:r w:rsidR="00CD12F9">
        <w:rPr>
          <w:rFonts w:eastAsia="方正仿宋_GBK" w:hint="eastAsia"/>
          <w:sz w:val="32"/>
          <w:szCs w:val="32"/>
        </w:rPr>
        <w:t>2</w:t>
      </w:r>
      <w:r w:rsidRPr="00E72E22">
        <w:rPr>
          <w:rFonts w:eastAsia="方正仿宋_GBK"/>
          <w:sz w:val="32"/>
          <w:szCs w:val="32"/>
        </w:rPr>
        <w:t>万元，比</w:t>
      </w:r>
      <w:r w:rsidRPr="00E72E22">
        <w:rPr>
          <w:rFonts w:eastAsia="方正仿宋_GBK"/>
          <w:sz w:val="32"/>
          <w:szCs w:val="32"/>
        </w:rPr>
        <w:t>202</w:t>
      </w:r>
      <w:r w:rsidR="00CD12F9">
        <w:rPr>
          <w:rFonts w:eastAsia="方正仿宋_GBK" w:hint="eastAsia"/>
          <w:sz w:val="32"/>
          <w:szCs w:val="32"/>
        </w:rPr>
        <w:t>3</w:t>
      </w:r>
      <w:r w:rsidRPr="00E72E22">
        <w:rPr>
          <w:rFonts w:eastAsia="方正仿宋_GBK"/>
          <w:sz w:val="32"/>
          <w:szCs w:val="32"/>
        </w:rPr>
        <w:t>年执行数</w:t>
      </w:r>
      <w:r w:rsidR="00825B9E">
        <w:rPr>
          <w:rFonts w:eastAsia="方正仿宋_GBK" w:hint="eastAsia"/>
          <w:sz w:val="32"/>
          <w:szCs w:val="32"/>
        </w:rPr>
        <w:t>增加</w:t>
      </w:r>
      <w:r w:rsidR="00825B9E">
        <w:rPr>
          <w:rFonts w:eastAsia="方正仿宋_GBK" w:hint="eastAsia"/>
          <w:sz w:val="32"/>
          <w:szCs w:val="32"/>
        </w:rPr>
        <w:t>22</w:t>
      </w:r>
      <w:r w:rsidR="001A7CA2">
        <w:rPr>
          <w:rFonts w:eastAsia="方正仿宋_GBK"/>
          <w:sz w:val="32"/>
          <w:szCs w:val="32"/>
        </w:rPr>
        <w:t>.</w:t>
      </w:r>
      <w:r w:rsidR="00825B9E">
        <w:rPr>
          <w:rFonts w:eastAsia="方正仿宋_GBK" w:hint="eastAsia"/>
          <w:sz w:val="32"/>
          <w:szCs w:val="32"/>
        </w:rPr>
        <w:t>97</w:t>
      </w:r>
      <w:r w:rsidRPr="00E72E22">
        <w:rPr>
          <w:rFonts w:eastAsia="方正仿宋_GBK"/>
          <w:sz w:val="32"/>
          <w:szCs w:val="32"/>
        </w:rPr>
        <w:t>万元，</w:t>
      </w:r>
      <w:r w:rsidR="00825B9E">
        <w:rPr>
          <w:rFonts w:eastAsia="方正仿宋_GBK" w:hint="eastAsia"/>
          <w:sz w:val="32"/>
          <w:szCs w:val="32"/>
        </w:rPr>
        <w:t>增长</w:t>
      </w:r>
      <w:r w:rsidR="00674C32">
        <w:rPr>
          <w:rFonts w:eastAsia="方正仿宋_GBK" w:hint="eastAsia"/>
          <w:sz w:val="32"/>
          <w:szCs w:val="32"/>
        </w:rPr>
        <w:t>1</w:t>
      </w:r>
      <w:r w:rsidR="001A7CA2">
        <w:rPr>
          <w:rFonts w:eastAsia="方正仿宋_GBK"/>
          <w:sz w:val="32"/>
          <w:szCs w:val="32"/>
        </w:rPr>
        <w:t>.</w:t>
      </w:r>
      <w:r w:rsidR="00674C32">
        <w:rPr>
          <w:rFonts w:eastAsia="方正仿宋_GBK" w:hint="eastAsia"/>
          <w:sz w:val="32"/>
          <w:szCs w:val="32"/>
        </w:rPr>
        <w:t>38</w:t>
      </w:r>
      <w:r w:rsidRPr="00E72E22">
        <w:rPr>
          <w:rFonts w:eastAsia="方正仿宋_GBK"/>
          <w:sz w:val="32"/>
          <w:szCs w:val="32"/>
        </w:rPr>
        <w:t>%</w:t>
      </w:r>
      <w:r w:rsidRPr="00E72E22">
        <w:rPr>
          <w:rFonts w:eastAsia="方正仿宋_GBK"/>
          <w:sz w:val="32"/>
          <w:szCs w:val="32"/>
        </w:rPr>
        <w:t>。其中：</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1</w:t>
      </w:r>
      <w:r w:rsidRPr="00E72E22">
        <w:rPr>
          <w:rFonts w:eastAsia="方正仿宋_GBK"/>
          <w:sz w:val="32"/>
          <w:szCs w:val="32"/>
        </w:rPr>
        <w:t>）行政单位医疗（项）</w:t>
      </w:r>
      <w:r w:rsidRPr="00E72E22">
        <w:rPr>
          <w:rFonts w:eastAsia="方正仿宋_GBK"/>
          <w:sz w:val="32"/>
          <w:szCs w:val="32"/>
        </w:rPr>
        <w:t>202</w:t>
      </w:r>
      <w:r w:rsidR="00674C32">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1,</w:t>
      </w:r>
      <w:r w:rsidR="00947E8B">
        <w:rPr>
          <w:rFonts w:eastAsia="方正仿宋_GBK" w:hint="eastAsia"/>
          <w:sz w:val="32"/>
          <w:szCs w:val="32"/>
        </w:rPr>
        <w:t>262</w:t>
      </w:r>
      <w:r w:rsidRPr="00E72E22">
        <w:rPr>
          <w:rFonts w:eastAsia="方正仿宋_GBK"/>
          <w:sz w:val="32"/>
          <w:szCs w:val="32"/>
        </w:rPr>
        <w:t>.</w:t>
      </w:r>
      <w:r w:rsidR="00947E8B">
        <w:rPr>
          <w:rFonts w:eastAsia="方正仿宋_GBK" w:hint="eastAsia"/>
          <w:sz w:val="32"/>
          <w:szCs w:val="32"/>
        </w:rPr>
        <w:t>74</w:t>
      </w:r>
      <w:r w:rsidRPr="00E72E22">
        <w:rPr>
          <w:rFonts w:eastAsia="方正仿宋_GBK"/>
          <w:sz w:val="32"/>
          <w:szCs w:val="32"/>
        </w:rPr>
        <w:t>万元，比</w:t>
      </w:r>
      <w:r w:rsidRPr="00E72E22">
        <w:rPr>
          <w:rFonts w:eastAsia="方正仿宋_GBK"/>
          <w:sz w:val="32"/>
          <w:szCs w:val="32"/>
        </w:rPr>
        <w:t>202</w:t>
      </w:r>
      <w:r w:rsidR="00674C32">
        <w:rPr>
          <w:rFonts w:eastAsia="方正仿宋_GBK" w:hint="eastAsia"/>
          <w:sz w:val="32"/>
          <w:szCs w:val="32"/>
        </w:rPr>
        <w:t>3</w:t>
      </w:r>
      <w:r w:rsidRPr="00E72E22">
        <w:rPr>
          <w:rFonts w:eastAsia="方正仿宋_GBK"/>
          <w:sz w:val="32"/>
          <w:szCs w:val="32"/>
        </w:rPr>
        <w:t>年执行数</w:t>
      </w:r>
      <w:r w:rsidR="00947E8B">
        <w:rPr>
          <w:rFonts w:eastAsia="方正仿宋_GBK" w:hint="eastAsia"/>
          <w:sz w:val="32"/>
          <w:szCs w:val="32"/>
        </w:rPr>
        <w:t>减少</w:t>
      </w:r>
      <w:r w:rsidR="00947E8B">
        <w:rPr>
          <w:rFonts w:eastAsia="方正仿宋_GBK" w:hint="eastAsia"/>
          <w:sz w:val="32"/>
          <w:szCs w:val="32"/>
        </w:rPr>
        <w:t>30</w:t>
      </w:r>
      <w:r w:rsidR="0096786F">
        <w:rPr>
          <w:rFonts w:eastAsia="方正仿宋_GBK"/>
          <w:sz w:val="32"/>
          <w:szCs w:val="32"/>
        </w:rPr>
        <w:t>.</w:t>
      </w:r>
      <w:r w:rsidR="00947E8B">
        <w:rPr>
          <w:rFonts w:eastAsia="方正仿宋_GBK" w:hint="eastAsia"/>
          <w:sz w:val="32"/>
          <w:szCs w:val="32"/>
        </w:rPr>
        <w:t>5</w:t>
      </w:r>
      <w:r w:rsidR="0096786F">
        <w:rPr>
          <w:rFonts w:eastAsia="方正仿宋_GBK" w:hint="eastAsia"/>
          <w:sz w:val="32"/>
          <w:szCs w:val="32"/>
        </w:rPr>
        <w:t>9</w:t>
      </w:r>
      <w:r w:rsidR="0095654A" w:rsidRPr="00E72E22">
        <w:rPr>
          <w:rFonts w:eastAsia="方正仿宋_GBK"/>
          <w:sz w:val="32"/>
          <w:szCs w:val="32"/>
        </w:rPr>
        <w:t>万元，下降</w:t>
      </w:r>
      <w:r w:rsidR="000C5FFA">
        <w:rPr>
          <w:rFonts w:eastAsia="方正仿宋_GBK" w:hint="eastAsia"/>
          <w:sz w:val="32"/>
          <w:szCs w:val="32"/>
        </w:rPr>
        <w:t>2</w:t>
      </w:r>
      <w:r w:rsidR="0096786F">
        <w:rPr>
          <w:rFonts w:eastAsia="方正仿宋_GBK"/>
          <w:sz w:val="32"/>
          <w:szCs w:val="32"/>
        </w:rPr>
        <w:t>.</w:t>
      </w:r>
      <w:r w:rsidR="000C5FFA">
        <w:rPr>
          <w:rFonts w:eastAsia="方正仿宋_GBK" w:hint="eastAsia"/>
          <w:sz w:val="32"/>
          <w:szCs w:val="32"/>
        </w:rPr>
        <w:t>37</w:t>
      </w:r>
      <w:r w:rsidR="0095654A" w:rsidRPr="00E72E22">
        <w:rPr>
          <w:rFonts w:eastAsia="方正仿宋_GBK"/>
          <w:sz w:val="32"/>
          <w:szCs w:val="32"/>
        </w:rPr>
        <w:t>%</w:t>
      </w:r>
      <w:r w:rsidR="0095654A" w:rsidRPr="00E72E22">
        <w:rPr>
          <w:rFonts w:eastAsia="方正仿宋_GBK"/>
          <w:sz w:val="32"/>
          <w:szCs w:val="32"/>
        </w:rPr>
        <w:t>。</w:t>
      </w:r>
      <w:r w:rsidR="0085304B">
        <w:rPr>
          <w:rFonts w:eastAsia="方正仿宋_GBK" w:hint="eastAsia"/>
          <w:sz w:val="32"/>
          <w:szCs w:val="32"/>
        </w:rPr>
        <w:t>主要是行政单位医疗经费减少。</w:t>
      </w:r>
    </w:p>
    <w:p w:rsidR="00C93A74" w:rsidRPr="00F96BA3" w:rsidRDefault="0095654A" w:rsidP="00F96BA3">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2</w:t>
      </w:r>
      <w:r w:rsidRPr="00E72E22">
        <w:rPr>
          <w:rFonts w:eastAsia="方正仿宋_GBK"/>
          <w:sz w:val="32"/>
          <w:szCs w:val="32"/>
        </w:rPr>
        <w:t>）公务员医疗补助（项）</w:t>
      </w:r>
      <w:r w:rsidRPr="00E72E22">
        <w:rPr>
          <w:rFonts w:eastAsia="方正仿宋_GBK"/>
          <w:sz w:val="32"/>
          <w:szCs w:val="32"/>
        </w:rPr>
        <w:t>202</w:t>
      </w:r>
      <w:r w:rsidR="00B81771">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3</w:t>
      </w:r>
      <w:r w:rsidR="00B81771">
        <w:rPr>
          <w:rFonts w:eastAsia="方正仿宋_GBK" w:hint="eastAsia"/>
          <w:sz w:val="32"/>
          <w:szCs w:val="32"/>
        </w:rPr>
        <w:t>90</w:t>
      </w:r>
      <w:r w:rsidRPr="00E72E22">
        <w:rPr>
          <w:rFonts w:eastAsia="方正仿宋_GBK"/>
          <w:sz w:val="32"/>
          <w:szCs w:val="32"/>
        </w:rPr>
        <w:t>.</w:t>
      </w:r>
      <w:r w:rsidR="00B81771">
        <w:rPr>
          <w:rFonts w:eastAsia="方正仿宋_GBK" w:hint="eastAsia"/>
          <w:sz w:val="32"/>
          <w:szCs w:val="32"/>
        </w:rPr>
        <w:t>03</w:t>
      </w:r>
      <w:r w:rsidRPr="00E72E22">
        <w:rPr>
          <w:rFonts w:eastAsia="方正仿宋_GBK"/>
          <w:sz w:val="32"/>
          <w:szCs w:val="32"/>
        </w:rPr>
        <w:t>万元，比</w:t>
      </w:r>
      <w:r w:rsidRPr="00E72E22">
        <w:rPr>
          <w:rFonts w:eastAsia="方正仿宋_GBK"/>
          <w:sz w:val="32"/>
          <w:szCs w:val="32"/>
        </w:rPr>
        <w:t>202</w:t>
      </w:r>
      <w:r w:rsidR="00B81771">
        <w:rPr>
          <w:rFonts w:eastAsia="方正仿宋_GBK" w:hint="eastAsia"/>
          <w:sz w:val="32"/>
          <w:szCs w:val="32"/>
        </w:rPr>
        <w:t>3</w:t>
      </w:r>
      <w:r w:rsidRPr="00E72E22">
        <w:rPr>
          <w:rFonts w:eastAsia="方正仿宋_GBK"/>
          <w:sz w:val="32"/>
          <w:szCs w:val="32"/>
        </w:rPr>
        <w:t>年执行数增加</w:t>
      </w:r>
      <w:r w:rsidR="00B81771">
        <w:rPr>
          <w:rFonts w:eastAsia="方正仿宋_GBK" w:hint="eastAsia"/>
          <w:sz w:val="32"/>
          <w:szCs w:val="32"/>
        </w:rPr>
        <w:t>51</w:t>
      </w:r>
      <w:r w:rsidR="00876813">
        <w:rPr>
          <w:rFonts w:eastAsia="方正仿宋_GBK" w:hint="eastAsia"/>
          <w:sz w:val="32"/>
          <w:szCs w:val="32"/>
        </w:rPr>
        <w:t>.</w:t>
      </w:r>
      <w:r w:rsidR="00B81771">
        <w:rPr>
          <w:rFonts w:eastAsia="方正仿宋_GBK" w:hint="eastAsia"/>
          <w:sz w:val="32"/>
          <w:szCs w:val="32"/>
        </w:rPr>
        <w:t>56</w:t>
      </w:r>
      <w:r w:rsidRPr="00E72E22">
        <w:rPr>
          <w:rFonts w:eastAsia="方正仿宋_GBK"/>
          <w:sz w:val="32"/>
          <w:szCs w:val="32"/>
        </w:rPr>
        <w:t>万元，增长</w:t>
      </w:r>
      <w:r w:rsidR="00B81771">
        <w:rPr>
          <w:rFonts w:eastAsia="方正仿宋_GBK" w:hint="eastAsia"/>
          <w:sz w:val="32"/>
          <w:szCs w:val="32"/>
        </w:rPr>
        <w:t>15</w:t>
      </w:r>
      <w:r w:rsidR="00876813">
        <w:rPr>
          <w:rFonts w:eastAsia="方正仿宋_GBK"/>
          <w:sz w:val="32"/>
          <w:szCs w:val="32"/>
        </w:rPr>
        <w:t>.</w:t>
      </w:r>
      <w:r w:rsidR="00B81771">
        <w:rPr>
          <w:rFonts w:eastAsia="方正仿宋_GBK" w:hint="eastAsia"/>
          <w:sz w:val="32"/>
          <w:szCs w:val="32"/>
        </w:rPr>
        <w:t>2</w:t>
      </w:r>
      <w:r w:rsidR="00876813">
        <w:rPr>
          <w:rFonts w:eastAsia="方正仿宋_GBK" w:hint="eastAsia"/>
          <w:sz w:val="32"/>
          <w:szCs w:val="32"/>
        </w:rPr>
        <w:t>3</w:t>
      </w:r>
      <w:r w:rsidRPr="00E72E22">
        <w:rPr>
          <w:rFonts w:eastAsia="方正仿宋_GBK"/>
          <w:sz w:val="32"/>
          <w:szCs w:val="32"/>
        </w:rPr>
        <w:t>%</w:t>
      </w:r>
      <w:r w:rsidR="00AB589E" w:rsidRPr="00E72E22">
        <w:rPr>
          <w:rFonts w:eastAsia="方正仿宋_GBK"/>
          <w:sz w:val="32"/>
          <w:szCs w:val="32"/>
        </w:rPr>
        <w:t>。</w:t>
      </w:r>
      <w:r w:rsidR="00F96BA3">
        <w:rPr>
          <w:rFonts w:eastAsia="方正仿宋_GBK" w:hint="eastAsia"/>
          <w:sz w:val="32"/>
          <w:szCs w:val="32"/>
        </w:rPr>
        <w:t>主要是</w:t>
      </w:r>
      <w:r w:rsidR="00F96BA3" w:rsidRPr="00E72E22">
        <w:rPr>
          <w:rFonts w:eastAsia="方正仿宋_GBK"/>
          <w:sz w:val="32"/>
          <w:szCs w:val="32"/>
        </w:rPr>
        <w:t>公务员医疗补助</w:t>
      </w:r>
      <w:r w:rsidR="00F96BA3">
        <w:rPr>
          <w:rFonts w:eastAsia="方正仿宋_GBK" w:hint="eastAsia"/>
          <w:sz w:val="32"/>
          <w:szCs w:val="32"/>
        </w:rPr>
        <w:t>支出增加。</w:t>
      </w:r>
    </w:p>
    <w:p w:rsidR="00942D5B" w:rsidRDefault="00942D5B">
      <w:pPr>
        <w:spacing w:line="560" w:lineRule="exact"/>
        <w:ind w:firstLineChars="200" w:firstLine="640"/>
        <w:rPr>
          <w:rFonts w:eastAsia="方正仿宋_GBK"/>
          <w:sz w:val="32"/>
          <w:szCs w:val="32"/>
        </w:rPr>
      </w:pPr>
      <w:r w:rsidRPr="00E72E22">
        <w:rPr>
          <w:rFonts w:eastAsia="方正仿宋_GBK"/>
          <w:sz w:val="32"/>
          <w:szCs w:val="32"/>
        </w:rPr>
        <w:t>（</w:t>
      </w:r>
      <w:r>
        <w:rPr>
          <w:rFonts w:eastAsia="方正仿宋_GBK" w:hint="eastAsia"/>
          <w:sz w:val="32"/>
          <w:szCs w:val="32"/>
        </w:rPr>
        <w:t>3</w:t>
      </w:r>
      <w:r w:rsidRPr="00E72E22">
        <w:rPr>
          <w:rFonts w:eastAsia="方正仿宋_GBK"/>
          <w:sz w:val="32"/>
          <w:szCs w:val="32"/>
        </w:rPr>
        <w:t>）</w:t>
      </w:r>
      <w:r w:rsidR="00F154E3" w:rsidRPr="00F154E3">
        <w:rPr>
          <w:rFonts w:eastAsia="方正仿宋_GBK" w:hint="eastAsia"/>
          <w:sz w:val="32"/>
          <w:szCs w:val="32"/>
        </w:rPr>
        <w:t>其他行政事业单位医疗支出</w:t>
      </w:r>
      <w:r w:rsidR="00F154E3" w:rsidRPr="00E72E22">
        <w:rPr>
          <w:rFonts w:eastAsia="方正仿宋_GBK"/>
          <w:sz w:val="32"/>
          <w:szCs w:val="32"/>
        </w:rPr>
        <w:t>（项）</w:t>
      </w:r>
      <w:r w:rsidR="006F341F" w:rsidRPr="00E72E22">
        <w:rPr>
          <w:rFonts w:eastAsia="方正仿宋_GBK"/>
          <w:sz w:val="32"/>
          <w:szCs w:val="32"/>
        </w:rPr>
        <w:t>202</w:t>
      </w:r>
      <w:r w:rsidR="0085304B">
        <w:rPr>
          <w:rFonts w:eastAsia="方正仿宋_GBK" w:hint="eastAsia"/>
          <w:sz w:val="32"/>
          <w:szCs w:val="32"/>
        </w:rPr>
        <w:t>4</w:t>
      </w:r>
      <w:r w:rsidR="006F341F" w:rsidRPr="00E72E22">
        <w:rPr>
          <w:rFonts w:eastAsia="方正仿宋_GBK"/>
          <w:sz w:val="32"/>
          <w:szCs w:val="32"/>
        </w:rPr>
        <w:t>年预算</w:t>
      </w:r>
      <w:r w:rsidR="001539B4">
        <w:rPr>
          <w:rFonts w:eastAsia="方正仿宋_GBK" w:hint="eastAsia"/>
          <w:sz w:val="32"/>
          <w:szCs w:val="32"/>
        </w:rPr>
        <w:t>2</w:t>
      </w:r>
      <w:r w:rsidR="0085304B">
        <w:rPr>
          <w:rFonts w:eastAsia="方正仿宋_GBK" w:hint="eastAsia"/>
          <w:sz w:val="32"/>
          <w:szCs w:val="32"/>
        </w:rPr>
        <w:t>9</w:t>
      </w:r>
      <w:r w:rsidR="001539B4">
        <w:rPr>
          <w:rFonts w:eastAsia="方正仿宋_GBK"/>
          <w:sz w:val="32"/>
          <w:szCs w:val="32"/>
        </w:rPr>
        <w:t>.</w:t>
      </w:r>
      <w:r w:rsidR="001539B4">
        <w:rPr>
          <w:rFonts w:eastAsia="方正仿宋_GBK" w:hint="eastAsia"/>
          <w:sz w:val="32"/>
          <w:szCs w:val="32"/>
        </w:rPr>
        <w:t>75</w:t>
      </w:r>
      <w:r w:rsidR="006F341F" w:rsidRPr="00E72E22">
        <w:rPr>
          <w:rFonts w:eastAsia="方正仿宋_GBK"/>
          <w:sz w:val="32"/>
          <w:szCs w:val="32"/>
        </w:rPr>
        <w:t>万元，比</w:t>
      </w:r>
      <w:r w:rsidR="006F341F" w:rsidRPr="00E72E22">
        <w:rPr>
          <w:rFonts w:eastAsia="方正仿宋_GBK"/>
          <w:sz w:val="32"/>
          <w:szCs w:val="32"/>
        </w:rPr>
        <w:t>202</w:t>
      </w:r>
      <w:r w:rsidR="0085304B">
        <w:rPr>
          <w:rFonts w:eastAsia="方正仿宋_GBK" w:hint="eastAsia"/>
          <w:sz w:val="32"/>
          <w:szCs w:val="32"/>
        </w:rPr>
        <w:t>3</w:t>
      </w:r>
      <w:r w:rsidR="006F341F" w:rsidRPr="00E72E22">
        <w:rPr>
          <w:rFonts w:eastAsia="方正仿宋_GBK"/>
          <w:sz w:val="32"/>
          <w:szCs w:val="32"/>
        </w:rPr>
        <w:t>年执行数增加</w:t>
      </w:r>
      <w:r w:rsidR="0085304B">
        <w:rPr>
          <w:rFonts w:eastAsia="方正仿宋_GBK" w:hint="eastAsia"/>
          <w:sz w:val="32"/>
          <w:szCs w:val="32"/>
        </w:rPr>
        <w:t>2</w:t>
      </w:r>
      <w:r w:rsidR="006F341F" w:rsidRPr="00E72E22">
        <w:rPr>
          <w:rFonts w:eastAsia="方正仿宋_GBK"/>
          <w:sz w:val="32"/>
          <w:szCs w:val="32"/>
        </w:rPr>
        <w:t>万元，增长</w:t>
      </w:r>
      <w:r w:rsidR="0085304B">
        <w:rPr>
          <w:rFonts w:eastAsia="方正仿宋_GBK" w:hint="eastAsia"/>
          <w:sz w:val="32"/>
          <w:szCs w:val="32"/>
        </w:rPr>
        <w:t>7.21</w:t>
      </w:r>
      <w:r w:rsidR="006F341F" w:rsidRPr="00E72E22">
        <w:rPr>
          <w:rFonts w:eastAsia="方正仿宋_GBK"/>
          <w:sz w:val="32"/>
          <w:szCs w:val="32"/>
        </w:rPr>
        <w:t>%</w:t>
      </w:r>
      <w:r w:rsidR="006F341F" w:rsidRPr="00E72E22">
        <w:rPr>
          <w:rFonts w:eastAsia="方正仿宋_GBK"/>
          <w:sz w:val="32"/>
          <w:szCs w:val="32"/>
        </w:rPr>
        <w:t>。主要是</w:t>
      </w:r>
      <w:r w:rsidR="004C6134" w:rsidRPr="00F154E3">
        <w:rPr>
          <w:rFonts w:eastAsia="方正仿宋_GBK" w:hint="eastAsia"/>
          <w:sz w:val="32"/>
          <w:szCs w:val="32"/>
        </w:rPr>
        <w:t>其他行政事业单位医疗支出</w:t>
      </w:r>
      <w:r w:rsidR="004C6134">
        <w:rPr>
          <w:rFonts w:eastAsia="方正仿宋_GBK" w:hint="eastAsia"/>
          <w:sz w:val="32"/>
          <w:szCs w:val="32"/>
        </w:rPr>
        <w:t>增加</w:t>
      </w:r>
      <w:r w:rsidR="001539B4">
        <w:rPr>
          <w:rFonts w:eastAsia="方正仿宋_GBK" w:hint="eastAsia"/>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5</w:t>
      </w:r>
      <w:r w:rsidRPr="00E72E22">
        <w:rPr>
          <w:rFonts w:eastAsia="方正仿宋_GBK"/>
          <w:sz w:val="32"/>
          <w:szCs w:val="32"/>
        </w:rPr>
        <w:t>．住房保障支出（类）住房改革支出（款）</w:t>
      </w:r>
      <w:r w:rsidRPr="00E72E22">
        <w:rPr>
          <w:rFonts w:eastAsia="方正仿宋_GBK"/>
          <w:sz w:val="32"/>
          <w:szCs w:val="32"/>
        </w:rPr>
        <w:t>202</w:t>
      </w:r>
      <w:r w:rsidR="001A7433">
        <w:rPr>
          <w:rFonts w:eastAsia="方正仿宋_GBK" w:hint="eastAsia"/>
          <w:sz w:val="32"/>
          <w:szCs w:val="32"/>
        </w:rPr>
        <w:t>4</w:t>
      </w:r>
      <w:r w:rsidRPr="00E72E22">
        <w:rPr>
          <w:rFonts w:eastAsia="方正仿宋_GBK"/>
          <w:sz w:val="32"/>
          <w:szCs w:val="32"/>
        </w:rPr>
        <w:t>年预算</w:t>
      </w:r>
      <w:r w:rsidRPr="00E72E22">
        <w:rPr>
          <w:rFonts w:eastAsia="方正仿宋_GBK"/>
          <w:sz w:val="32"/>
          <w:szCs w:val="32"/>
        </w:rPr>
        <w:t>3,</w:t>
      </w:r>
      <w:r w:rsidR="001A7433">
        <w:rPr>
          <w:rFonts w:eastAsia="方正仿宋_GBK" w:hint="eastAsia"/>
          <w:sz w:val="32"/>
          <w:szCs w:val="32"/>
        </w:rPr>
        <w:t>586</w:t>
      </w:r>
      <w:r w:rsidR="00AD6331">
        <w:rPr>
          <w:rFonts w:eastAsia="方正仿宋_GBK"/>
          <w:sz w:val="32"/>
          <w:szCs w:val="32"/>
        </w:rPr>
        <w:t>.</w:t>
      </w:r>
      <w:r w:rsidR="001A7433">
        <w:rPr>
          <w:rFonts w:eastAsia="方正仿宋_GBK" w:hint="eastAsia"/>
          <w:sz w:val="32"/>
          <w:szCs w:val="32"/>
        </w:rPr>
        <w:t>33</w:t>
      </w:r>
      <w:r w:rsidRPr="00E72E22">
        <w:rPr>
          <w:rFonts w:eastAsia="方正仿宋_GBK"/>
          <w:sz w:val="32"/>
          <w:szCs w:val="32"/>
        </w:rPr>
        <w:t>万元，比</w:t>
      </w:r>
      <w:r w:rsidRPr="00E72E22">
        <w:rPr>
          <w:rFonts w:eastAsia="方正仿宋_GBK"/>
          <w:sz w:val="32"/>
          <w:szCs w:val="32"/>
        </w:rPr>
        <w:t>202</w:t>
      </w:r>
      <w:r w:rsidR="00853019">
        <w:rPr>
          <w:rFonts w:eastAsia="方正仿宋_GBK" w:hint="eastAsia"/>
          <w:sz w:val="32"/>
          <w:szCs w:val="32"/>
        </w:rPr>
        <w:t>3</w:t>
      </w:r>
      <w:r w:rsidRPr="00E72E22">
        <w:rPr>
          <w:rFonts w:eastAsia="方正仿宋_GBK"/>
          <w:sz w:val="32"/>
          <w:szCs w:val="32"/>
        </w:rPr>
        <w:t>年执行数</w:t>
      </w:r>
      <w:r w:rsidR="00853019">
        <w:rPr>
          <w:rFonts w:eastAsia="方正仿宋_GBK" w:hint="eastAsia"/>
          <w:sz w:val="32"/>
          <w:szCs w:val="32"/>
        </w:rPr>
        <w:t>减少</w:t>
      </w:r>
      <w:r w:rsidR="00853019">
        <w:rPr>
          <w:rFonts w:eastAsia="方正仿宋_GBK" w:hint="eastAsia"/>
          <w:sz w:val="32"/>
          <w:szCs w:val="32"/>
        </w:rPr>
        <w:t>413.79</w:t>
      </w:r>
      <w:r w:rsidRPr="00E72E22">
        <w:rPr>
          <w:rFonts w:eastAsia="方正仿宋_GBK"/>
          <w:sz w:val="32"/>
          <w:szCs w:val="32"/>
        </w:rPr>
        <w:t>万元，</w:t>
      </w:r>
      <w:r w:rsidR="00853019">
        <w:rPr>
          <w:rFonts w:eastAsia="方正仿宋_GBK" w:hint="eastAsia"/>
          <w:sz w:val="32"/>
          <w:szCs w:val="32"/>
        </w:rPr>
        <w:t>下降</w:t>
      </w:r>
      <w:r w:rsidR="00853019">
        <w:rPr>
          <w:rFonts w:eastAsia="方正仿宋_GBK" w:hint="eastAsia"/>
          <w:sz w:val="32"/>
          <w:szCs w:val="32"/>
        </w:rPr>
        <w:t>10.34</w:t>
      </w:r>
      <w:r w:rsidRPr="00E72E22">
        <w:rPr>
          <w:rFonts w:eastAsia="方正仿宋_GBK"/>
          <w:sz w:val="32"/>
          <w:szCs w:val="32"/>
        </w:rPr>
        <w:t>%</w:t>
      </w:r>
      <w:r w:rsidRPr="00E72E22">
        <w:rPr>
          <w:rFonts w:eastAsia="方正仿宋_GBK"/>
          <w:sz w:val="32"/>
          <w:szCs w:val="32"/>
        </w:rPr>
        <w:t>。</w:t>
      </w:r>
      <w:r w:rsidR="00A92F4D">
        <w:rPr>
          <w:rFonts w:eastAsia="方正仿宋_GBK" w:hint="eastAsia"/>
          <w:sz w:val="32"/>
          <w:szCs w:val="32"/>
        </w:rPr>
        <w:t>主要是</w:t>
      </w:r>
      <w:r w:rsidR="00A92F4D" w:rsidRPr="00A92F4D">
        <w:rPr>
          <w:rFonts w:eastAsia="方正仿宋_GBK" w:hint="eastAsia"/>
          <w:sz w:val="32"/>
          <w:szCs w:val="32"/>
        </w:rPr>
        <w:t>住房改革支出</w:t>
      </w:r>
      <w:r w:rsidR="00A92F4D">
        <w:rPr>
          <w:rFonts w:eastAsia="方正仿宋_GBK" w:hint="eastAsia"/>
          <w:sz w:val="32"/>
          <w:szCs w:val="32"/>
        </w:rPr>
        <w:t>经费减少。</w:t>
      </w:r>
      <w:r w:rsidRPr="00E72E22">
        <w:rPr>
          <w:rFonts w:eastAsia="方正仿宋_GBK"/>
          <w:sz w:val="32"/>
          <w:szCs w:val="32"/>
        </w:rPr>
        <w:t>其中：</w:t>
      </w:r>
    </w:p>
    <w:p w:rsidR="00AD6331"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1</w:t>
      </w:r>
      <w:r w:rsidRPr="00E72E22">
        <w:rPr>
          <w:rFonts w:eastAsia="方正仿宋_GBK"/>
          <w:sz w:val="32"/>
          <w:szCs w:val="32"/>
        </w:rPr>
        <w:t>）住房公积金（项）</w:t>
      </w:r>
      <w:r w:rsidRPr="00E72E22">
        <w:rPr>
          <w:rFonts w:eastAsia="方正仿宋_GBK"/>
          <w:sz w:val="32"/>
          <w:szCs w:val="32"/>
        </w:rPr>
        <w:t>202</w:t>
      </w:r>
      <w:r w:rsidR="00C25C69">
        <w:rPr>
          <w:rFonts w:eastAsia="方正仿宋_GBK" w:hint="eastAsia"/>
          <w:sz w:val="32"/>
          <w:szCs w:val="32"/>
        </w:rPr>
        <w:t>4</w:t>
      </w:r>
      <w:r w:rsidRPr="00E72E22">
        <w:rPr>
          <w:rFonts w:eastAsia="方正仿宋_GBK"/>
          <w:sz w:val="32"/>
          <w:szCs w:val="32"/>
        </w:rPr>
        <w:t>年预算</w:t>
      </w:r>
      <w:r w:rsidR="00AD6331">
        <w:rPr>
          <w:rFonts w:eastAsia="方正仿宋_GBK" w:hint="eastAsia"/>
          <w:sz w:val="32"/>
          <w:szCs w:val="32"/>
        </w:rPr>
        <w:t>3</w:t>
      </w:r>
      <w:r w:rsidR="00AD6331">
        <w:rPr>
          <w:rFonts w:eastAsia="方正仿宋_GBK"/>
          <w:sz w:val="32"/>
          <w:szCs w:val="32"/>
        </w:rPr>
        <w:t>,</w:t>
      </w:r>
      <w:r w:rsidR="00C25C69">
        <w:rPr>
          <w:rFonts w:eastAsia="方正仿宋_GBK" w:hint="eastAsia"/>
          <w:sz w:val="32"/>
          <w:szCs w:val="32"/>
        </w:rPr>
        <w:t>188</w:t>
      </w:r>
      <w:r w:rsidR="00AD6331">
        <w:rPr>
          <w:rFonts w:eastAsia="方正仿宋_GBK"/>
          <w:sz w:val="32"/>
          <w:szCs w:val="32"/>
        </w:rPr>
        <w:t>.</w:t>
      </w:r>
      <w:r w:rsidR="00C25C69">
        <w:rPr>
          <w:rFonts w:eastAsia="方正仿宋_GBK" w:hint="eastAsia"/>
          <w:sz w:val="32"/>
          <w:szCs w:val="32"/>
        </w:rPr>
        <w:t>32</w:t>
      </w:r>
      <w:r w:rsidRPr="00E72E22">
        <w:rPr>
          <w:rFonts w:eastAsia="方正仿宋_GBK"/>
          <w:sz w:val="32"/>
          <w:szCs w:val="32"/>
        </w:rPr>
        <w:t>万元，</w:t>
      </w:r>
      <w:r w:rsidR="00AD6331" w:rsidRPr="00E72E22">
        <w:rPr>
          <w:rFonts w:eastAsia="方正仿宋_GBK"/>
          <w:sz w:val="32"/>
          <w:szCs w:val="32"/>
        </w:rPr>
        <w:t>比</w:t>
      </w:r>
      <w:r w:rsidR="00AD6331" w:rsidRPr="00E72E22">
        <w:rPr>
          <w:rFonts w:eastAsia="方正仿宋_GBK"/>
          <w:sz w:val="32"/>
          <w:szCs w:val="32"/>
        </w:rPr>
        <w:t>202</w:t>
      </w:r>
      <w:r w:rsidR="00C25C69">
        <w:rPr>
          <w:rFonts w:eastAsia="方正仿宋_GBK" w:hint="eastAsia"/>
          <w:sz w:val="32"/>
          <w:szCs w:val="32"/>
        </w:rPr>
        <w:t>3</w:t>
      </w:r>
      <w:r w:rsidR="00AD6331" w:rsidRPr="00E72E22">
        <w:rPr>
          <w:rFonts w:eastAsia="方正仿宋_GBK"/>
          <w:sz w:val="32"/>
          <w:szCs w:val="32"/>
        </w:rPr>
        <w:t>年执行数</w:t>
      </w:r>
      <w:r w:rsidR="00C25C69">
        <w:rPr>
          <w:rFonts w:eastAsia="方正仿宋_GBK" w:hint="eastAsia"/>
          <w:sz w:val="32"/>
          <w:szCs w:val="32"/>
        </w:rPr>
        <w:t>减少</w:t>
      </w:r>
      <w:r w:rsidR="00C25C69">
        <w:rPr>
          <w:rFonts w:eastAsia="方正仿宋_GBK" w:hint="eastAsia"/>
          <w:sz w:val="32"/>
          <w:szCs w:val="32"/>
        </w:rPr>
        <w:t>243.41</w:t>
      </w:r>
      <w:r w:rsidR="00AD6331" w:rsidRPr="00E72E22">
        <w:rPr>
          <w:rFonts w:eastAsia="方正仿宋_GBK"/>
          <w:sz w:val="32"/>
          <w:szCs w:val="32"/>
        </w:rPr>
        <w:t>万元，</w:t>
      </w:r>
      <w:r w:rsidR="00C25C69">
        <w:rPr>
          <w:rFonts w:eastAsia="方正仿宋_GBK" w:hint="eastAsia"/>
          <w:sz w:val="32"/>
          <w:szCs w:val="32"/>
        </w:rPr>
        <w:t>下降</w:t>
      </w:r>
      <w:r w:rsidR="00C25C69">
        <w:rPr>
          <w:rFonts w:eastAsia="方正仿宋_GBK" w:hint="eastAsia"/>
          <w:sz w:val="32"/>
          <w:szCs w:val="32"/>
        </w:rPr>
        <w:t>7.09</w:t>
      </w:r>
      <w:r w:rsidR="009D2B3D" w:rsidRPr="00E72E22">
        <w:rPr>
          <w:rFonts w:eastAsia="方正仿宋_GBK"/>
          <w:sz w:val="32"/>
          <w:szCs w:val="32"/>
        </w:rPr>
        <w:t xml:space="preserve"> </w:t>
      </w:r>
      <w:r w:rsidR="00AD6331" w:rsidRPr="00E72E22">
        <w:rPr>
          <w:rFonts w:eastAsia="方正仿宋_GBK"/>
          <w:sz w:val="32"/>
          <w:szCs w:val="32"/>
        </w:rPr>
        <w:t>%</w:t>
      </w:r>
      <w:r w:rsidR="00AD6331" w:rsidRPr="00E72E22">
        <w:rPr>
          <w:rFonts w:eastAsia="方正仿宋_GBK"/>
          <w:sz w:val="32"/>
          <w:szCs w:val="32"/>
        </w:rPr>
        <w:t>。</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w:t>
      </w:r>
      <w:r w:rsidRPr="00E72E22">
        <w:rPr>
          <w:rFonts w:eastAsia="方正仿宋_GBK"/>
          <w:sz w:val="32"/>
          <w:szCs w:val="32"/>
        </w:rPr>
        <w:t>2</w:t>
      </w:r>
      <w:r w:rsidRPr="00E72E22">
        <w:rPr>
          <w:rFonts w:eastAsia="方正仿宋_GBK"/>
          <w:sz w:val="32"/>
          <w:szCs w:val="32"/>
        </w:rPr>
        <w:t>）购房补贴（项）</w:t>
      </w:r>
      <w:r w:rsidRPr="00E72E22">
        <w:rPr>
          <w:rFonts w:eastAsia="方正仿宋_GBK"/>
          <w:sz w:val="32"/>
          <w:szCs w:val="32"/>
        </w:rPr>
        <w:t>202</w:t>
      </w:r>
      <w:r w:rsidR="007D13AF">
        <w:rPr>
          <w:rFonts w:eastAsia="方正仿宋_GBK" w:hint="eastAsia"/>
          <w:sz w:val="32"/>
          <w:szCs w:val="32"/>
        </w:rPr>
        <w:t>4</w:t>
      </w:r>
      <w:r w:rsidRPr="00E72E22">
        <w:rPr>
          <w:rFonts w:eastAsia="方正仿宋_GBK"/>
          <w:sz w:val="32"/>
          <w:szCs w:val="32"/>
        </w:rPr>
        <w:t>年预算</w:t>
      </w:r>
      <w:r w:rsidR="007D13AF">
        <w:rPr>
          <w:rFonts w:eastAsia="方正仿宋_GBK" w:hint="eastAsia"/>
          <w:sz w:val="32"/>
          <w:szCs w:val="32"/>
        </w:rPr>
        <w:t>398</w:t>
      </w:r>
      <w:r w:rsidR="00651E21">
        <w:rPr>
          <w:rFonts w:eastAsia="方正仿宋_GBK" w:hint="eastAsia"/>
          <w:sz w:val="32"/>
          <w:szCs w:val="32"/>
        </w:rPr>
        <w:t>.</w:t>
      </w:r>
      <w:r w:rsidR="007D13AF">
        <w:rPr>
          <w:rFonts w:eastAsia="方正仿宋_GBK" w:hint="eastAsia"/>
          <w:sz w:val="32"/>
          <w:szCs w:val="32"/>
        </w:rPr>
        <w:t>01</w:t>
      </w:r>
      <w:r w:rsidRPr="00E72E22">
        <w:rPr>
          <w:rFonts w:eastAsia="方正仿宋_GBK"/>
          <w:sz w:val="32"/>
          <w:szCs w:val="32"/>
        </w:rPr>
        <w:t>万元，比</w:t>
      </w:r>
      <w:r w:rsidRPr="00E72E22">
        <w:rPr>
          <w:rFonts w:eastAsia="方正仿宋_GBK"/>
          <w:sz w:val="32"/>
          <w:szCs w:val="32"/>
        </w:rPr>
        <w:t>202</w:t>
      </w:r>
      <w:r w:rsidR="007D13AF">
        <w:rPr>
          <w:rFonts w:eastAsia="方正仿宋_GBK" w:hint="eastAsia"/>
          <w:sz w:val="32"/>
          <w:szCs w:val="32"/>
        </w:rPr>
        <w:t>3</w:t>
      </w:r>
      <w:r w:rsidRPr="00E72E22">
        <w:rPr>
          <w:rFonts w:eastAsia="方正仿宋_GBK"/>
          <w:sz w:val="32"/>
          <w:szCs w:val="32"/>
        </w:rPr>
        <w:t>年执行数</w:t>
      </w:r>
      <w:r w:rsidR="007D13AF">
        <w:rPr>
          <w:rFonts w:eastAsia="方正仿宋_GBK" w:hint="eastAsia"/>
          <w:sz w:val="32"/>
          <w:szCs w:val="32"/>
        </w:rPr>
        <w:t>减少</w:t>
      </w:r>
      <w:r w:rsidR="00651E21">
        <w:rPr>
          <w:rFonts w:eastAsia="方正仿宋_GBK" w:hint="eastAsia"/>
          <w:sz w:val="32"/>
          <w:szCs w:val="32"/>
        </w:rPr>
        <w:t>1</w:t>
      </w:r>
      <w:r w:rsidR="007D13AF">
        <w:rPr>
          <w:rFonts w:eastAsia="方正仿宋_GBK" w:hint="eastAsia"/>
          <w:sz w:val="32"/>
          <w:szCs w:val="32"/>
        </w:rPr>
        <w:t>70</w:t>
      </w:r>
      <w:r w:rsidR="00651E21">
        <w:rPr>
          <w:rFonts w:eastAsia="方正仿宋_GBK"/>
          <w:sz w:val="32"/>
          <w:szCs w:val="32"/>
        </w:rPr>
        <w:t>.</w:t>
      </w:r>
      <w:r w:rsidR="00651E21">
        <w:rPr>
          <w:rFonts w:eastAsia="方正仿宋_GBK" w:hint="eastAsia"/>
          <w:sz w:val="32"/>
          <w:szCs w:val="32"/>
        </w:rPr>
        <w:t>3</w:t>
      </w:r>
      <w:r w:rsidR="007D13AF">
        <w:rPr>
          <w:rFonts w:eastAsia="方正仿宋_GBK" w:hint="eastAsia"/>
          <w:sz w:val="32"/>
          <w:szCs w:val="32"/>
        </w:rPr>
        <w:t>8</w:t>
      </w:r>
      <w:r w:rsidR="0095654A" w:rsidRPr="00E72E22">
        <w:rPr>
          <w:rFonts w:eastAsia="方正仿宋_GBK"/>
          <w:sz w:val="32"/>
          <w:szCs w:val="32"/>
        </w:rPr>
        <w:t>万元，</w:t>
      </w:r>
      <w:r w:rsidR="007D13AF">
        <w:rPr>
          <w:rFonts w:eastAsia="方正仿宋_GBK" w:hint="eastAsia"/>
          <w:sz w:val="32"/>
          <w:szCs w:val="32"/>
        </w:rPr>
        <w:t>下降</w:t>
      </w:r>
      <w:r w:rsidR="00BF2A76">
        <w:rPr>
          <w:rFonts w:eastAsia="方正仿宋_GBK" w:hint="eastAsia"/>
          <w:sz w:val="32"/>
          <w:szCs w:val="32"/>
        </w:rPr>
        <w:t>2</w:t>
      </w:r>
      <w:r w:rsidR="007D13AF">
        <w:rPr>
          <w:rFonts w:eastAsia="方正仿宋_GBK" w:hint="eastAsia"/>
          <w:sz w:val="32"/>
          <w:szCs w:val="32"/>
        </w:rPr>
        <w:t>9</w:t>
      </w:r>
      <w:r w:rsidR="00BF2A76">
        <w:rPr>
          <w:rFonts w:eastAsia="方正仿宋_GBK"/>
          <w:sz w:val="32"/>
          <w:szCs w:val="32"/>
        </w:rPr>
        <w:t>.</w:t>
      </w:r>
      <w:r w:rsidR="007D13AF">
        <w:rPr>
          <w:rFonts w:eastAsia="方正仿宋_GBK" w:hint="eastAsia"/>
          <w:sz w:val="32"/>
          <w:szCs w:val="32"/>
        </w:rPr>
        <w:t>98</w:t>
      </w:r>
      <w:r w:rsidR="0095654A" w:rsidRPr="00E72E22">
        <w:rPr>
          <w:rFonts w:eastAsia="方正仿宋_GBK"/>
          <w:sz w:val="32"/>
          <w:szCs w:val="32"/>
        </w:rPr>
        <w:t>%</w:t>
      </w:r>
      <w:r w:rsidR="0095654A" w:rsidRPr="00E72E22">
        <w:rPr>
          <w:rFonts w:eastAsia="方正仿宋_GBK"/>
          <w:sz w:val="32"/>
          <w:szCs w:val="32"/>
        </w:rPr>
        <w:t>。</w:t>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六、关于哈尔滨海关</w:t>
      </w:r>
      <w:r w:rsidRPr="00E72E22">
        <w:rPr>
          <w:rFonts w:eastAsia="方正黑体_GBK"/>
          <w:sz w:val="32"/>
          <w:szCs w:val="32"/>
        </w:rPr>
        <w:t>202</w:t>
      </w:r>
      <w:r w:rsidR="00B24E09">
        <w:rPr>
          <w:rFonts w:eastAsia="方正黑体_GBK" w:hint="eastAsia"/>
          <w:sz w:val="32"/>
          <w:szCs w:val="32"/>
        </w:rPr>
        <w:t>4</w:t>
      </w:r>
      <w:r w:rsidRPr="00E72E22">
        <w:rPr>
          <w:rFonts w:eastAsia="方正黑体_GBK"/>
          <w:sz w:val="32"/>
          <w:szCs w:val="32"/>
        </w:rPr>
        <w:t>年一般公共预算基本支出情况说明</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哈尔滨海关</w:t>
      </w:r>
      <w:r w:rsidRPr="00E72E22">
        <w:rPr>
          <w:rFonts w:eastAsia="方正仿宋_GBK"/>
          <w:sz w:val="32"/>
          <w:szCs w:val="32"/>
        </w:rPr>
        <w:t>202</w:t>
      </w:r>
      <w:r w:rsidR="002A1FFB">
        <w:rPr>
          <w:rFonts w:eastAsia="方正仿宋_GBK" w:hint="eastAsia"/>
          <w:sz w:val="32"/>
          <w:szCs w:val="32"/>
        </w:rPr>
        <w:t>4</w:t>
      </w:r>
      <w:r w:rsidRPr="00E72E22">
        <w:rPr>
          <w:rFonts w:eastAsia="方正仿宋_GBK"/>
          <w:sz w:val="32"/>
          <w:szCs w:val="32"/>
        </w:rPr>
        <w:t>年一般公共预算基本支出</w:t>
      </w:r>
      <w:r w:rsidR="006C5B20" w:rsidRPr="006C5B20">
        <w:rPr>
          <w:rFonts w:eastAsia="方正仿宋_GBK"/>
          <w:sz w:val="32"/>
          <w:szCs w:val="32"/>
        </w:rPr>
        <w:t>41</w:t>
      </w:r>
      <w:r w:rsidR="006C5B20">
        <w:rPr>
          <w:rFonts w:eastAsia="方正仿宋_GBK" w:hint="eastAsia"/>
          <w:sz w:val="32"/>
          <w:szCs w:val="32"/>
        </w:rPr>
        <w:t>,</w:t>
      </w:r>
      <w:r w:rsidR="006C5B20" w:rsidRPr="006C5B20">
        <w:rPr>
          <w:rFonts w:eastAsia="方正仿宋_GBK"/>
          <w:sz w:val="32"/>
          <w:szCs w:val="32"/>
        </w:rPr>
        <w:t>373.19</w:t>
      </w:r>
      <w:r w:rsidRPr="00E72E22">
        <w:rPr>
          <w:rFonts w:eastAsia="方正仿宋_GBK"/>
          <w:sz w:val="32"/>
          <w:szCs w:val="32"/>
        </w:rPr>
        <w:t>万元，其中：</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人员经费</w:t>
      </w:r>
      <w:r w:rsidR="006C5B20" w:rsidRPr="006C5B20">
        <w:rPr>
          <w:rFonts w:eastAsia="方正仿宋_GBK"/>
          <w:sz w:val="32"/>
          <w:szCs w:val="32"/>
        </w:rPr>
        <w:t>28</w:t>
      </w:r>
      <w:r w:rsidR="006C5B20">
        <w:rPr>
          <w:rFonts w:eastAsia="方正仿宋_GBK" w:hint="eastAsia"/>
          <w:sz w:val="32"/>
          <w:szCs w:val="32"/>
        </w:rPr>
        <w:t>,</w:t>
      </w:r>
      <w:r w:rsidR="006C5B20" w:rsidRPr="006C5B20">
        <w:rPr>
          <w:rFonts w:eastAsia="方正仿宋_GBK"/>
          <w:sz w:val="32"/>
          <w:szCs w:val="32"/>
        </w:rPr>
        <w:t>501.4</w:t>
      </w:r>
      <w:r w:rsidRPr="00E72E22">
        <w:rPr>
          <w:rFonts w:eastAsia="方正仿宋_GBK"/>
          <w:sz w:val="32"/>
          <w:szCs w:val="32"/>
        </w:rPr>
        <w:t>万元，主要包括：基本工资、津贴补贴、奖金、</w:t>
      </w:r>
      <w:r w:rsidRPr="00E72E22">
        <w:rPr>
          <w:rFonts w:eastAsia="方正仿宋_GBK"/>
          <w:sz w:val="32"/>
          <w:szCs w:val="32"/>
        </w:rPr>
        <w:lastRenderedPageBreak/>
        <w:t>机关事业单位基本养老保险缴费、职业年金缴费、职工基本医疗保险缴费、公务员医疗补助缴费、</w:t>
      </w:r>
      <w:r w:rsidR="00DD5E2D" w:rsidRPr="00DD5E2D">
        <w:rPr>
          <w:rFonts w:eastAsia="方正仿宋_GBK" w:hint="eastAsia"/>
          <w:sz w:val="32"/>
          <w:szCs w:val="32"/>
        </w:rPr>
        <w:t>其他社会保障缴费</w:t>
      </w:r>
      <w:r w:rsidR="00DD5E2D">
        <w:rPr>
          <w:rFonts w:eastAsia="方正仿宋_GBK" w:hint="eastAsia"/>
          <w:sz w:val="32"/>
          <w:szCs w:val="32"/>
        </w:rPr>
        <w:t>、</w:t>
      </w:r>
      <w:r w:rsidRPr="00E72E22">
        <w:rPr>
          <w:rFonts w:eastAsia="方正仿宋_GBK"/>
          <w:sz w:val="32"/>
          <w:szCs w:val="32"/>
        </w:rPr>
        <w:t>住房公积金、</w:t>
      </w:r>
      <w:r w:rsidR="005740FE">
        <w:rPr>
          <w:rFonts w:eastAsia="方正仿宋_GBK" w:hint="eastAsia"/>
          <w:sz w:val="32"/>
          <w:szCs w:val="32"/>
        </w:rPr>
        <w:t>医疗费、</w:t>
      </w:r>
      <w:r w:rsidRPr="00E72E22">
        <w:rPr>
          <w:rFonts w:eastAsia="方正仿宋_GBK"/>
          <w:sz w:val="32"/>
          <w:szCs w:val="32"/>
        </w:rPr>
        <w:t>其他工资福利支出、离休费、退休费、抚恤金、生活补助、奖励金、其他对个人和家庭的补助；</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日常公用经费</w:t>
      </w:r>
      <w:r w:rsidR="006C5B20" w:rsidRPr="006C5B20">
        <w:rPr>
          <w:rFonts w:eastAsia="方正仿宋_GBK"/>
          <w:sz w:val="32"/>
          <w:szCs w:val="32"/>
        </w:rPr>
        <w:t>12</w:t>
      </w:r>
      <w:r w:rsidR="006C5B20">
        <w:rPr>
          <w:rFonts w:eastAsia="方正仿宋_GBK" w:hint="eastAsia"/>
          <w:sz w:val="32"/>
          <w:szCs w:val="32"/>
        </w:rPr>
        <w:t>,</w:t>
      </w:r>
      <w:r w:rsidR="006C5B20" w:rsidRPr="006C5B20">
        <w:rPr>
          <w:rFonts w:eastAsia="方正仿宋_GBK"/>
          <w:sz w:val="32"/>
          <w:szCs w:val="32"/>
        </w:rPr>
        <w:t>871.79</w:t>
      </w:r>
      <w:r w:rsidRPr="00E72E22">
        <w:rPr>
          <w:rFonts w:eastAsia="方正仿宋_GBK"/>
          <w:sz w:val="32"/>
          <w:szCs w:val="32"/>
        </w:rPr>
        <w:t>万元，主要包括：办公费、印刷费、咨询费、手续费、水费、电费、邮电费、取暖费、物业管理费、差旅费、维修（护）费、租赁费、会议费、培训费、</w:t>
      </w:r>
      <w:r w:rsidR="00E92A3E" w:rsidRPr="00E92A3E">
        <w:rPr>
          <w:rFonts w:eastAsia="方正仿宋_GBK" w:hint="eastAsia"/>
          <w:sz w:val="32"/>
          <w:szCs w:val="32"/>
        </w:rPr>
        <w:t>公务接待费</w:t>
      </w:r>
      <w:r w:rsidR="00E92A3E">
        <w:rPr>
          <w:rFonts w:eastAsia="方正仿宋_GBK" w:hint="eastAsia"/>
          <w:sz w:val="32"/>
          <w:szCs w:val="32"/>
        </w:rPr>
        <w:t>、</w:t>
      </w:r>
      <w:r w:rsidRPr="00E72E22">
        <w:rPr>
          <w:rFonts w:eastAsia="方正仿宋_GBK"/>
          <w:sz w:val="32"/>
          <w:szCs w:val="32"/>
        </w:rPr>
        <w:t>专用材料费、被装购置费、专用燃料费、劳务费、委托业务费、工会经费、福利费、公务用车运行维护费、其他交通费用、税金及附加费用、其他商品和服务支出、办公设备购置。</w:t>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七、关于哈尔滨海关</w:t>
      </w:r>
      <w:r w:rsidRPr="00E72E22">
        <w:rPr>
          <w:rFonts w:eastAsia="方正黑体_GBK"/>
          <w:sz w:val="32"/>
          <w:szCs w:val="32"/>
        </w:rPr>
        <w:t>202</w:t>
      </w:r>
      <w:r w:rsidR="00FA23F3">
        <w:rPr>
          <w:rFonts w:eastAsia="方正黑体_GBK" w:hint="eastAsia"/>
          <w:sz w:val="32"/>
          <w:szCs w:val="32"/>
        </w:rPr>
        <w:t>4</w:t>
      </w:r>
      <w:r w:rsidRPr="00E72E22">
        <w:rPr>
          <w:rFonts w:eastAsia="方正黑体_GBK"/>
          <w:sz w:val="32"/>
          <w:szCs w:val="32"/>
        </w:rPr>
        <w:t>年</w:t>
      </w:r>
      <w:r w:rsidRPr="00E72E22">
        <w:rPr>
          <w:rFonts w:eastAsia="方正黑体_GBK"/>
          <w:sz w:val="32"/>
          <w:szCs w:val="32"/>
        </w:rPr>
        <w:t>“</w:t>
      </w:r>
      <w:r w:rsidRPr="00E72E22">
        <w:rPr>
          <w:rFonts w:eastAsia="方正黑体_GBK"/>
          <w:sz w:val="32"/>
          <w:szCs w:val="32"/>
        </w:rPr>
        <w:t>三公</w:t>
      </w:r>
      <w:r w:rsidRPr="00E72E22">
        <w:rPr>
          <w:rFonts w:eastAsia="方正黑体_GBK"/>
          <w:sz w:val="32"/>
          <w:szCs w:val="32"/>
        </w:rPr>
        <w:t>”</w:t>
      </w:r>
      <w:r w:rsidRPr="00E72E22">
        <w:rPr>
          <w:rFonts w:eastAsia="方正黑体_GBK"/>
          <w:sz w:val="32"/>
          <w:szCs w:val="32"/>
        </w:rPr>
        <w:t>经费预算情况说明</w:t>
      </w:r>
    </w:p>
    <w:p w:rsidR="00145B58" w:rsidRPr="00E72E22" w:rsidRDefault="00566963">
      <w:pPr>
        <w:spacing w:line="560" w:lineRule="exact"/>
        <w:ind w:firstLineChars="200" w:firstLine="640"/>
        <w:rPr>
          <w:sz w:val="32"/>
          <w:szCs w:val="32"/>
        </w:rPr>
      </w:pPr>
      <w:r>
        <w:rPr>
          <w:rFonts w:eastAsia="方正仿宋_GBK" w:hint="eastAsia"/>
          <w:sz w:val="32"/>
          <w:szCs w:val="32"/>
        </w:rPr>
        <w:t>哈尔滨</w:t>
      </w:r>
      <w:r w:rsidR="00AB589E" w:rsidRPr="00E72E22">
        <w:rPr>
          <w:rFonts w:eastAsia="方正仿宋_GBK"/>
          <w:sz w:val="32"/>
          <w:szCs w:val="32"/>
        </w:rPr>
        <w:t>海关</w:t>
      </w:r>
      <w:r w:rsidR="00AB589E" w:rsidRPr="00E72E22">
        <w:rPr>
          <w:rFonts w:eastAsia="方正仿宋_GBK"/>
          <w:sz w:val="32"/>
          <w:szCs w:val="32"/>
        </w:rPr>
        <w:t>202</w:t>
      </w:r>
      <w:r w:rsidR="00E6466D">
        <w:rPr>
          <w:rFonts w:eastAsia="方正仿宋_GBK" w:hint="eastAsia"/>
          <w:sz w:val="32"/>
          <w:szCs w:val="32"/>
        </w:rPr>
        <w:t>4</w:t>
      </w:r>
      <w:r w:rsidR="00AB589E" w:rsidRPr="00E72E22">
        <w:rPr>
          <w:rFonts w:eastAsia="方正仿宋_GBK"/>
          <w:sz w:val="32"/>
          <w:szCs w:val="32"/>
        </w:rPr>
        <w:t>年</w:t>
      </w:r>
      <w:r w:rsidR="00AB589E" w:rsidRPr="00E72E22">
        <w:rPr>
          <w:rFonts w:eastAsia="方正仿宋_GBK"/>
          <w:sz w:val="32"/>
          <w:szCs w:val="32"/>
        </w:rPr>
        <w:t>“</w:t>
      </w:r>
      <w:r w:rsidR="00AB589E" w:rsidRPr="00E72E22">
        <w:rPr>
          <w:rFonts w:eastAsia="方正仿宋_GBK"/>
          <w:sz w:val="32"/>
          <w:szCs w:val="32"/>
        </w:rPr>
        <w:t>三公</w:t>
      </w:r>
      <w:r w:rsidR="00AB589E" w:rsidRPr="00E72E22">
        <w:rPr>
          <w:rFonts w:eastAsia="方正仿宋_GBK"/>
          <w:sz w:val="32"/>
          <w:szCs w:val="32"/>
        </w:rPr>
        <w:t>”</w:t>
      </w:r>
      <w:r w:rsidR="00AB589E" w:rsidRPr="00E72E22">
        <w:rPr>
          <w:rFonts w:eastAsia="方正仿宋_GBK"/>
          <w:sz w:val="32"/>
          <w:szCs w:val="32"/>
        </w:rPr>
        <w:t>经费预算数为</w:t>
      </w:r>
      <w:r w:rsidR="00AB589E" w:rsidRPr="00E72E22">
        <w:rPr>
          <w:rFonts w:eastAsia="方正仿宋_GBK"/>
          <w:sz w:val="32"/>
          <w:szCs w:val="32"/>
        </w:rPr>
        <w:t>1,0</w:t>
      </w:r>
      <w:r w:rsidR="0081673F">
        <w:rPr>
          <w:rFonts w:eastAsia="方正仿宋_GBK" w:hint="eastAsia"/>
          <w:sz w:val="32"/>
          <w:szCs w:val="32"/>
        </w:rPr>
        <w:t>4</w:t>
      </w:r>
      <w:r w:rsidR="00F35331">
        <w:rPr>
          <w:rFonts w:eastAsia="方正仿宋_GBK" w:hint="eastAsia"/>
          <w:sz w:val="32"/>
          <w:szCs w:val="32"/>
        </w:rPr>
        <w:t>9</w:t>
      </w:r>
      <w:r w:rsidR="00AB589E" w:rsidRPr="00E72E22">
        <w:rPr>
          <w:rFonts w:eastAsia="方正仿宋_GBK"/>
          <w:sz w:val="32"/>
          <w:szCs w:val="32"/>
        </w:rPr>
        <w:t>.</w:t>
      </w:r>
      <w:r w:rsidR="00F35331">
        <w:rPr>
          <w:rFonts w:eastAsia="方正仿宋_GBK" w:hint="eastAsia"/>
          <w:sz w:val="32"/>
          <w:szCs w:val="32"/>
        </w:rPr>
        <w:t>25</w:t>
      </w:r>
      <w:r w:rsidR="00AB589E" w:rsidRPr="00E72E22">
        <w:rPr>
          <w:rFonts w:eastAsia="方正仿宋_GBK"/>
          <w:sz w:val="32"/>
          <w:szCs w:val="32"/>
        </w:rPr>
        <w:t>万元，</w:t>
      </w:r>
      <w:r w:rsidR="0095654A" w:rsidRPr="00E72E22">
        <w:rPr>
          <w:rFonts w:eastAsia="方正仿宋_GBK"/>
          <w:sz w:val="32"/>
          <w:szCs w:val="32"/>
        </w:rPr>
        <w:t>比</w:t>
      </w:r>
      <w:r w:rsidR="0095654A" w:rsidRPr="00E72E22">
        <w:rPr>
          <w:rFonts w:eastAsia="方正仿宋_GBK"/>
          <w:sz w:val="32"/>
          <w:szCs w:val="32"/>
        </w:rPr>
        <w:t>202</w:t>
      </w:r>
      <w:r w:rsidR="00F35331">
        <w:rPr>
          <w:rFonts w:eastAsia="方正仿宋_GBK" w:hint="eastAsia"/>
          <w:sz w:val="32"/>
          <w:szCs w:val="32"/>
        </w:rPr>
        <w:t>3</w:t>
      </w:r>
      <w:r w:rsidR="0095654A" w:rsidRPr="00E72E22">
        <w:rPr>
          <w:rFonts w:eastAsia="方正仿宋_GBK"/>
          <w:sz w:val="32"/>
          <w:szCs w:val="32"/>
        </w:rPr>
        <w:t>年预算数</w:t>
      </w:r>
      <w:r w:rsidR="00F35331">
        <w:rPr>
          <w:rFonts w:eastAsia="方正仿宋_GBK" w:hint="eastAsia"/>
          <w:sz w:val="32"/>
          <w:szCs w:val="32"/>
        </w:rPr>
        <w:t>增加</w:t>
      </w:r>
      <w:r w:rsidR="00F35331">
        <w:rPr>
          <w:rFonts w:eastAsia="方正仿宋_GBK" w:hint="eastAsia"/>
          <w:sz w:val="32"/>
          <w:szCs w:val="32"/>
        </w:rPr>
        <w:t>0.31</w:t>
      </w:r>
      <w:r w:rsidR="0095654A" w:rsidRPr="00E72E22">
        <w:rPr>
          <w:rFonts w:eastAsia="方正仿宋_GBK"/>
          <w:sz w:val="32"/>
          <w:szCs w:val="32"/>
        </w:rPr>
        <w:t>万元。</w:t>
      </w:r>
      <w:r w:rsidR="00AB589E" w:rsidRPr="00E72E22">
        <w:rPr>
          <w:rFonts w:eastAsia="方正仿宋_GBK"/>
          <w:sz w:val="32"/>
          <w:szCs w:val="32"/>
        </w:rPr>
        <w:t>其中：因公出国（境）费</w:t>
      </w:r>
      <w:r w:rsidR="00AB589E" w:rsidRPr="00E72E22">
        <w:rPr>
          <w:rFonts w:eastAsia="方正仿宋_GBK"/>
          <w:sz w:val="32"/>
          <w:szCs w:val="32"/>
        </w:rPr>
        <w:t>0</w:t>
      </w:r>
      <w:r w:rsidR="00AB589E" w:rsidRPr="00E72E22">
        <w:rPr>
          <w:rFonts w:eastAsia="方正仿宋_GBK"/>
          <w:sz w:val="32"/>
          <w:szCs w:val="32"/>
        </w:rPr>
        <w:t>万元，与</w:t>
      </w:r>
      <w:r w:rsidR="00AB589E" w:rsidRPr="00E72E22">
        <w:rPr>
          <w:rFonts w:eastAsia="方正仿宋_GBK"/>
          <w:sz w:val="32"/>
          <w:szCs w:val="32"/>
        </w:rPr>
        <w:t>202</w:t>
      </w:r>
      <w:r w:rsidR="006D41EF">
        <w:rPr>
          <w:rFonts w:eastAsia="方正仿宋_GBK" w:hint="eastAsia"/>
          <w:sz w:val="32"/>
          <w:szCs w:val="32"/>
        </w:rPr>
        <w:t>3</w:t>
      </w:r>
      <w:r w:rsidR="00AB589E" w:rsidRPr="00E72E22">
        <w:rPr>
          <w:rFonts w:eastAsia="方正仿宋_GBK"/>
          <w:sz w:val="32"/>
          <w:szCs w:val="32"/>
        </w:rPr>
        <w:t>年预算数持平；</w:t>
      </w:r>
      <w:r w:rsidR="0095654A" w:rsidRPr="00E72E22">
        <w:rPr>
          <w:rFonts w:eastAsia="方正仿宋_GBK"/>
          <w:sz w:val="32"/>
          <w:szCs w:val="32"/>
        </w:rPr>
        <w:t>公务用车购置费</w:t>
      </w:r>
      <w:r w:rsidR="006D41EF">
        <w:rPr>
          <w:rFonts w:eastAsia="方正仿宋_GBK" w:hint="eastAsia"/>
          <w:sz w:val="32"/>
          <w:szCs w:val="32"/>
        </w:rPr>
        <w:t>10</w:t>
      </w:r>
      <w:r w:rsidR="00AF588A">
        <w:rPr>
          <w:rFonts w:eastAsia="方正仿宋_GBK" w:hint="eastAsia"/>
          <w:sz w:val="32"/>
          <w:szCs w:val="32"/>
        </w:rPr>
        <w:t>2</w:t>
      </w:r>
      <w:r w:rsidR="0095654A" w:rsidRPr="00E72E22">
        <w:rPr>
          <w:rFonts w:eastAsia="方正仿宋_GBK"/>
          <w:sz w:val="32"/>
          <w:szCs w:val="32"/>
        </w:rPr>
        <w:t>.</w:t>
      </w:r>
      <w:r w:rsidR="006D41EF">
        <w:rPr>
          <w:rFonts w:eastAsia="方正仿宋_GBK" w:hint="eastAsia"/>
          <w:sz w:val="32"/>
          <w:szCs w:val="32"/>
        </w:rPr>
        <w:t>3</w:t>
      </w:r>
      <w:r w:rsidR="0095654A" w:rsidRPr="00E72E22">
        <w:rPr>
          <w:rFonts w:eastAsia="方正仿宋_GBK"/>
          <w:sz w:val="32"/>
          <w:szCs w:val="32"/>
        </w:rPr>
        <w:t>0</w:t>
      </w:r>
      <w:r w:rsidR="0095654A" w:rsidRPr="00E72E22">
        <w:rPr>
          <w:rFonts w:eastAsia="方正仿宋_GBK"/>
          <w:sz w:val="32"/>
          <w:szCs w:val="32"/>
        </w:rPr>
        <w:t>万元，比</w:t>
      </w:r>
      <w:r w:rsidR="0095654A" w:rsidRPr="00E72E22">
        <w:rPr>
          <w:rFonts w:eastAsia="方正仿宋_GBK"/>
          <w:sz w:val="32"/>
          <w:szCs w:val="32"/>
        </w:rPr>
        <w:t>202</w:t>
      </w:r>
      <w:r w:rsidR="006D41EF">
        <w:rPr>
          <w:rFonts w:eastAsia="方正仿宋_GBK" w:hint="eastAsia"/>
          <w:sz w:val="32"/>
          <w:szCs w:val="32"/>
        </w:rPr>
        <w:t>3</w:t>
      </w:r>
      <w:r w:rsidR="0095654A" w:rsidRPr="00E72E22">
        <w:rPr>
          <w:rFonts w:eastAsia="方正仿宋_GBK"/>
          <w:sz w:val="32"/>
          <w:szCs w:val="32"/>
        </w:rPr>
        <w:t>年预算数</w:t>
      </w:r>
      <w:r w:rsidR="00AF588A">
        <w:rPr>
          <w:rFonts w:eastAsia="方正仿宋_GBK" w:hint="eastAsia"/>
          <w:sz w:val="32"/>
          <w:szCs w:val="32"/>
        </w:rPr>
        <w:t>增加</w:t>
      </w:r>
      <w:r w:rsidR="006D41EF">
        <w:rPr>
          <w:rFonts w:eastAsia="方正仿宋_GBK" w:hint="eastAsia"/>
          <w:sz w:val="32"/>
          <w:szCs w:val="32"/>
        </w:rPr>
        <w:t>10.3</w:t>
      </w:r>
      <w:r w:rsidR="00FB7CD0">
        <w:rPr>
          <w:rFonts w:eastAsia="方正仿宋_GBK"/>
          <w:sz w:val="32"/>
          <w:szCs w:val="32"/>
        </w:rPr>
        <w:t>万元</w:t>
      </w:r>
      <w:r w:rsidR="0095654A" w:rsidRPr="00E72E22">
        <w:rPr>
          <w:rFonts w:eastAsia="方正仿宋_GBK"/>
          <w:sz w:val="32"/>
          <w:szCs w:val="32"/>
        </w:rPr>
        <w:t>；</w:t>
      </w:r>
      <w:r w:rsidR="00AB589E" w:rsidRPr="00E72E22">
        <w:rPr>
          <w:rFonts w:eastAsia="方正仿宋_GBK"/>
          <w:sz w:val="32"/>
          <w:szCs w:val="32"/>
        </w:rPr>
        <w:t>公务用车运行费</w:t>
      </w:r>
      <w:r w:rsidR="00AB589E" w:rsidRPr="00E72E22">
        <w:rPr>
          <w:rFonts w:eastAsia="方正仿宋_GBK"/>
          <w:sz w:val="32"/>
          <w:szCs w:val="32"/>
        </w:rPr>
        <w:t>9</w:t>
      </w:r>
      <w:r w:rsidR="006D41EF">
        <w:rPr>
          <w:rFonts w:eastAsia="方正仿宋_GBK" w:hint="eastAsia"/>
          <w:sz w:val="32"/>
          <w:szCs w:val="32"/>
        </w:rPr>
        <w:t>1</w:t>
      </w:r>
      <w:r w:rsidR="003A64B7">
        <w:rPr>
          <w:rFonts w:eastAsia="方正仿宋_GBK" w:hint="eastAsia"/>
          <w:sz w:val="32"/>
          <w:szCs w:val="32"/>
        </w:rPr>
        <w:t>8</w:t>
      </w:r>
      <w:r w:rsidR="00AB589E" w:rsidRPr="00E72E22">
        <w:rPr>
          <w:rFonts w:eastAsia="方正仿宋_GBK"/>
          <w:sz w:val="32"/>
          <w:szCs w:val="32"/>
        </w:rPr>
        <w:t>.5</w:t>
      </w:r>
      <w:r w:rsidR="006D41EF">
        <w:rPr>
          <w:rFonts w:eastAsia="方正仿宋_GBK" w:hint="eastAsia"/>
          <w:sz w:val="32"/>
          <w:szCs w:val="32"/>
        </w:rPr>
        <w:t>1</w:t>
      </w:r>
      <w:r w:rsidR="00AB589E" w:rsidRPr="00E72E22">
        <w:rPr>
          <w:rFonts w:eastAsia="方正仿宋_GBK"/>
          <w:sz w:val="32"/>
          <w:szCs w:val="32"/>
        </w:rPr>
        <w:t>万元，</w:t>
      </w:r>
      <w:r w:rsidR="00FB7CD0">
        <w:rPr>
          <w:rFonts w:eastAsia="方正仿宋_GBK" w:hint="eastAsia"/>
          <w:sz w:val="32"/>
          <w:szCs w:val="32"/>
        </w:rPr>
        <w:t>比</w:t>
      </w:r>
      <w:r w:rsidR="00AB589E" w:rsidRPr="00E72E22">
        <w:rPr>
          <w:rFonts w:eastAsia="方正仿宋_GBK"/>
          <w:sz w:val="32"/>
          <w:szCs w:val="32"/>
        </w:rPr>
        <w:t>202</w:t>
      </w:r>
      <w:r w:rsidR="006D41EF">
        <w:rPr>
          <w:rFonts w:eastAsia="方正仿宋_GBK" w:hint="eastAsia"/>
          <w:sz w:val="32"/>
          <w:szCs w:val="32"/>
        </w:rPr>
        <w:t>3</w:t>
      </w:r>
      <w:r w:rsidR="00AB589E" w:rsidRPr="00E72E22">
        <w:rPr>
          <w:rFonts w:eastAsia="方正仿宋_GBK"/>
          <w:sz w:val="32"/>
          <w:szCs w:val="32"/>
        </w:rPr>
        <w:t>年预算数</w:t>
      </w:r>
      <w:r w:rsidR="00FB7CD0">
        <w:rPr>
          <w:rFonts w:eastAsia="方正仿宋_GBK" w:hint="eastAsia"/>
          <w:sz w:val="32"/>
          <w:szCs w:val="32"/>
        </w:rPr>
        <w:t>减少</w:t>
      </w:r>
      <w:r w:rsidR="006D41EF">
        <w:rPr>
          <w:rFonts w:eastAsia="方正仿宋_GBK" w:hint="eastAsia"/>
          <w:sz w:val="32"/>
          <w:szCs w:val="32"/>
        </w:rPr>
        <w:t>9.99</w:t>
      </w:r>
      <w:r w:rsidR="00FB7CD0">
        <w:rPr>
          <w:rFonts w:eastAsia="方正仿宋_GBK" w:hint="eastAsia"/>
          <w:sz w:val="32"/>
          <w:szCs w:val="32"/>
        </w:rPr>
        <w:t>万元</w:t>
      </w:r>
      <w:r w:rsidR="00AB589E" w:rsidRPr="00E72E22">
        <w:rPr>
          <w:rFonts w:eastAsia="方正仿宋_GBK"/>
          <w:sz w:val="32"/>
          <w:szCs w:val="32"/>
        </w:rPr>
        <w:t>；公务接待费</w:t>
      </w:r>
      <w:r w:rsidR="0095654A" w:rsidRPr="00E72E22">
        <w:rPr>
          <w:rFonts w:eastAsia="方正仿宋_GBK"/>
          <w:sz w:val="32"/>
          <w:szCs w:val="32"/>
        </w:rPr>
        <w:t>28.44</w:t>
      </w:r>
      <w:r w:rsidR="0095654A" w:rsidRPr="00E72E22">
        <w:rPr>
          <w:rFonts w:eastAsia="方正仿宋_GBK"/>
          <w:sz w:val="32"/>
          <w:szCs w:val="32"/>
        </w:rPr>
        <w:t>万元，与</w:t>
      </w:r>
      <w:r w:rsidR="0095654A" w:rsidRPr="00E72E22">
        <w:rPr>
          <w:rFonts w:eastAsia="方正仿宋_GBK"/>
          <w:sz w:val="32"/>
          <w:szCs w:val="32"/>
        </w:rPr>
        <w:t>202</w:t>
      </w:r>
      <w:r w:rsidR="006D41EF">
        <w:rPr>
          <w:rFonts w:eastAsia="方正仿宋_GBK" w:hint="eastAsia"/>
          <w:sz w:val="32"/>
          <w:szCs w:val="32"/>
        </w:rPr>
        <w:t>3</w:t>
      </w:r>
      <w:r w:rsidR="0095654A" w:rsidRPr="00E72E22">
        <w:rPr>
          <w:rFonts w:eastAsia="方正仿宋_GBK"/>
          <w:sz w:val="32"/>
          <w:szCs w:val="32"/>
        </w:rPr>
        <w:t>年预算数持平。</w:t>
      </w:r>
      <w:r w:rsidR="003D17E5">
        <w:rPr>
          <w:rFonts w:eastAsia="方正仿宋_GBK" w:hint="eastAsia"/>
          <w:sz w:val="32"/>
          <w:szCs w:val="32"/>
        </w:rPr>
        <w:t>主要是哈尔滨海关公务用车老化严重，</w:t>
      </w:r>
      <w:r w:rsidR="003D17E5">
        <w:rPr>
          <w:rFonts w:eastAsia="方正仿宋_GBK" w:hint="eastAsia"/>
          <w:sz w:val="32"/>
          <w:szCs w:val="32"/>
        </w:rPr>
        <w:t>202</w:t>
      </w:r>
      <w:r w:rsidR="006D41EF">
        <w:rPr>
          <w:rFonts w:eastAsia="方正仿宋_GBK" w:hint="eastAsia"/>
          <w:sz w:val="32"/>
          <w:szCs w:val="32"/>
        </w:rPr>
        <w:t>4</w:t>
      </w:r>
      <w:r w:rsidR="003D17E5">
        <w:rPr>
          <w:rFonts w:eastAsia="方正仿宋_GBK" w:hint="eastAsia"/>
          <w:sz w:val="32"/>
          <w:szCs w:val="32"/>
        </w:rPr>
        <w:t>年根据实际需求增加公务用车购置，相应减少公务用车运行费支出。</w:t>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八、关于哈尔滨海关</w:t>
      </w:r>
      <w:r w:rsidRPr="00E72E22">
        <w:rPr>
          <w:rFonts w:eastAsia="方正黑体_GBK"/>
          <w:sz w:val="32"/>
          <w:szCs w:val="32"/>
        </w:rPr>
        <w:t>202</w:t>
      </w:r>
      <w:r w:rsidR="00717A16">
        <w:rPr>
          <w:rFonts w:eastAsia="方正黑体_GBK" w:hint="eastAsia"/>
          <w:sz w:val="32"/>
          <w:szCs w:val="32"/>
        </w:rPr>
        <w:t>4</w:t>
      </w:r>
      <w:r w:rsidRPr="00E72E22">
        <w:rPr>
          <w:rFonts w:eastAsia="方正黑体_GBK"/>
          <w:sz w:val="32"/>
          <w:szCs w:val="32"/>
        </w:rPr>
        <w:t>年政府性基金预算收支情况说明</w:t>
      </w:r>
    </w:p>
    <w:p w:rsidR="00145B58" w:rsidRPr="00E72E22" w:rsidRDefault="00AB589E">
      <w:pPr>
        <w:spacing w:line="560" w:lineRule="exact"/>
        <w:ind w:firstLineChars="200" w:firstLine="640"/>
        <w:rPr>
          <w:sz w:val="32"/>
          <w:szCs w:val="32"/>
        </w:rPr>
      </w:pPr>
      <w:r w:rsidRPr="00E72E22">
        <w:rPr>
          <w:rFonts w:eastAsia="方正仿宋_GBK"/>
          <w:sz w:val="32"/>
          <w:szCs w:val="32"/>
        </w:rPr>
        <w:t>哈尔滨海关</w:t>
      </w:r>
      <w:r w:rsidRPr="00E72E22">
        <w:rPr>
          <w:rFonts w:eastAsia="方正仿宋_GBK"/>
          <w:sz w:val="32"/>
          <w:szCs w:val="32"/>
        </w:rPr>
        <w:t>202</w:t>
      </w:r>
      <w:r w:rsidR="00717A16">
        <w:rPr>
          <w:rFonts w:eastAsia="方正仿宋_GBK" w:hint="eastAsia"/>
          <w:sz w:val="32"/>
          <w:szCs w:val="32"/>
        </w:rPr>
        <w:t>4</w:t>
      </w:r>
      <w:r w:rsidRPr="00E72E22">
        <w:rPr>
          <w:rFonts w:eastAsia="方正仿宋_GBK"/>
          <w:sz w:val="32"/>
          <w:szCs w:val="32"/>
        </w:rPr>
        <w:t>年无政府性基金预算收支。</w:t>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九、关于哈尔滨海关</w:t>
      </w:r>
      <w:r w:rsidRPr="00E72E22">
        <w:rPr>
          <w:rFonts w:eastAsia="方正黑体_GBK"/>
          <w:sz w:val="32"/>
          <w:szCs w:val="32"/>
        </w:rPr>
        <w:t>202</w:t>
      </w:r>
      <w:r w:rsidR="00717A16">
        <w:rPr>
          <w:rFonts w:eastAsia="方正黑体_GBK" w:hint="eastAsia"/>
          <w:sz w:val="32"/>
          <w:szCs w:val="32"/>
        </w:rPr>
        <w:t>4</w:t>
      </w:r>
      <w:r w:rsidRPr="00E72E22">
        <w:rPr>
          <w:rFonts w:eastAsia="方正黑体_GBK"/>
          <w:sz w:val="32"/>
          <w:szCs w:val="32"/>
        </w:rPr>
        <w:t>年国有资本经营预算收支情况说明</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哈尔滨海关</w:t>
      </w:r>
      <w:r w:rsidRPr="00E72E22">
        <w:rPr>
          <w:rFonts w:eastAsia="方正仿宋_GBK"/>
          <w:sz w:val="32"/>
          <w:szCs w:val="32"/>
        </w:rPr>
        <w:t>202</w:t>
      </w:r>
      <w:r w:rsidR="00717A16">
        <w:rPr>
          <w:rFonts w:eastAsia="方正仿宋_GBK" w:hint="eastAsia"/>
          <w:sz w:val="32"/>
          <w:szCs w:val="32"/>
        </w:rPr>
        <w:t>4</w:t>
      </w:r>
      <w:r w:rsidRPr="00E72E22">
        <w:rPr>
          <w:rFonts w:eastAsia="方正仿宋_GBK"/>
          <w:sz w:val="32"/>
          <w:szCs w:val="32"/>
        </w:rPr>
        <w:t>年无国有资本经营预算收支。</w:t>
      </w:r>
    </w:p>
    <w:p w:rsidR="00145B58" w:rsidRPr="00E72E22" w:rsidRDefault="00AB589E">
      <w:pPr>
        <w:pStyle w:val="410"/>
        <w:spacing w:line="560" w:lineRule="exact"/>
        <w:ind w:firstLineChars="200" w:firstLine="640"/>
        <w:rPr>
          <w:rFonts w:eastAsia="方正黑体_GBK"/>
          <w:sz w:val="32"/>
          <w:szCs w:val="32"/>
        </w:rPr>
      </w:pPr>
      <w:r w:rsidRPr="00E72E22">
        <w:rPr>
          <w:rFonts w:eastAsia="方正黑体_GBK"/>
          <w:sz w:val="32"/>
          <w:szCs w:val="32"/>
        </w:rPr>
        <w:t>十、其他重要事项情况说明</w:t>
      </w:r>
    </w:p>
    <w:p w:rsidR="00145B58" w:rsidRPr="00E72E22" w:rsidRDefault="00AB589E" w:rsidP="00AB589E">
      <w:pPr>
        <w:spacing w:line="560" w:lineRule="exact"/>
        <w:ind w:firstLineChars="200" w:firstLine="643"/>
        <w:jc w:val="left"/>
        <w:rPr>
          <w:rFonts w:eastAsia="方正楷体_GBK"/>
          <w:b/>
          <w:bCs/>
          <w:sz w:val="32"/>
          <w:szCs w:val="32"/>
          <w:lang w:val="zh-CN"/>
        </w:rPr>
      </w:pPr>
      <w:r w:rsidRPr="00E72E22">
        <w:rPr>
          <w:rFonts w:eastAsia="方正楷体_GBK"/>
          <w:b/>
          <w:bCs/>
          <w:sz w:val="32"/>
          <w:szCs w:val="32"/>
          <w:lang w:val="zh-CN"/>
        </w:rPr>
        <w:t>（一）机关运行经费。</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lastRenderedPageBreak/>
        <w:t>202</w:t>
      </w:r>
      <w:r w:rsidR="00AB3B0B">
        <w:rPr>
          <w:rFonts w:eastAsia="方正仿宋_GBK" w:hint="eastAsia"/>
          <w:sz w:val="32"/>
          <w:szCs w:val="32"/>
        </w:rPr>
        <w:t>4</w:t>
      </w:r>
      <w:r w:rsidRPr="00E72E22">
        <w:rPr>
          <w:rFonts w:eastAsia="方正仿宋_GBK"/>
          <w:sz w:val="32"/>
          <w:szCs w:val="32"/>
        </w:rPr>
        <w:t>年哈尔滨海关本级</w:t>
      </w:r>
      <w:r w:rsidR="000E3846" w:rsidRPr="00E72E22">
        <w:rPr>
          <w:rFonts w:eastAsia="方正仿宋_GBK"/>
          <w:sz w:val="32"/>
          <w:szCs w:val="32"/>
        </w:rPr>
        <w:t>等</w:t>
      </w:r>
      <w:r w:rsidRPr="00E72E22">
        <w:rPr>
          <w:rFonts w:eastAsia="方正仿宋_GBK"/>
          <w:sz w:val="32"/>
          <w:szCs w:val="32"/>
        </w:rPr>
        <w:t>21</w:t>
      </w:r>
      <w:r w:rsidRPr="00E72E22">
        <w:rPr>
          <w:rFonts w:eastAsia="方正仿宋_GBK"/>
          <w:sz w:val="32"/>
          <w:szCs w:val="32"/>
        </w:rPr>
        <w:t>个</w:t>
      </w:r>
      <w:r w:rsidR="000E3846" w:rsidRPr="00E72E22">
        <w:rPr>
          <w:rFonts w:eastAsia="方正仿宋_GBK"/>
          <w:sz w:val="32"/>
          <w:szCs w:val="32"/>
        </w:rPr>
        <w:t>行政单位</w:t>
      </w:r>
      <w:r w:rsidRPr="00E72E22">
        <w:rPr>
          <w:rFonts w:eastAsia="方正仿宋_GBK"/>
          <w:sz w:val="32"/>
          <w:szCs w:val="32"/>
        </w:rPr>
        <w:t>机关运行经费财政拨款预</w:t>
      </w:r>
      <w:r w:rsidRPr="00E72E22">
        <w:rPr>
          <w:rFonts w:eastAsia="方正仿宋_GBK"/>
          <w:color w:val="000000"/>
          <w:sz w:val="32"/>
          <w:szCs w:val="32"/>
        </w:rPr>
        <w:t>算</w:t>
      </w:r>
      <w:r w:rsidRPr="00E72E22">
        <w:rPr>
          <w:rFonts w:eastAsia="方正仿宋_GBK"/>
          <w:color w:val="000000"/>
          <w:sz w:val="32"/>
          <w:szCs w:val="32"/>
        </w:rPr>
        <w:t>12,</w:t>
      </w:r>
      <w:r w:rsidR="00041B73">
        <w:rPr>
          <w:rFonts w:eastAsia="方正仿宋_GBK" w:hint="eastAsia"/>
          <w:color w:val="000000"/>
          <w:sz w:val="32"/>
          <w:szCs w:val="32"/>
        </w:rPr>
        <w:t>2</w:t>
      </w:r>
      <w:r w:rsidR="000A2CE0">
        <w:rPr>
          <w:rFonts w:eastAsia="方正仿宋_GBK" w:hint="eastAsia"/>
          <w:color w:val="000000"/>
          <w:sz w:val="32"/>
          <w:szCs w:val="32"/>
        </w:rPr>
        <w:t>68</w:t>
      </w:r>
      <w:r w:rsidRPr="00E72E22">
        <w:rPr>
          <w:rFonts w:eastAsia="方正仿宋_GBK"/>
          <w:sz w:val="32"/>
          <w:szCs w:val="32"/>
        </w:rPr>
        <w:t>万元，较</w:t>
      </w:r>
      <w:r w:rsidRPr="00E72E22">
        <w:rPr>
          <w:rFonts w:eastAsia="方正仿宋_GBK"/>
          <w:sz w:val="32"/>
          <w:szCs w:val="32"/>
        </w:rPr>
        <w:t>202</w:t>
      </w:r>
      <w:r w:rsidR="000A2CE0">
        <w:rPr>
          <w:rFonts w:eastAsia="方正仿宋_GBK" w:hint="eastAsia"/>
          <w:sz w:val="32"/>
          <w:szCs w:val="32"/>
        </w:rPr>
        <w:t>3</w:t>
      </w:r>
      <w:r w:rsidRPr="00E72E22">
        <w:rPr>
          <w:rFonts w:eastAsia="方正仿宋_GBK"/>
          <w:sz w:val="32"/>
          <w:szCs w:val="32"/>
        </w:rPr>
        <w:t>年</w:t>
      </w:r>
      <w:r w:rsidR="007E6365">
        <w:rPr>
          <w:rFonts w:eastAsia="方正仿宋_GBK" w:hint="eastAsia"/>
          <w:sz w:val="32"/>
          <w:szCs w:val="32"/>
        </w:rPr>
        <w:t>执行</w:t>
      </w:r>
      <w:r w:rsidRPr="00E72E22">
        <w:rPr>
          <w:rFonts w:eastAsia="方正仿宋_GBK"/>
          <w:sz w:val="32"/>
          <w:szCs w:val="32"/>
        </w:rPr>
        <w:t>预</w:t>
      </w:r>
      <w:r w:rsidRPr="00E72E22">
        <w:rPr>
          <w:rFonts w:eastAsia="方正仿宋_GBK"/>
          <w:color w:val="000000"/>
          <w:sz w:val="32"/>
          <w:szCs w:val="32"/>
        </w:rPr>
        <w:t>算</w:t>
      </w:r>
      <w:r w:rsidR="000A1A21">
        <w:rPr>
          <w:rFonts w:eastAsia="方正仿宋_GBK" w:hint="eastAsia"/>
          <w:color w:val="000000"/>
          <w:sz w:val="32"/>
          <w:szCs w:val="32"/>
        </w:rPr>
        <w:t>减少</w:t>
      </w:r>
      <w:r w:rsidRPr="00E72E22">
        <w:rPr>
          <w:rFonts w:eastAsia="方正仿宋_GBK"/>
          <w:color w:val="000000"/>
          <w:sz w:val="32"/>
          <w:szCs w:val="32"/>
        </w:rPr>
        <w:t>1</w:t>
      </w:r>
      <w:r w:rsidR="000A3363">
        <w:rPr>
          <w:rFonts w:eastAsia="方正仿宋_GBK" w:hint="eastAsia"/>
          <w:color w:val="000000"/>
          <w:sz w:val="32"/>
          <w:szCs w:val="32"/>
        </w:rPr>
        <w:t>75</w:t>
      </w:r>
      <w:r w:rsidRPr="00E72E22">
        <w:rPr>
          <w:rFonts w:eastAsia="方正仿宋_GBK"/>
          <w:color w:val="000000"/>
          <w:sz w:val="32"/>
          <w:szCs w:val="32"/>
        </w:rPr>
        <w:t>.</w:t>
      </w:r>
      <w:r w:rsidR="000A1A21">
        <w:rPr>
          <w:rFonts w:eastAsia="方正仿宋_GBK" w:hint="eastAsia"/>
          <w:color w:val="000000"/>
          <w:sz w:val="32"/>
          <w:szCs w:val="32"/>
        </w:rPr>
        <w:t>9</w:t>
      </w:r>
      <w:r w:rsidR="000A3363">
        <w:rPr>
          <w:rFonts w:eastAsia="方正仿宋_GBK" w:hint="eastAsia"/>
          <w:color w:val="000000"/>
          <w:sz w:val="32"/>
          <w:szCs w:val="32"/>
        </w:rPr>
        <w:t>1</w:t>
      </w:r>
      <w:r w:rsidRPr="00E72E22">
        <w:rPr>
          <w:rFonts w:eastAsia="方正仿宋_GBK"/>
          <w:color w:val="000000"/>
          <w:sz w:val="32"/>
          <w:szCs w:val="32"/>
        </w:rPr>
        <w:t>万元，</w:t>
      </w:r>
      <w:r w:rsidR="000A1A21">
        <w:rPr>
          <w:rFonts w:eastAsia="方正仿宋_GBK" w:hint="eastAsia"/>
          <w:color w:val="000000"/>
          <w:sz w:val="32"/>
          <w:szCs w:val="32"/>
        </w:rPr>
        <w:t>下降</w:t>
      </w:r>
      <w:r w:rsidR="00ED36FD">
        <w:rPr>
          <w:rFonts w:eastAsia="方正仿宋_GBK" w:hint="eastAsia"/>
          <w:color w:val="000000"/>
          <w:sz w:val="32"/>
          <w:szCs w:val="32"/>
        </w:rPr>
        <w:t>1.</w:t>
      </w:r>
      <w:r w:rsidR="000A3363">
        <w:rPr>
          <w:rFonts w:eastAsia="方正仿宋_GBK" w:hint="eastAsia"/>
          <w:color w:val="000000"/>
          <w:sz w:val="32"/>
          <w:szCs w:val="32"/>
        </w:rPr>
        <w:t>41</w:t>
      </w:r>
      <w:r w:rsidR="00ED36FD">
        <w:rPr>
          <w:rFonts w:eastAsia="方正仿宋_GBK" w:hint="eastAsia"/>
          <w:color w:val="000000"/>
          <w:sz w:val="32"/>
          <w:szCs w:val="32"/>
        </w:rPr>
        <w:t>%</w:t>
      </w:r>
      <w:r w:rsidR="00ED36FD">
        <w:rPr>
          <w:rFonts w:eastAsia="方正仿宋_GBK" w:hint="eastAsia"/>
          <w:color w:val="000000"/>
          <w:sz w:val="32"/>
          <w:szCs w:val="32"/>
        </w:rPr>
        <w:t>。</w:t>
      </w:r>
    </w:p>
    <w:p w:rsidR="00145B58" w:rsidRPr="00E72E22" w:rsidRDefault="00AB589E" w:rsidP="00AB589E">
      <w:pPr>
        <w:spacing w:line="560" w:lineRule="exact"/>
        <w:ind w:firstLineChars="200" w:firstLine="643"/>
        <w:jc w:val="left"/>
        <w:rPr>
          <w:rFonts w:eastAsia="方正楷体_GBK"/>
          <w:b/>
          <w:bCs/>
          <w:sz w:val="32"/>
          <w:szCs w:val="32"/>
          <w:lang w:val="zh-CN"/>
        </w:rPr>
      </w:pPr>
      <w:r w:rsidRPr="00E72E22">
        <w:rPr>
          <w:rFonts w:eastAsia="方正楷体_GBK"/>
          <w:b/>
          <w:bCs/>
          <w:sz w:val="32"/>
          <w:szCs w:val="32"/>
          <w:lang w:val="zh-CN"/>
        </w:rPr>
        <w:t>（二）政府采购情况。</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202</w:t>
      </w:r>
      <w:r w:rsidR="0058322F">
        <w:rPr>
          <w:rFonts w:eastAsia="方正仿宋_GBK" w:hint="eastAsia"/>
          <w:sz w:val="32"/>
          <w:szCs w:val="32"/>
        </w:rPr>
        <w:t>4</w:t>
      </w:r>
      <w:r w:rsidRPr="00E72E22">
        <w:rPr>
          <w:rFonts w:eastAsia="方正仿宋_GBK"/>
          <w:sz w:val="32"/>
          <w:szCs w:val="32"/>
        </w:rPr>
        <w:t>年</w:t>
      </w:r>
      <w:r w:rsidR="000D7930">
        <w:rPr>
          <w:rFonts w:eastAsia="方正仿宋_GBK" w:hint="eastAsia"/>
          <w:sz w:val="32"/>
          <w:szCs w:val="32"/>
        </w:rPr>
        <w:t>哈尔滨关区</w:t>
      </w:r>
      <w:r w:rsidRPr="00E72E22">
        <w:rPr>
          <w:rFonts w:eastAsia="方正仿宋_GBK"/>
          <w:sz w:val="32"/>
          <w:szCs w:val="32"/>
        </w:rPr>
        <w:t>各单位政府采购预算总额</w:t>
      </w:r>
      <w:r w:rsidR="00F61658">
        <w:rPr>
          <w:rFonts w:eastAsia="方正仿宋_GBK" w:hint="eastAsia"/>
          <w:sz w:val="32"/>
          <w:szCs w:val="32"/>
        </w:rPr>
        <w:t>2</w:t>
      </w:r>
      <w:r w:rsidRPr="00E72E22">
        <w:rPr>
          <w:rFonts w:eastAsia="方正仿宋_GBK"/>
          <w:sz w:val="32"/>
          <w:szCs w:val="32"/>
        </w:rPr>
        <w:t>,</w:t>
      </w:r>
      <w:r w:rsidR="00F61658">
        <w:rPr>
          <w:rFonts w:eastAsia="方正仿宋_GBK" w:hint="eastAsia"/>
          <w:sz w:val="32"/>
          <w:szCs w:val="32"/>
        </w:rPr>
        <w:t>979</w:t>
      </w:r>
      <w:r w:rsidRPr="00E72E22">
        <w:rPr>
          <w:rFonts w:eastAsia="方正仿宋_GBK"/>
          <w:sz w:val="32"/>
          <w:szCs w:val="32"/>
        </w:rPr>
        <w:t>.</w:t>
      </w:r>
      <w:r w:rsidR="00F61658">
        <w:rPr>
          <w:rFonts w:eastAsia="方正仿宋_GBK" w:hint="eastAsia"/>
          <w:sz w:val="32"/>
          <w:szCs w:val="32"/>
        </w:rPr>
        <w:t>9</w:t>
      </w:r>
      <w:r w:rsidR="00D02E0F">
        <w:rPr>
          <w:rFonts w:eastAsia="方正仿宋_GBK" w:hint="eastAsia"/>
          <w:sz w:val="32"/>
          <w:szCs w:val="32"/>
        </w:rPr>
        <w:t>7</w:t>
      </w:r>
      <w:r w:rsidR="00774C5C">
        <w:rPr>
          <w:rFonts w:eastAsia="方正仿宋_GBK"/>
          <w:sz w:val="32"/>
          <w:szCs w:val="32"/>
        </w:rPr>
        <w:t>万元，其中</w:t>
      </w:r>
      <w:r w:rsidR="00774C5C">
        <w:rPr>
          <w:rFonts w:eastAsia="方正仿宋_GBK" w:hint="eastAsia"/>
          <w:sz w:val="32"/>
          <w:szCs w:val="32"/>
        </w:rPr>
        <w:t>：</w:t>
      </w:r>
      <w:r w:rsidRPr="00E72E22">
        <w:rPr>
          <w:rFonts w:eastAsia="方正仿宋_GBK"/>
          <w:sz w:val="32"/>
          <w:szCs w:val="32"/>
        </w:rPr>
        <w:t>政府采购货物预算</w:t>
      </w:r>
      <w:r w:rsidR="00432FA3">
        <w:rPr>
          <w:rFonts w:eastAsia="方正仿宋_GBK" w:hint="eastAsia"/>
          <w:sz w:val="32"/>
          <w:szCs w:val="32"/>
        </w:rPr>
        <w:t>1</w:t>
      </w:r>
      <w:r w:rsidRPr="00E72E22">
        <w:rPr>
          <w:rFonts w:eastAsia="方正仿宋_GBK"/>
          <w:sz w:val="32"/>
          <w:szCs w:val="32"/>
        </w:rPr>
        <w:t>,</w:t>
      </w:r>
      <w:r w:rsidR="00432FA3">
        <w:rPr>
          <w:rFonts w:eastAsia="方正仿宋_GBK" w:hint="eastAsia"/>
          <w:sz w:val="32"/>
          <w:szCs w:val="32"/>
        </w:rPr>
        <w:t>1</w:t>
      </w:r>
      <w:r w:rsidR="00F61658">
        <w:rPr>
          <w:rFonts w:eastAsia="方正仿宋_GBK" w:hint="eastAsia"/>
          <w:sz w:val="32"/>
          <w:szCs w:val="32"/>
        </w:rPr>
        <w:t>89</w:t>
      </w:r>
      <w:r w:rsidRPr="00E72E22">
        <w:rPr>
          <w:rFonts w:eastAsia="方正仿宋_GBK"/>
          <w:sz w:val="32"/>
          <w:szCs w:val="32"/>
        </w:rPr>
        <w:t>.</w:t>
      </w:r>
      <w:r w:rsidR="00F61658">
        <w:rPr>
          <w:rFonts w:eastAsia="方正仿宋_GBK" w:hint="eastAsia"/>
          <w:sz w:val="32"/>
          <w:szCs w:val="32"/>
        </w:rPr>
        <w:t>5</w:t>
      </w:r>
      <w:r w:rsidR="00432FA3">
        <w:rPr>
          <w:rFonts w:eastAsia="方正仿宋_GBK" w:hint="eastAsia"/>
          <w:sz w:val="32"/>
          <w:szCs w:val="32"/>
        </w:rPr>
        <w:t>3</w:t>
      </w:r>
      <w:r w:rsidRPr="00E72E22">
        <w:rPr>
          <w:rFonts w:eastAsia="方正仿宋_GBK"/>
          <w:sz w:val="32"/>
          <w:szCs w:val="32"/>
        </w:rPr>
        <w:t>万元、政府采购工程预算</w:t>
      </w:r>
      <w:r w:rsidR="00F61658">
        <w:rPr>
          <w:rFonts w:eastAsia="方正仿宋_GBK" w:hint="eastAsia"/>
          <w:sz w:val="32"/>
          <w:szCs w:val="32"/>
        </w:rPr>
        <w:t>502</w:t>
      </w:r>
      <w:r w:rsidRPr="00E72E22">
        <w:rPr>
          <w:rFonts w:eastAsia="方正仿宋_GBK"/>
          <w:sz w:val="32"/>
          <w:szCs w:val="32"/>
        </w:rPr>
        <w:t>万元、政府采购服务预算</w:t>
      </w:r>
      <w:r w:rsidRPr="00E72E22">
        <w:rPr>
          <w:rFonts w:eastAsia="方正仿宋_GBK"/>
          <w:sz w:val="32"/>
          <w:szCs w:val="32"/>
        </w:rPr>
        <w:t>1,</w:t>
      </w:r>
      <w:r w:rsidR="00F61658">
        <w:rPr>
          <w:rFonts w:eastAsia="方正仿宋_GBK" w:hint="eastAsia"/>
          <w:sz w:val="32"/>
          <w:szCs w:val="32"/>
        </w:rPr>
        <w:t>288</w:t>
      </w:r>
      <w:r w:rsidRPr="00E72E22">
        <w:rPr>
          <w:rFonts w:eastAsia="方正仿宋_GBK"/>
          <w:sz w:val="32"/>
          <w:szCs w:val="32"/>
        </w:rPr>
        <w:t>.</w:t>
      </w:r>
      <w:r w:rsidR="00F61658">
        <w:rPr>
          <w:rFonts w:eastAsia="方正仿宋_GBK" w:hint="eastAsia"/>
          <w:sz w:val="32"/>
          <w:szCs w:val="32"/>
        </w:rPr>
        <w:t>44</w:t>
      </w:r>
      <w:r w:rsidRPr="00E72E22">
        <w:rPr>
          <w:rFonts w:eastAsia="方正仿宋_GBK"/>
          <w:sz w:val="32"/>
          <w:szCs w:val="32"/>
        </w:rPr>
        <w:t>万元。</w:t>
      </w:r>
    </w:p>
    <w:p w:rsidR="00145B58" w:rsidRPr="00E72E22" w:rsidRDefault="00AB589E" w:rsidP="00AB589E">
      <w:pPr>
        <w:spacing w:line="560" w:lineRule="exact"/>
        <w:ind w:firstLineChars="200" w:firstLine="643"/>
        <w:jc w:val="left"/>
        <w:rPr>
          <w:rFonts w:eastAsia="方正楷体_GBK"/>
          <w:b/>
          <w:bCs/>
          <w:sz w:val="32"/>
          <w:szCs w:val="32"/>
          <w:lang w:val="zh-CN"/>
        </w:rPr>
      </w:pPr>
      <w:r w:rsidRPr="00E72E22">
        <w:rPr>
          <w:rFonts w:eastAsia="方正楷体_GBK"/>
          <w:b/>
          <w:bCs/>
          <w:sz w:val="32"/>
          <w:szCs w:val="32"/>
          <w:lang w:val="zh-CN"/>
        </w:rPr>
        <w:t>（三）国有资产占有使用情况。</w:t>
      </w:r>
    </w:p>
    <w:p w:rsidR="00145B58" w:rsidRPr="00E72E22" w:rsidRDefault="00AB589E">
      <w:pPr>
        <w:spacing w:line="560" w:lineRule="exact"/>
        <w:ind w:firstLineChars="200" w:firstLine="640"/>
        <w:rPr>
          <w:rFonts w:eastAsia="方正仿宋_GBK"/>
          <w:color w:val="000000"/>
          <w:sz w:val="32"/>
          <w:szCs w:val="32"/>
        </w:rPr>
      </w:pPr>
      <w:r w:rsidRPr="00E72E22">
        <w:rPr>
          <w:rFonts w:eastAsia="方正仿宋_GBK"/>
          <w:color w:val="000000"/>
          <w:sz w:val="32"/>
          <w:szCs w:val="32"/>
        </w:rPr>
        <w:t>截至</w:t>
      </w:r>
      <w:r w:rsidRPr="00E72E22">
        <w:rPr>
          <w:rFonts w:eastAsia="方正仿宋_GBK"/>
          <w:color w:val="000000"/>
          <w:sz w:val="32"/>
          <w:szCs w:val="32"/>
        </w:rPr>
        <w:t>202</w:t>
      </w:r>
      <w:r w:rsidR="00717A16">
        <w:rPr>
          <w:rFonts w:eastAsia="方正仿宋_GBK" w:hint="eastAsia"/>
          <w:color w:val="000000"/>
          <w:sz w:val="32"/>
          <w:szCs w:val="32"/>
        </w:rPr>
        <w:t>3</w:t>
      </w:r>
      <w:r w:rsidRPr="00E72E22">
        <w:rPr>
          <w:rFonts w:eastAsia="方正仿宋_GBK"/>
          <w:color w:val="000000"/>
          <w:sz w:val="32"/>
          <w:szCs w:val="32"/>
        </w:rPr>
        <w:t>年</w:t>
      </w:r>
      <w:r w:rsidR="00265F81">
        <w:rPr>
          <w:rFonts w:eastAsia="方正仿宋_GBK" w:hint="eastAsia"/>
          <w:color w:val="000000"/>
          <w:sz w:val="32"/>
          <w:szCs w:val="32"/>
        </w:rPr>
        <w:t>8</w:t>
      </w:r>
      <w:r w:rsidRPr="00E72E22">
        <w:rPr>
          <w:rFonts w:eastAsia="方正仿宋_GBK"/>
          <w:color w:val="000000"/>
          <w:sz w:val="32"/>
          <w:szCs w:val="32"/>
        </w:rPr>
        <w:t>月</w:t>
      </w:r>
      <w:r w:rsidRPr="00E72E22">
        <w:rPr>
          <w:rFonts w:eastAsia="方正仿宋_GBK"/>
          <w:color w:val="000000"/>
          <w:sz w:val="32"/>
          <w:szCs w:val="32"/>
        </w:rPr>
        <w:t>31</w:t>
      </w:r>
      <w:r w:rsidRPr="00E72E22">
        <w:rPr>
          <w:rFonts w:eastAsia="方正仿宋_GBK"/>
          <w:color w:val="000000"/>
          <w:sz w:val="32"/>
          <w:szCs w:val="32"/>
        </w:rPr>
        <w:t>日，哈尔滨海关所属各预算单位共有车辆</w:t>
      </w:r>
      <w:r w:rsidRPr="00E72E22">
        <w:rPr>
          <w:rFonts w:eastAsia="方正仿宋_GBK"/>
          <w:color w:val="000000"/>
          <w:sz w:val="32"/>
          <w:szCs w:val="32"/>
        </w:rPr>
        <w:t>22</w:t>
      </w:r>
      <w:r w:rsidR="004B7EFE">
        <w:rPr>
          <w:rFonts w:eastAsia="方正仿宋_GBK" w:hint="eastAsia"/>
          <w:color w:val="000000"/>
          <w:sz w:val="32"/>
          <w:szCs w:val="32"/>
        </w:rPr>
        <w:t>4</w:t>
      </w:r>
      <w:r w:rsidRPr="00E72E22">
        <w:rPr>
          <w:rFonts w:eastAsia="方正仿宋_GBK"/>
          <w:color w:val="000000"/>
          <w:sz w:val="32"/>
          <w:szCs w:val="32"/>
        </w:rPr>
        <w:t>辆，其中，机要通信用车</w:t>
      </w:r>
      <w:r w:rsidR="000C1703">
        <w:rPr>
          <w:rFonts w:eastAsia="方正仿宋_GBK" w:hint="eastAsia"/>
          <w:color w:val="000000"/>
          <w:sz w:val="32"/>
          <w:szCs w:val="32"/>
        </w:rPr>
        <w:t>3</w:t>
      </w:r>
      <w:r w:rsidRPr="00E72E22">
        <w:rPr>
          <w:rFonts w:eastAsia="方正仿宋_GBK"/>
          <w:color w:val="000000"/>
          <w:sz w:val="32"/>
          <w:szCs w:val="32"/>
        </w:rPr>
        <w:t>辆、应急保障用车</w:t>
      </w:r>
      <w:r w:rsidRPr="00E72E22">
        <w:rPr>
          <w:rFonts w:eastAsia="方正仿宋_GBK"/>
          <w:color w:val="000000"/>
          <w:sz w:val="32"/>
          <w:szCs w:val="32"/>
        </w:rPr>
        <w:t>28</w:t>
      </w:r>
      <w:r w:rsidRPr="00E72E22">
        <w:rPr>
          <w:rFonts w:eastAsia="方正仿宋_GBK"/>
          <w:color w:val="000000"/>
          <w:sz w:val="32"/>
          <w:szCs w:val="32"/>
        </w:rPr>
        <w:t>辆、执法执勤用车</w:t>
      </w:r>
      <w:r w:rsidRPr="00E72E22">
        <w:rPr>
          <w:rFonts w:eastAsia="方正仿宋_GBK"/>
          <w:color w:val="000000"/>
          <w:sz w:val="32"/>
          <w:szCs w:val="32"/>
        </w:rPr>
        <w:t>17</w:t>
      </w:r>
      <w:r w:rsidR="00625DE3">
        <w:rPr>
          <w:rFonts w:eastAsia="方正仿宋_GBK" w:hint="eastAsia"/>
          <w:color w:val="000000"/>
          <w:sz w:val="32"/>
          <w:szCs w:val="32"/>
        </w:rPr>
        <w:t>2</w:t>
      </w:r>
      <w:r w:rsidRPr="00E72E22">
        <w:rPr>
          <w:rFonts w:eastAsia="方正仿宋_GBK"/>
          <w:color w:val="000000"/>
          <w:sz w:val="32"/>
          <w:szCs w:val="32"/>
        </w:rPr>
        <w:t>辆、</w:t>
      </w:r>
      <w:r w:rsidR="00625DE3" w:rsidRPr="00625DE3">
        <w:rPr>
          <w:rFonts w:eastAsia="方正仿宋_GBK" w:hint="eastAsia"/>
          <w:color w:val="000000"/>
          <w:sz w:val="32"/>
          <w:szCs w:val="32"/>
        </w:rPr>
        <w:t>离退休干部服务用车</w:t>
      </w:r>
      <w:r w:rsidR="00625DE3">
        <w:rPr>
          <w:rFonts w:eastAsia="方正仿宋_GBK" w:hint="eastAsia"/>
          <w:color w:val="000000"/>
          <w:sz w:val="32"/>
          <w:szCs w:val="32"/>
        </w:rPr>
        <w:t>4</w:t>
      </w:r>
      <w:r w:rsidR="00625DE3">
        <w:rPr>
          <w:rFonts w:eastAsia="方正仿宋_GBK" w:hint="eastAsia"/>
          <w:color w:val="000000"/>
          <w:sz w:val="32"/>
          <w:szCs w:val="32"/>
        </w:rPr>
        <w:t>辆、</w:t>
      </w:r>
      <w:r w:rsidRPr="00E72E22">
        <w:rPr>
          <w:rFonts w:eastAsia="方正仿宋_GBK"/>
          <w:color w:val="000000"/>
          <w:sz w:val="32"/>
          <w:szCs w:val="32"/>
        </w:rPr>
        <w:t>其他用车</w:t>
      </w:r>
      <w:r w:rsidRPr="00E72E22">
        <w:rPr>
          <w:rFonts w:eastAsia="方正仿宋_GBK"/>
          <w:color w:val="000000"/>
          <w:sz w:val="32"/>
          <w:szCs w:val="32"/>
        </w:rPr>
        <w:t>1</w:t>
      </w:r>
      <w:r w:rsidR="004B7EFE">
        <w:rPr>
          <w:rFonts w:eastAsia="方正仿宋_GBK" w:hint="eastAsia"/>
          <w:color w:val="000000"/>
          <w:sz w:val="32"/>
          <w:szCs w:val="32"/>
        </w:rPr>
        <w:t>7</w:t>
      </w:r>
      <w:r w:rsidRPr="00E72E22">
        <w:rPr>
          <w:rFonts w:eastAsia="方正仿宋_GBK"/>
          <w:color w:val="000000"/>
          <w:sz w:val="32"/>
          <w:szCs w:val="32"/>
        </w:rPr>
        <w:t>辆，其他用车主要是事业单位车辆。单位价值</w:t>
      </w:r>
      <w:r w:rsidRPr="00E72E22">
        <w:rPr>
          <w:rFonts w:eastAsia="方正仿宋_GBK"/>
          <w:color w:val="000000"/>
          <w:sz w:val="32"/>
          <w:szCs w:val="32"/>
        </w:rPr>
        <w:t>100</w:t>
      </w:r>
      <w:r w:rsidRPr="00E72E22">
        <w:rPr>
          <w:rFonts w:eastAsia="方正仿宋_GBK"/>
          <w:color w:val="000000"/>
          <w:sz w:val="32"/>
          <w:szCs w:val="32"/>
        </w:rPr>
        <w:t>万元以上的设备</w:t>
      </w:r>
      <w:r w:rsidR="00667EFD" w:rsidRPr="00667EFD">
        <w:rPr>
          <w:rFonts w:eastAsia="方正仿宋_GBK" w:hint="eastAsia"/>
          <w:color w:val="000000"/>
          <w:sz w:val="32"/>
          <w:szCs w:val="32"/>
        </w:rPr>
        <w:t>108</w:t>
      </w:r>
      <w:r w:rsidRPr="00667EFD">
        <w:rPr>
          <w:rFonts w:eastAsia="方正仿宋_GBK"/>
          <w:color w:val="000000"/>
          <w:sz w:val="32"/>
          <w:szCs w:val="32"/>
        </w:rPr>
        <w:t>台（</w:t>
      </w:r>
      <w:r w:rsidRPr="00E72E22">
        <w:rPr>
          <w:rFonts w:eastAsia="方正仿宋_GBK"/>
          <w:color w:val="000000"/>
          <w:sz w:val="32"/>
          <w:szCs w:val="32"/>
        </w:rPr>
        <w:t>套）。</w:t>
      </w:r>
    </w:p>
    <w:p w:rsidR="00145B58" w:rsidRPr="00E72E22" w:rsidRDefault="00AB589E">
      <w:pPr>
        <w:spacing w:line="560" w:lineRule="exact"/>
        <w:ind w:firstLineChars="200" w:firstLine="640"/>
        <w:rPr>
          <w:rFonts w:eastAsia="方正仿宋_GBK"/>
          <w:sz w:val="32"/>
          <w:szCs w:val="32"/>
        </w:rPr>
      </w:pPr>
      <w:r w:rsidRPr="00E72E22">
        <w:rPr>
          <w:rFonts w:eastAsia="方正仿宋_GBK"/>
          <w:sz w:val="32"/>
          <w:szCs w:val="32"/>
        </w:rPr>
        <w:t>202</w:t>
      </w:r>
      <w:r w:rsidR="004B7EFE">
        <w:rPr>
          <w:rFonts w:eastAsia="方正仿宋_GBK" w:hint="eastAsia"/>
          <w:sz w:val="32"/>
          <w:szCs w:val="32"/>
        </w:rPr>
        <w:t>4</w:t>
      </w:r>
      <w:r w:rsidRPr="00E72E22">
        <w:rPr>
          <w:rFonts w:eastAsia="方正仿宋_GBK"/>
          <w:sz w:val="32"/>
          <w:szCs w:val="32"/>
        </w:rPr>
        <w:t>年部门预算安排购置车辆</w:t>
      </w:r>
      <w:r w:rsidR="004B7EFE">
        <w:rPr>
          <w:rFonts w:eastAsia="方正仿宋_GBK" w:hint="eastAsia"/>
          <w:sz w:val="32"/>
          <w:szCs w:val="32"/>
        </w:rPr>
        <w:t>4</w:t>
      </w:r>
      <w:r w:rsidRPr="00E72E22">
        <w:rPr>
          <w:rFonts w:eastAsia="方正仿宋_GBK"/>
          <w:sz w:val="32"/>
          <w:szCs w:val="32"/>
        </w:rPr>
        <w:t>辆，</w:t>
      </w:r>
      <w:r w:rsidR="00FC636A">
        <w:rPr>
          <w:rFonts w:eastAsia="方正仿宋_GBK" w:hint="eastAsia"/>
          <w:sz w:val="32"/>
          <w:szCs w:val="32"/>
        </w:rPr>
        <w:t>其中，</w:t>
      </w:r>
      <w:r w:rsidRPr="00E72E22">
        <w:rPr>
          <w:rFonts w:eastAsia="方正仿宋_GBK"/>
          <w:sz w:val="32"/>
          <w:szCs w:val="32"/>
        </w:rPr>
        <w:t>执法执勤用车</w:t>
      </w:r>
      <w:r w:rsidR="00FC636A">
        <w:rPr>
          <w:rFonts w:eastAsia="方正仿宋_GBK" w:hint="eastAsia"/>
          <w:sz w:val="32"/>
          <w:szCs w:val="32"/>
        </w:rPr>
        <w:t>3</w:t>
      </w:r>
      <w:r w:rsidR="00FC636A">
        <w:rPr>
          <w:rFonts w:eastAsia="方正仿宋_GBK" w:hint="eastAsia"/>
          <w:sz w:val="32"/>
          <w:szCs w:val="32"/>
        </w:rPr>
        <w:t>辆，</w:t>
      </w:r>
      <w:r w:rsidR="00FC636A" w:rsidRPr="00FC636A">
        <w:rPr>
          <w:rFonts w:eastAsia="方正仿宋_GBK" w:hint="eastAsia"/>
          <w:sz w:val="32"/>
          <w:szCs w:val="32"/>
        </w:rPr>
        <w:t>主要负责人用车</w:t>
      </w:r>
      <w:r w:rsidR="00FC636A">
        <w:rPr>
          <w:rFonts w:eastAsia="方正仿宋_GBK" w:hint="eastAsia"/>
          <w:sz w:val="32"/>
          <w:szCs w:val="32"/>
        </w:rPr>
        <w:t>1</w:t>
      </w:r>
      <w:r w:rsidR="00FC636A">
        <w:rPr>
          <w:rFonts w:eastAsia="方正仿宋_GBK" w:hint="eastAsia"/>
          <w:sz w:val="32"/>
          <w:szCs w:val="32"/>
        </w:rPr>
        <w:t>辆</w:t>
      </w:r>
      <w:r w:rsidRPr="00E72E22">
        <w:rPr>
          <w:rFonts w:eastAsia="方正仿宋_GBK"/>
          <w:sz w:val="32"/>
          <w:szCs w:val="32"/>
        </w:rPr>
        <w:t>；</w:t>
      </w:r>
      <w:r w:rsidR="009029AA">
        <w:rPr>
          <w:rFonts w:eastAsia="方正仿宋_GBK" w:hint="eastAsia"/>
          <w:sz w:val="32"/>
          <w:szCs w:val="32"/>
        </w:rPr>
        <w:t>无租用土地、租用房屋</w:t>
      </w:r>
      <w:r w:rsidR="009035AB">
        <w:rPr>
          <w:rFonts w:eastAsia="方正仿宋_GBK" w:hint="eastAsia"/>
          <w:sz w:val="32"/>
          <w:szCs w:val="32"/>
        </w:rPr>
        <w:t>预算安排</w:t>
      </w:r>
      <w:r w:rsidR="009029AA">
        <w:rPr>
          <w:rFonts w:eastAsia="方正仿宋_GBK" w:hint="eastAsia"/>
          <w:sz w:val="32"/>
          <w:szCs w:val="32"/>
        </w:rPr>
        <w:t>，</w:t>
      </w:r>
      <w:r w:rsidRPr="00E72E22">
        <w:rPr>
          <w:rFonts w:eastAsia="方正仿宋_GBK"/>
          <w:sz w:val="32"/>
          <w:szCs w:val="32"/>
        </w:rPr>
        <w:t>购置单位价值</w:t>
      </w:r>
      <w:r w:rsidR="00947134" w:rsidRPr="00E72E22">
        <w:rPr>
          <w:rFonts w:eastAsia="方正仿宋_GBK"/>
          <w:color w:val="000000"/>
          <w:sz w:val="32"/>
          <w:szCs w:val="32"/>
        </w:rPr>
        <w:t>100</w:t>
      </w:r>
      <w:r w:rsidR="00947134" w:rsidRPr="00E72E22">
        <w:rPr>
          <w:rFonts w:eastAsia="方正仿宋_GBK"/>
          <w:color w:val="000000"/>
          <w:sz w:val="32"/>
          <w:szCs w:val="32"/>
        </w:rPr>
        <w:t>万元以上的设备</w:t>
      </w:r>
      <w:r w:rsidR="004B7EFE">
        <w:rPr>
          <w:rFonts w:eastAsia="方正仿宋_GBK" w:hint="eastAsia"/>
          <w:sz w:val="32"/>
          <w:szCs w:val="32"/>
        </w:rPr>
        <w:t>0</w:t>
      </w:r>
      <w:r w:rsidRPr="00E72E22">
        <w:rPr>
          <w:rFonts w:eastAsia="方正仿宋_GBK"/>
          <w:sz w:val="32"/>
          <w:szCs w:val="32"/>
        </w:rPr>
        <w:t>台（套）。</w:t>
      </w:r>
    </w:p>
    <w:p w:rsidR="00145B58" w:rsidRPr="00E72E22" w:rsidRDefault="00AB589E" w:rsidP="00AB589E">
      <w:pPr>
        <w:spacing w:line="560" w:lineRule="exact"/>
        <w:ind w:firstLineChars="200" w:firstLine="643"/>
        <w:jc w:val="left"/>
        <w:rPr>
          <w:rFonts w:eastAsia="方正楷体_GBK"/>
          <w:b/>
          <w:bCs/>
          <w:sz w:val="32"/>
          <w:szCs w:val="32"/>
          <w:lang w:val="zh-CN"/>
        </w:rPr>
      </w:pPr>
      <w:r w:rsidRPr="00E72E22">
        <w:rPr>
          <w:rFonts w:eastAsia="方正楷体_GBK"/>
          <w:b/>
          <w:bCs/>
          <w:sz w:val="32"/>
          <w:szCs w:val="32"/>
          <w:lang w:val="zh-CN"/>
        </w:rPr>
        <w:t>（四）预算绩效情况说明。</w:t>
      </w:r>
    </w:p>
    <w:p w:rsidR="00145B58" w:rsidRPr="00E72E22" w:rsidRDefault="00AB589E" w:rsidP="00530C8A">
      <w:pPr>
        <w:spacing w:line="560" w:lineRule="exact"/>
        <w:ind w:firstLineChars="200" w:firstLine="640"/>
        <w:rPr>
          <w:rFonts w:eastAsia="方正仿宋_GBK"/>
          <w:sz w:val="32"/>
          <w:szCs w:val="32"/>
        </w:rPr>
      </w:pPr>
      <w:r w:rsidRPr="00E72E22">
        <w:rPr>
          <w:rFonts w:eastAsia="方正仿宋_GBK"/>
          <w:sz w:val="32"/>
          <w:szCs w:val="32"/>
        </w:rPr>
        <w:t>202</w:t>
      </w:r>
      <w:r w:rsidR="0052099E">
        <w:rPr>
          <w:rFonts w:eastAsia="方正仿宋_GBK" w:hint="eastAsia"/>
          <w:sz w:val="32"/>
          <w:szCs w:val="32"/>
        </w:rPr>
        <w:t>4</w:t>
      </w:r>
      <w:r w:rsidRPr="00E72E22">
        <w:rPr>
          <w:rFonts w:eastAsia="方正仿宋_GBK"/>
          <w:sz w:val="32"/>
          <w:szCs w:val="32"/>
        </w:rPr>
        <w:t>年对哈尔滨海关一般公共预算拨款项目全面实施绩效目标管理，</w:t>
      </w:r>
      <w:r w:rsidRPr="00447114">
        <w:rPr>
          <w:rFonts w:eastAsia="方正仿宋_GBK"/>
          <w:color w:val="000000"/>
          <w:sz w:val="32"/>
          <w:szCs w:val="32"/>
        </w:rPr>
        <w:t>涉</w:t>
      </w:r>
      <w:r w:rsidRPr="005D645A">
        <w:rPr>
          <w:rFonts w:eastAsia="方正仿宋_GBK"/>
          <w:color w:val="000000"/>
          <w:sz w:val="32"/>
          <w:szCs w:val="32"/>
        </w:rPr>
        <w:t>及</w:t>
      </w:r>
      <w:r w:rsidR="00DC48F2">
        <w:rPr>
          <w:rFonts w:eastAsia="方正仿宋_GBK"/>
          <w:color w:val="000000"/>
          <w:sz w:val="32"/>
          <w:szCs w:val="32"/>
        </w:rPr>
        <w:t>23</w:t>
      </w:r>
      <w:r w:rsidR="00DC48F2">
        <w:rPr>
          <w:rFonts w:eastAsia="方正仿宋_GBK" w:hint="eastAsia"/>
          <w:color w:val="000000"/>
          <w:sz w:val="32"/>
          <w:szCs w:val="32"/>
        </w:rPr>
        <w:t>个三</w:t>
      </w:r>
      <w:r w:rsidR="0095654A" w:rsidRPr="00447114">
        <w:rPr>
          <w:rFonts w:eastAsia="方正仿宋_GBK"/>
          <w:color w:val="000000"/>
          <w:sz w:val="32"/>
          <w:szCs w:val="32"/>
        </w:rPr>
        <w:t>级预算单位</w:t>
      </w:r>
      <w:r w:rsidRPr="00447114">
        <w:rPr>
          <w:rFonts w:eastAsia="方正仿宋_GBK"/>
          <w:color w:val="000000"/>
          <w:sz w:val="32"/>
          <w:szCs w:val="32"/>
        </w:rPr>
        <w:t>的一般公共预算当年拨款</w:t>
      </w:r>
      <w:r w:rsidR="00667EFD" w:rsidRPr="00447114">
        <w:rPr>
          <w:rFonts w:eastAsia="方正仿宋_GBK"/>
          <w:color w:val="000000"/>
          <w:sz w:val="32"/>
          <w:szCs w:val="32"/>
        </w:rPr>
        <w:t>8</w:t>
      </w:r>
      <w:r w:rsidR="00667EFD" w:rsidRPr="00447114">
        <w:rPr>
          <w:rFonts w:eastAsia="方正仿宋_GBK" w:hint="eastAsia"/>
          <w:color w:val="000000"/>
          <w:sz w:val="32"/>
          <w:szCs w:val="32"/>
        </w:rPr>
        <w:t>,</w:t>
      </w:r>
      <w:r w:rsidR="00667EFD" w:rsidRPr="00447114">
        <w:rPr>
          <w:rFonts w:eastAsia="方正仿宋_GBK"/>
          <w:color w:val="000000"/>
          <w:sz w:val="32"/>
          <w:szCs w:val="32"/>
        </w:rPr>
        <w:t>97</w:t>
      </w:r>
      <w:r w:rsidR="00667EFD" w:rsidRPr="00667EFD">
        <w:rPr>
          <w:rFonts w:eastAsia="方正仿宋_GBK"/>
          <w:color w:val="000000"/>
          <w:sz w:val="32"/>
          <w:szCs w:val="32"/>
        </w:rPr>
        <w:t>6.89</w:t>
      </w:r>
      <w:r w:rsidRPr="00B26BBC">
        <w:rPr>
          <w:rFonts w:eastAsia="方正仿宋_GBK"/>
          <w:color w:val="000000"/>
          <w:sz w:val="32"/>
          <w:szCs w:val="32"/>
        </w:rPr>
        <w:t>万元，一级项目</w:t>
      </w:r>
      <w:r w:rsidRPr="00B26BBC">
        <w:rPr>
          <w:rFonts w:eastAsia="方正仿宋_GBK"/>
          <w:color w:val="000000"/>
          <w:sz w:val="32"/>
          <w:szCs w:val="32"/>
        </w:rPr>
        <w:t>1</w:t>
      </w:r>
      <w:r w:rsidR="00447114" w:rsidRPr="00B26BBC">
        <w:rPr>
          <w:rFonts w:eastAsia="方正仿宋_GBK" w:hint="eastAsia"/>
          <w:color w:val="000000"/>
          <w:sz w:val="32"/>
          <w:szCs w:val="32"/>
        </w:rPr>
        <w:t>4</w:t>
      </w:r>
      <w:r w:rsidRPr="00B26BBC">
        <w:rPr>
          <w:rFonts w:eastAsia="方正仿宋_GBK"/>
          <w:color w:val="000000"/>
          <w:sz w:val="32"/>
          <w:szCs w:val="32"/>
        </w:rPr>
        <w:t>个，</w:t>
      </w:r>
      <w:r w:rsidR="0095654A" w:rsidRPr="00B26BBC">
        <w:rPr>
          <w:rFonts w:eastAsia="方正仿宋_GBK"/>
          <w:color w:val="000000"/>
          <w:sz w:val="32"/>
          <w:szCs w:val="32"/>
        </w:rPr>
        <w:t>二级项目</w:t>
      </w:r>
      <w:r w:rsidR="008C6D85" w:rsidRPr="00B26BBC">
        <w:rPr>
          <w:rFonts w:eastAsia="方正仿宋_GBK"/>
          <w:color w:val="000000"/>
          <w:sz w:val="32"/>
          <w:szCs w:val="32"/>
        </w:rPr>
        <w:t>1</w:t>
      </w:r>
      <w:r w:rsidR="00881BC0">
        <w:rPr>
          <w:rFonts w:eastAsia="方正仿宋_GBK" w:hint="eastAsia"/>
          <w:color w:val="000000"/>
          <w:sz w:val="32"/>
          <w:szCs w:val="32"/>
        </w:rPr>
        <w:t>28</w:t>
      </w:r>
      <w:r w:rsidR="0095654A" w:rsidRPr="00B26BBC">
        <w:rPr>
          <w:rFonts w:eastAsia="方正仿宋_GBK"/>
          <w:color w:val="000000"/>
          <w:sz w:val="32"/>
          <w:szCs w:val="32"/>
        </w:rPr>
        <w:t>个。</w:t>
      </w:r>
      <w:bookmarkStart w:id="1" w:name="_GoBack"/>
      <w:bookmarkEnd w:id="1"/>
      <w:r w:rsidR="00530C8A" w:rsidRPr="0036369E">
        <w:rPr>
          <w:rFonts w:eastAsia="方正仿宋_GBK"/>
          <w:sz w:val="32"/>
          <w:szCs w:val="32"/>
        </w:rPr>
        <w:t>部分</w:t>
      </w:r>
      <w:r w:rsidR="0095654A" w:rsidRPr="0036369E">
        <w:rPr>
          <w:rFonts w:eastAsia="方正仿宋_GBK"/>
          <w:sz w:val="32"/>
          <w:szCs w:val="32"/>
        </w:rPr>
        <w:t>二级项目绩效目标表，见</w:t>
      </w:r>
      <w:r w:rsidR="0095654A" w:rsidRPr="0036369E">
        <w:rPr>
          <w:rFonts w:eastAsia="方正仿宋_GBK"/>
          <w:sz w:val="32"/>
          <w:szCs w:val="32"/>
        </w:rPr>
        <w:t>“</w:t>
      </w:r>
      <w:r w:rsidR="0095654A" w:rsidRPr="0036369E">
        <w:rPr>
          <w:rFonts w:eastAsia="方正仿宋_GBK"/>
          <w:sz w:val="32"/>
          <w:szCs w:val="32"/>
        </w:rPr>
        <w:t>第五部分</w:t>
      </w:r>
      <w:r w:rsidR="0095654A" w:rsidRPr="0036369E">
        <w:rPr>
          <w:rFonts w:eastAsia="方正仿宋_GBK"/>
          <w:sz w:val="32"/>
          <w:szCs w:val="32"/>
        </w:rPr>
        <w:t xml:space="preserve"> </w:t>
      </w:r>
      <w:r w:rsidR="0095654A" w:rsidRPr="0036369E">
        <w:rPr>
          <w:rFonts w:eastAsia="方正仿宋_GBK"/>
          <w:sz w:val="32"/>
          <w:szCs w:val="32"/>
        </w:rPr>
        <w:t>附件</w:t>
      </w:r>
      <w:r w:rsidR="0095654A" w:rsidRPr="0036369E">
        <w:rPr>
          <w:rFonts w:eastAsia="方正仿宋_GBK"/>
          <w:sz w:val="32"/>
          <w:szCs w:val="32"/>
        </w:rPr>
        <w:t>”</w:t>
      </w:r>
      <w:r w:rsidR="0095654A" w:rsidRPr="0036369E">
        <w:rPr>
          <w:rFonts w:eastAsia="方正仿宋_GBK"/>
          <w:sz w:val="32"/>
          <w:szCs w:val="32"/>
        </w:rPr>
        <w:t>。</w:t>
      </w:r>
    </w:p>
    <w:p w:rsidR="00145B58" w:rsidRPr="00E72E22" w:rsidRDefault="00145B58" w:rsidP="00AB589E">
      <w:pPr>
        <w:spacing w:line="560" w:lineRule="exact"/>
        <w:ind w:leftChars="200" w:left="420" w:firstLineChars="200" w:firstLine="643"/>
        <w:rPr>
          <w:b/>
          <w:bCs/>
          <w:sz w:val="32"/>
          <w:szCs w:val="32"/>
        </w:rPr>
      </w:pPr>
    </w:p>
    <w:p w:rsidR="00145B58" w:rsidRPr="00E72E22" w:rsidRDefault="00145B58">
      <w:pPr>
        <w:spacing w:line="560" w:lineRule="exact"/>
        <w:ind w:firstLineChars="200" w:firstLine="640"/>
        <w:rPr>
          <w:sz w:val="32"/>
          <w:szCs w:val="32"/>
        </w:rPr>
      </w:pPr>
    </w:p>
    <w:p w:rsidR="00145B58" w:rsidRPr="00E72E22" w:rsidRDefault="00145B58">
      <w:pPr>
        <w:spacing w:line="560" w:lineRule="exact"/>
        <w:ind w:firstLineChars="200" w:firstLine="640"/>
        <w:rPr>
          <w:sz w:val="32"/>
          <w:szCs w:val="32"/>
        </w:rPr>
      </w:pPr>
    </w:p>
    <w:p w:rsidR="00145B58" w:rsidRPr="00E72E22" w:rsidRDefault="00AB589E" w:rsidP="00AB589E">
      <w:pPr>
        <w:spacing w:line="560" w:lineRule="exact"/>
        <w:ind w:firstLineChars="200" w:firstLine="643"/>
        <w:rPr>
          <w:b/>
          <w:bCs/>
          <w:sz w:val="32"/>
          <w:szCs w:val="32"/>
        </w:rPr>
      </w:pPr>
      <w:r w:rsidRPr="00E72E22">
        <w:rPr>
          <w:b/>
          <w:bCs/>
          <w:sz w:val="32"/>
          <w:szCs w:val="32"/>
        </w:rPr>
        <w:br w:type="page"/>
      </w:r>
    </w:p>
    <w:p w:rsidR="00145B58" w:rsidRPr="00E72E22" w:rsidRDefault="00145B58">
      <w:pPr>
        <w:adjustRightInd w:val="0"/>
        <w:snapToGrid w:val="0"/>
        <w:spacing w:line="560" w:lineRule="exact"/>
        <w:ind w:firstLineChars="200" w:firstLine="720"/>
        <w:rPr>
          <w:sz w:val="36"/>
          <w:szCs w:val="30"/>
        </w:rPr>
      </w:pPr>
    </w:p>
    <w:p w:rsidR="00145B58" w:rsidRPr="00E72E22" w:rsidRDefault="00145B58">
      <w:pPr>
        <w:rPr>
          <w:b/>
          <w:sz w:val="32"/>
          <w:szCs w:val="32"/>
        </w:rPr>
      </w:pPr>
    </w:p>
    <w:p w:rsidR="00145B58" w:rsidRPr="00E72E22" w:rsidRDefault="00145B58">
      <w:pPr>
        <w:jc w:val="center"/>
        <w:rPr>
          <w:b/>
          <w:sz w:val="32"/>
          <w:szCs w:val="32"/>
        </w:rPr>
      </w:pPr>
    </w:p>
    <w:p w:rsidR="00145B58" w:rsidRPr="00E72E22" w:rsidRDefault="00145B58">
      <w:pPr>
        <w:jc w:val="center"/>
        <w:rPr>
          <w:b/>
          <w:sz w:val="32"/>
          <w:szCs w:val="32"/>
        </w:rPr>
      </w:pPr>
    </w:p>
    <w:p w:rsidR="00145B58" w:rsidRPr="00E72E22" w:rsidRDefault="00145B58">
      <w:pPr>
        <w:jc w:val="center"/>
        <w:rPr>
          <w:b/>
          <w:sz w:val="32"/>
          <w:szCs w:val="32"/>
        </w:rPr>
      </w:pPr>
    </w:p>
    <w:p w:rsidR="00145B58" w:rsidRPr="00E72E22" w:rsidRDefault="00145B58">
      <w:pPr>
        <w:jc w:val="center"/>
        <w:rPr>
          <w:b/>
          <w:sz w:val="32"/>
          <w:szCs w:val="32"/>
        </w:rPr>
      </w:pPr>
    </w:p>
    <w:p w:rsidR="00145B58" w:rsidRPr="00E72E22" w:rsidRDefault="00145B58">
      <w:pPr>
        <w:jc w:val="center"/>
        <w:rPr>
          <w:b/>
          <w:sz w:val="32"/>
          <w:szCs w:val="32"/>
        </w:rPr>
      </w:pPr>
    </w:p>
    <w:p w:rsidR="00145B58" w:rsidRPr="00E72E22" w:rsidRDefault="00145B58">
      <w:pPr>
        <w:jc w:val="center"/>
        <w:rPr>
          <w:b/>
          <w:sz w:val="32"/>
          <w:szCs w:val="32"/>
        </w:rPr>
      </w:pPr>
    </w:p>
    <w:p w:rsidR="00145B58" w:rsidRPr="00E72E22" w:rsidRDefault="00145B58">
      <w:pPr>
        <w:jc w:val="center"/>
        <w:rPr>
          <w:b/>
          <w:sz w:val="32"/>
          <w:szCs w:val="32"/>
        </w:rPr>
      </w:pPr>
    </w:p>
    <w:p w:rsidR="00145B58" w:rsidRPr="00E72E22" w:rsidRDefault="00AB589E">
      <w:pPr>
        <w:jc w:val="center"/>
        <w:rPr>
          <w:b/>
          <w:sz w:val="84"/>
          <w:szCs w:val="84"/>
        </w:rPr>
      </w:pPr>
      <w:r w:rsidRPr="00E72E22">
        <w:rPr>
          <w:b/>
          <w:sz w:val="84"/>
          <w:szCs w:val="84"/>
        </w:rPr>
        <w:t>第四部分</w:t>
      </w:r>
      <w:r w:rsidRPr="00E72E22">
        <w:rPr>
          <w:b/>
          <w:sz w:val="84"/>
          <w:szCs w:val="84"/>
        </w:rPr>
        <w:t xml:space="preserve">  </w:t>
      </w:r>
    </w:p>
    <w:p w:rsidR="00145B58" w:rsidRPr="00E72E22" w:rsidRDefault="00AB589E">
      <w:pPr>
        <w:jc w:val="center"/>
        <w:rPr>
          <w:b/>
          <w:sz w:val="84"/>
          <w:szCs w:val="84"/>
        </w:rPr>
      </w:pPr>
      <w:r w:rsidRPr="00E72E22">
        <w:rPr>
          <w:b/>
          <w:sz w:val="84"/>
          <w:szCs w:val="84"/>
        </w:rPr>
        <w:t>名词解释</w:t>
      </w: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32"/>
          <w:szCs w:val="84"/>
        </w:rPr>
      </w:pPr>
    </w:p>
    <w:p w:rsidR="00145B58" w:rsidRPr="00E72E22" w:rsidRDefault="00145B58" w:rsidP="00AB589E">
      <w:pPr>
        <w:spacing w:line="560" w:lineRule="exact"/>
        <w:ind w:firstLineChars="200" w:firstLine="643"/>
        <w:rPr>
          <w:rFonts w:eastAsia="方正仿宋_GBK"/>
          <w:b/>
          <w:bCs/>
          <w:sz w:val="32"/>
          <w:szCs w:val="32"/>
        </w:rPr>
      </w:pP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lastRenderedPageBreak/>
        <w:t>一、一般公共预算拨款收入</w:t>
      </w:r>
      <w:r w:rsidRPr="00E72E22">
        <w:rPr>
          <w:rFonts w:eastAsia="方正仿宋_GBK"/>
          <w:sz w:val="32"/>
          <w:szCs w:val="32"/>
        </w:rPr>
        <w:t>：指中央财政当年拨付的资金。</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二、事业收入</w:t>
      </w:r>
      <w:r w:rsidRPr="00E72E22">
        <w:rPr>
          <w:rFonts w:eastAsia="方正仿宋_GBK"/>
          <w:sz w:val="32"/>
          <w:szCs w:val="32"/>
        </w:rPr>
        <w:t>：指海关系统所属事业单位开展专业业务活动及辅助活动取得的收入。</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三、事业单位经营收入</w:t>
      </w:r>
      <w:r w:rsidRPr="00E72E22">
        <w:rPr>
          <w:rFonts w:eastAsia="方正仿宋_GBK"/>
          <w:sz w:val="32"/>
          <w:szCs w:val="32"/>
        </w:rPr>
        <w:t>：指海关系统所属事业单位在专业业务活动及辅助活动之外，开展非独立核算经营活动取得的收入。</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四、其他收入</w:t>
      </w:r>
      <w:r w:rsidRPr="00E72E22">
        <w:rPr>
          <w:rFonts w:eastAsia="方正仿宋_GBK"/>
          <w:sz w:val="32"/>
          <w:szCs w:val="32"/>
        </w:rPr>
        <w:t>：指海关系统取得的除上述财政拨款收入、事业收入、事业单位经营收入等以外的收入。</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五、使用非财政拨款结余</w:t>
      </w:r>
      <w:r w:rsidRPr="00E72E22">
        <w:rPr>
          <w:rFonts w:eastAsia="方正仿宋_GBK"/>
          <w:sz w:val="32"/>
          <w:szCs w:val="32"/>
        </w:rPr>
        <w:t>：指海关系统所属事业单位预计收入小于支出时，用非财政拨款结余弥补本年度收支差额的数额。</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六、上年结转</w:t>
      </w:r>
      <w:r w:rsidRPr="00E72E22">
        <w:rPr>
          <w:rFonts w:eastAsia="方正仿宋_GBK"/>
          <w:sz w:val="32"/>
          <w:szCs w:val="32"/>
        </w:rPr>
        <w:t>：指以前年度尚未完成、结转到本年仍按原规定用途继续使用的资金等。</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七、一般公共服务支出（类）海关事务（款）</w:t>
      </w:r>
      <w:r w:rsidRPr="00E72E22">
        <w:rPr>
          <w:rFonts w:eastAsia="方正仿宋_GBK"/>
          <w:sz w:val="32"/>
          <w:szCs w:val="32"/>
        </w:rPr>
        <w:t>：反映海关用于系统行政和事业单位的基本支出及完成专项业务工作的项目支出。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（一）行政运行（项）</w:t>
      </w:r>
      <w:r w:rsidRPr="00E72E22">
        <w:rPr>
          <w:rFonts w:eastAsia="方正仿宋_GBK"/>
          <w:sz w:val="32"/>
          <w:szCs w:val="32"/>
        </w:rPr>
        <w:t>：反映海关系统行政单位（包括实行公务员管理的事业单位）的基本支出。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（二）一般行政管理事务（项）</w:t>
      </w:r>
      <w:r w:rsidRPr="00E72E22">
        <w:rPr>
          <w:rFonts w:eastAsia="方正仿宋_GBK"/>
          <w:sz w:val="32"/>
          <w:szCs w:val="32"/>
        </w:rPr>
        <w:t>：反映海关系统行政单位（包括实行公务员管理的事业单位）未单独设置项级科目的其他项目支出。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（三）机关服务（项）</w:t>
      </w:r>
      <w:r w:rsidRPr="00E72E22">
        <w:rPr>
          <w:rFonts w:eastAsia="方正仿宋_GBK"/>
          <w:sz w:val="32"/>
          <w:szCs w:val="32"/>
        </w:rPr>
        <w:t>：反映海关系统为行政单位（包括实行公务员管理的事业单位）提供后勤服务的各类后勤服务中心、医务室等附属事业单位的支出。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（四）缉私办案（项）</w:t>
      </w:r>
      <w:r w:rsidRPr="00E72E22">
        <w:rPr>
          <w:rFonts w:eastAsia="方正仿宋_GBK"/>
          <w:sz w:val="32"/>
          <w:szCs w:val="32"/>
        </w:rPr>
        <w:t>：反映海关用于缉私办案方面的支出。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（五）口岸管理（项）</w:t>
      </w:r>
      <w:r w:rsidRPr="00E72E22">
        <w:rPr>
          <w:rFonts w:eastAsia="方正仿宋_GBK"/>
          <w:sz w:val="32"/>
          <w:szCs w:val="32"/>
        </w:rPr>
        <w:t>：反映口岸业务管理及电子口岸建设、运行维护方面的支出。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（六）信息化建设（项）</w:t>
      </w:r>
      <w:r w:rsidRPr="00E72E22">
        <w:rPr>
          <w:rFonts w:eastAsia="方正仿宋_GBK"/>
          <w:sz w:val="32"/>
          <w:szCs w:val="32"/>
        </w:rPr>
        <w:t>：反映海关系统用于信息化建设及运行</w:t>
      </w:r>
      <w:r w:rsidRPr="00E72E22">
        <w:rPr>
          <w:rFonts w:eastAsia="方正仿宋_GBK"/>
          <w:sz w:val="32"/>
          <w:szCs w:val="32"/>
        </w:rPr>
        <w:lastRenderedPageBreak/>
        <w:t>维护等方面的支出。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（七）海关关务（项）</w:t>
      </w:r>
      <w:r w:rsidRPr="00E72E22">
        <w:rPr>
          <w:rFonts w:eastAsia="方正仿宋_GBK"/>
          <w:sz w:val="32"/>
          <w:szCs w:val="32"/>
        </w:rPr>
        <w:t>：反映为海关行政执法提供业务保障、支持能力以及基础设施建设、设备设施运维等方面的支出。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（八）关税征管（项）</w:t>
      </w:r>
      <w:r w:rsidRPr="00E72E22">
        <w:rPr>
          <w:rFonts w:eastAsia="方正仿宋_GBK"/>
          <w:sz w:val="32"/>
          <w:szCs w:val="32"/>
        </w:rPr>
        <w:t>：反映海关系统用于关税及其他税费征管方面的支出。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（九）海关监管（项）</w:t>
      </w:r>
      <w:r w:rsidRPr="00E72E22">
        <w:rPr>
          <w:rFonts w:eastAsia="方正仿宋_GBK"/>
          <w:sz w:val="32"/>
          <w:szCs w:val="32"/>
        </w:rPr>
        <w:t>：反映海关系统用于监管执法、业务管理及相关设备、技术支持方面的支出。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（十）检验检疫（项）</w:t>
      </w:r>
      <w:r w:rsidRPr="00E72E22">
        <w:rPr>
          <w:rFonts w:eastAsia="方正仿宋_GBK"/>
          <w:sz w:val="32"/>
          <w:szCs w:val="32"/>
        </w:rPr>
        <w:t>：反映海关系统用于出入境检验检疫行政执法、业务管理及相关技术支持方面的支出。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（十一）事业运行（项）</w:t>
      </w:r>
      <w:r w:rsidRPr="00E72E22">
        <w:rPr>
          <w:rFonts w:eastAsia="方正仿宋_GBK"/>
          <w:sz w:val="32"/>
          <w:szCs w:val="32"/>
        </w:rPr>
        <w:t>：反映海关事业单位的基本支出，不包括行政单位（包括实行公务员管理的事业单位）后勤服务中心、医务室等附属事业单位。</w:t>
      </w:r>
    </w:p>
    <w:p w:rsidR="00145B58" w:rsidRPr="00E72E22" w:rsidRDefault="00AB589E" w:rsidP="00AB589E">
      <w:pPr>
        <w:spacing w:line="560" w:lineRule="exact"/>
        <w:ind w:firstLineChars="200" w:firstLine="643"/>
        <w:rPr>
          <w:rFonts w:eastAsia="方正仿宋_GBK"/>
          <w:b/>
          <w:bCs/>
          <w:sz w:val="32"/>
          <w:szCs w:val="32"/>
        </w:rPr>
      </w:pPr>
      <w:r w:rsidRPr="00E72E22">
        <w:rPr>
          <w:rFonts w:eastAsia="方正仿宋_GBK"/>
          <w:b/>
          <w:bCs/>
          <w:sz w:val="32"/>
          <w:szCs w:val="32"/>
        </w:rPr>
        <w:t>八、公共安全支出（类）缉私警察（款）</w:t>
      </w:r>
      <w:r w:rsidRPr="00E72E22">
        <w:rPr>
          <w:rFonts w:eastAsia="方正仿宋_GBK"/>
          <w:sz w:val="32"/>
          <w:szCs w:val="32"/>
        </w:rPr>
        <w:t>：反映海关缉私警察的基本支出及完成专项业务工作的项目支出。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九、社会保障和就业支出（类）行政事业单位养老支出（款）</w:t>
      </w:r>
      <w:r w:rsidRPr="00E72E22">
        <w:rPr>
          <w:rFonts w:eastAsia="方正仿宋_GBK"/>
          <w:sz w:val="32"/>
          <w:szCs w:val="32"/>
        </w:rPr>
        <w:t>：反映用于海关行政事业单位离退休方面的支出。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（一）行政单位离退休（项）</w:t>
      </w:r>
      <w:r w:rsidRPr="00E72E22">
        <w:rPr>
          <w:rFonts w:eastAsia="方正仿宋_GBK"/>
          <w:sz w:val="32"/>
          <w:szCs w:val="32"/>
        </w:rPr>
        <w:t>：反映海关系统行政单位（包括实行公务员管理的事业单位）开支的离退休支出。</w:t>
      </w:r>
    </w:p>
    <w:p w:rsidR="00145B58" w:rsidRPr="00C1344F" w:rsidRDefault="00AB589E" w:rsidP="00C1344F">
      <w:pPr>
        <w:spacing w:line="560" w:lineRule="exact"/>
        <w:ind w:firstLineChars="200" w:firstLine="643"/>
        <w:rPr>
          <w:rFonts w:eastAsia="方正仿宋_GBK"/>
          <w:b/>
          <w:bCs/>
          <w:sz w:val="32"/>
          <w:szCs w:val="32"/>
        </w:rPr>
      </w:pPr>
      <w:r w:rsidRPr="00E72E22">
        <w:rPr>
          <w:rFonts w:eastAsia="方正仿宋_GBK"/>
          <w:b/>
          <w:bCs/>
          <w:sz w:val="32"/>
          <w:szCs w:val="32"/>
        </w:rPr>
        <w:t>（二）机关事业单位基本养老保险缴费支出（项）</w:t>
      </w:r>
      <w:r w:rsidRPr="00E72E22">
        <w:rPr>
          <w:rFonts w:eastAsia="方正仿宋_GBK"/>
          <w:sz w:val="32"/>
          <w:szCs w:val="32"/>
        </w:rPr>
        <w:t>：反映已参加当地社保的在职人员的基本养老保险支出。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w:t>
      </w:r>
      <w:r w:rsidR="00C45083">
        <w:rPr>
          <w:rFonts w:eastAsia="方正仿宋_GBK" w:hint="eastAsia"/>
          <w:b/>
          <w:bCs/>
          <w:sz w:val="32"/>
          <w:szCs w:val="32"/>
        </w:rPr>
        <w:t>三</w:t>
      </w:r>
      <w:r w:rsidRPr="00E72E22">
        <w:rPr>
          <w:rFonts w:eastAsia="方正仿宋_GBK"/>
          <w:b/>
          <w:bCs/>
          <w:sz w:val="32"/>
          <w:szCs w:val="32"/>
        </w:rPr>
        <w:t>）机关事业单位职业年金缴费支出（项）</w:t>
      </w:r>
      <w:r w:rsidRPr="00E72E22">
        <w:rPr>
          <w:rFonts w:eastAsia="方正仿宋_GBK"/>
          <w:sz w:val="32"/>
          <w:szCs w:val="32"/>
        </w:rPr>
        <w:t>：反映已参加当地社保的在职人员的职业年金支出。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十、住房保障支出（类）住房改革支出（款）</w:t>
      </w:r>
      <w:r w:rsidRPr="00E72E22">
        <w:rPr>
          <w:rFonts w:eastAsia="方正仿宋_GBK"/>
          <w:sz w:val="32"/>
          <w:szCs w:val="32"/>
        </w:rPr>
        <w:t>：反映海关系统按照国家政策规定为职工发放的住房公积金、提租补贴和购房补贴等支</w:t>
      </w:r>
      <w:r w:rsidR="00595FD1">
        <w:rPr>
          <w:rFonts w:eastAsia="方正仿宋_GBK"/>
          <w:sz w:val="32"/>
          <w:szCs w:val="32"/>
        </w:rPr>
        <w:lastRenderedPageBreak/>
        <w:t>出。住房改革支出包括</w:t>
      </w:r>
      <w:r w:rsidRPr="00E72E22">
        <w:rPr>
          <w:rFonts w:eastAsia="方正仿宋_GBK"/>
          <w:sz w:val="32"/>
          <w:szCs w:val="32"/>
        </w:rPr>
        <w:t>：</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（一）住房公积金（项）</w:t>
      </w:r>
      <w:r w:rsidRPr="00E72E22">
        <w:rPr>
          <w:rFonts w:eastAsia="方正仿宋_GBK"/>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sidRPr="00E72E22">
        <w:rPr>
          <w:rFonts w:eastAsia="方正仿宋_GBK"/>
          <w:sz w:val="32"/>
          <w:szCs w:val="32"/>
        </w:rPr>
        <w:t>5</w:t>
      </w:r>
      <w:r w:rsidRPr="00E72E22">
        <w:rPr>
          <w:rFonts w:eastAsia="方正仿宋_GBK"/>
          <w:sz w:val="32"/>
          <w:szCs w:val="32"/>
        </w:rPr>
        <w:t>％，最高不超过</w:t>
      </w:r>
      <w:r w:rsidRPr="00E72E22">
        <w:rPr>
          <w:rFonts w:eastAsia="方正仿宋_GBK"/>
          <w:sz w:val="32"/>
          <w:szCs w:val="32"/>
        </w:rPr>
        <w:t>12</w:t>
      </w:r>
      <w:r w:rsidRPr="00E72E22">
        <w:rPr>
          <w:rFonts w:eastAsia="方正仿宋_GBK"/>
          <w:sz w:val="32"/>
          <w:szCs w:val="32"/>
        </w:rPr>
        <w:t>％，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（二）购房补贴（项）</w:t>
      </w:r>
      <w:r w:rsidRPr="00E72E22">
        <w:rPr>
          <w:rFonts w:eastAsia="方正仿宋_GBK"/>
          <w:sz w:val="32"/>
          <w:szCs w:val="32"/>
        </w:rPr>
        <w:t>：购房补贴是根据《国务院关于进一步深化城镇住房制度改革加快住房建设的通知》（国发〔</w:t>
      </w:r>
      <w:r w:rsidRPr="00E72E22">
        <w:rPr>
          <w:rFonts w:eastAsia="方正仿宋_GBK"/>
          <w:sz w:val="32"/>
          <w:szCs w:val="32"/>
        </w:rPr>
        <w:t>1998</w:t>
      </w:r>
      <w:r w:rsidRPr="00E72E22">
        <w:rPr>
          <w:rFonts w:eastAsia="方正仿宋_GBK"/>
          <w:sz w:val="32"/>
          <w:szCs w:val="32"/>
        </w:rPr>
        <w:t>〕</w:t>
      </w:r>
      <w:r w:rsidRPr="00E72E22">
        <w:rPr>
          <w:rFonts w:eastAsia="方正仿宋_GBK"/>
          <w:sz w:val="32"/>
          <w:szCs w:val="32"/>
        </w:rPr>
        <w:t>23</w:t>
      </w:r>
      <w:r w:rsidRPr="00E72E22">
        <w:rPr>
          <w:rFonts w:eastAsia="方正仿宋_GBK"/>
          <w:sz w:val="32"/>
          <w:szCs w:val="32"/>
        </w:rPr>
        <w:t>号）的规定，从</w:t>
      </w:r>
      <w:r w:rsidRPr="00E72E22">
        <w:rPr>
          <w:rFonts w:eastAsia="方正仿宋_GBK"/>
          <w:sz w:val="32"/>
          <w:szCs w:val="32"/>
        </w:rPr>
        <w:t>1998</w:t>
      </w:r>
      <w:r w:rsidRPr="00E72E22">
        <w:rPr>
          <w:rFonts w:eastAsia="方正仿宋_GBK"/>
          <w:sz w:val="32"/>
          <w:szCs w:val="32"/>
        </w:rPr>
        <w:t>年下半年停止实物分房后，房价收入比超过</w:t>
      </w:r>
      <w:r w:rsidRPr="00E72E22">
        <w:rPr>
          <w:rFonts w:eastAsia="方正仿宋_GBK"/>
          <w:sz w:val="32"/>
          <w:szCs w:val="32"/>
        </w:rPr>
        <w:t>4</w:t>
      </w:r>
      <w:r w:rsidRPr="00E72E22">
        <w:rPr>
          <w:rFonts w:eastAsia="方正仿宋_GBK"/>
          <w:sz w:val="32"/>
          <w:szCs w:val="32"/>
        </w:rPr>
        <w:t>倍以上地区对无房和住房未达标职工发放的住房货币化改革补贴资金。中央行政事业单位从</w:t>
      </w:r>
      <w:r w:rsidRPr="00E72E22">
        <w:rPr>
          <w:rFonts w:eastAsia="方正仿宋_GBK"/>
          <w:sz w:val="32"/>
          <w:szCs w:val="32"/>
        </w:rPr>
        <w:t>2000</w:t>
      </w:r>
      <w:r w:rsidRPr="00E72E22">
        <w:rPr>
          <w:rFonts w:eastAsia="方正仿宋_GBK"/>
          <w:sz w:val="32"/>
          <w:szCs w:val="32"/>
        </w:rPr>
        <w:t>年开始发放购房补贴资金，地方行政事业单位从</w:t>
      </w:r>
      <w:r w:rsidRPr="00E72E22">
        <w:rPr>
          <w:rFonts w:eastAsia="方正仿宋_GBK"/>
          <w:sz w:val="32"/>
          <w:szCs w:val="32"/>
        </w:rPr>
        <w:t>1999</w:t>
      </w:r>
      <w:r w:rsidRPr="00E72E22">
        <w:rPr>
          <w:rFonts w:eastAsia="方正仿宋_GBK"/>
          <w:sz w:val="32"/>
          <w:szCs w:val="32"/>
        </w:rPr>
        <w:t>年陆续开始发放购房补贴资金，企业根据本单位情况自行确定。在京中央单位按照《中共中央办公厅国务院办公厅转发建设部等单位</w:t>
      </w:r>
      <w:r w:rsidRPr="00E72E22">
        <w:rPr>
          <w:rFonts w:eastAsia="方正仿宋_GBK"/>
          <w:sz w:val="32"/>
          <w:szCs w:val="32"/>
        </w:rPr>
        <w:t>&lt;</w:t>
      </w:r>
      <w:r w:rsidRPr="00E72E22">
        <w:rPr>
          <w:rFonts w:eastAsia="方正仿宋_GBK"/>
          <w:sz w:val="32"/>
          <w:szCs w:val="32"/>
        </w:rPr>
        <w:t>关于完善在京中央和国家机关住房制度的若干意见</w:t>
      </w:r>
      <w:r w:rsidRPr="00E72E22">
        <w:rPr>
          <w:rFonts w:eastAsia="方正仿宋_GBK"/>
          <w:sz w:val="32"/>
          <w:szCs w:val="32"/>
        </w:rPr>
        <w:t>&gt;</w:t>
      </w:r>
      <w:r w:rsidRPr="00E72E22">
        <w:rPr>
          <w:rFonts w:eastAsia="方正仿宋_GBK"/>
          <w:sz w:val="32"/>
          <w:szCs w:val="32"/>
        </w:rPr>
        <w:t>的通知》（厅字〔</w:t>
      </w:r>
      <w:r w:rsidRPr="00E72E22">
        <w:rPr>
          <w:rFonts w:eastAsia="方正仿宋_GBK"/>
          <w:sz w:val="32"/>
          <w:szCs w:val="32"/>
        </w:rPr>
        <w:t>2005</w:t>
      </w:r>
      <w:r w:rsidRPr="00E72E22">
        <w:rPr>
          <w:rFonts w:eastAsia="方正仿宋_GBK"/>
          <w:sz w:val="32"/>
          <w:szCs w:val="32"/>
        </w:rPr>
        <w:t>〕</w:t>
      </w:r>
      <w:r w:rsidRPr="00E72E22">
        <w:rPr>
          <w:rFonts w:eastAsia="方正仿宋_GBK"/>
          <w:sz w:val="32"/>
          <w:szCs w:val="32"/>
        </w:rPr>
        <w:t>8</w:t>
      </w:r>
      <w:r w:rsidRPr="00E72E22">
        <w:rPr>
          <w:rFonts w:eastAsia="方正仿宋_GBK"/>
          <w:sz w:val="32"/>
          <w:szCs w:val="32"/>
        </w:rPr>
        <w:t>号）规定的标准执行，京外中央单位按照所在地人民政府住房分配货币化改革的政策规定和标准执行。</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十一、卫生健康支出（类）行政事业单位医疗（款）</w:t>
      </w:r>
      <w:r w:rsidRPr="00E72E22">
        <w:rPr>
          <w:rFonts w:eastAsia="方正仿宋_GBK"/>
          <w:sz w:val="32"/>
          <w:szCs w:val="32"/>
        </w:rPr>
        <w:t>：反映已参加当地医保的海关单位用于向地方社保部门缴纳的基本医疗保险和公务员医疗补助支出。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（一）行政单位医疗（项）</w:t>
      </w:r>
      <w:r w:rsidRPr="00E72E22">
        <w:rPr>
          <w:rFonts w:eastAsia="方正仿宋_GBK"/>
          <w:sz w:val="32"/>
          <w:szCs w:val="32"/>
        </w:rPr>
        <w:t>：指中央财政集中安排的驻各地海关</w:t>
      </w:r>
      <w:r w:rsidRPr="00E72E22">
        <w:rPr>
          <w:rFonts w:eastAsia="方正仿宋_GBK"/>
          <w:sz w:val="32"/>
          <w:szCs w:val="32"/>
        </w:rPr>
        <w:lastRenderedPageBreak/>
        <w:t>单位基本医疗保险缴费经费。</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（二）公务员医疗补助（项）</w:t>
      </w:r>
      <w:r w:rsidRPr="00E72E22">
        <w:rPr>
          <w:rFonts w:eastAsia="方正仿宋_GBK"/>
          <w:sz w:val="32"/>
          <w:szCs w:val="32"/>
        </w:rPr>
        <w:t>：指中央财政集中安排的驻各地海关单位公务员医疗补助经费。</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十二、</w:t>
      </w:r>
      <w:r w:rsidRPr="00E72E22">
        <w:rPr>
          <w:rFonts w:eastAsia="方正仿宋_GBK"/>
          <w:b/>
          <w:bCs/>
          <w:sz w:val="32"/>
          <w:szCs w:val="32"/>
        </w:rPr>
        <w:t>“</w:t>
      </w:r>
      <w:r w:rsidRPr="00E72E22">
        <w:rPr>
          <w:rFonts w:eastAsia="方正仿宋_GBK"/>
          <w:b/>
          <w:bCs/>
          <w:sz w:val="32"/>
          <w:szCs w:val="32"/>
        </w:rPr>
        <w:t>三公</w:t>
      </w:r>
      <w:r w:rsidRPr="00E72E22">
        <w:rPr>
          <w:rFonts w:eastAsia="方正仿宋_GBK"/>
          <w:b/>
          <w:bCs/>
          <w:sz w:val="32"/>
          <w:szCs w:val="32"/>
        </w:rPr>
        <w:t>”</w:t>
      </w:r>
      <w:r w:rsidRPr="00E72E22">
        <w:rPr>
          <w:rFonts w:eastAsia="方正仿宋_GBK"/>
          <w:b/>
          <w:bCs/>
          <w:sz w:val="32"/>
          <w:szCs w:val="32"/>
        </w:rPr>
        <w:t>经费</w:t>
      </w:r>
      <w:r w:rsidRPr="00E72E22">
        <w:rPr>
          <w:rFonts w:eastAsia="方正仿宋_GBK"/>
          <w:sz w:val="32"/>
          <w:szCs w:val="32"/>
        </w:rPr>
        <w:t>：纳入中央财政预决算管理的</w:t>
      </w:r>
      <w:r w:rsidRPr="00E72E22">
        <w:rPr>
          <w:rFonts w:eastAsia="方正仿宋_GBK"/>
          <w:sz w:val="32"/>
          <w:szCs w:val="32"/>
        </w:rPr>
        <w:t>“</w:t>
      </w:r>
      <w:r w:rsidRPr="00E72E22">
        <w:rPr>
          <w:rFonts w:eastAsia="方正仿宋_GBK"/>
          <w:sz w:val="32"/>
          <w:szCs w:val="32"/>
        </w:rPr>
        <w:t>三公</w:t>
      </w:r>
      <w:r w:rsidRPr="00E72E22">
        <w:rPr>
          <w:rFonts w:eastAsia="方正仿宋_GBK"/>
          <w:sz w:val="32"/>
          <w:szCs w:val="32"/>
        </w:rPr>
        <w:t>”</w:t>
      </w:r>
      <w:r w:rsidRPr="00E72E22">
        <w:rPr>
          <w:rFonts w:eastAsia="方正仿宋_GBK"/>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燃料费、维修费、过路过桥费、保险费、安全奖励费用等支出；公务接待费反映单位按规定开支的各类公务接待（含外宾接待）支出。</w:t>
      </w:r>
    </w:p>
    <w:p w:rsidR="00145B58" w:rsidRPr="00E72E22" w:rsidRDefault="00AB589E" w:rsidP="00AB589E">
      <w:pPr>
        <w:spacing w:line="560" w:lineRule="exact"/>
        <w:ind w:firstLineChars="200" w:firstLine="643"/>
        <w:rPr>
          <w:rFonts w:eastAsia="方正仿宋_GBK"/>
          <w:sz w:val="32"/>
          <w:szCs w:val="32"/>
        </w:rPr>
      </w:pPr>
      <w:r w:rsidRPr="00E72E22">
        <w:rPr>
          <w:rFonts w:eastAsia="方正仿宋_GBK"/>
          <w:b/>
          <w:bCs/>
          <w:sz w:val="32"/>
          <w:szCs w:val="32"/>
        </w:rPr>
        <w:t>十三、机关运行经费</w:t>
      </w:r>
      <w:r w:rsidRPr="00E72E22">
        <w:rPr>
          <w:rFonts w:eastAsia="方正仿宋_GBK"/>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45B58" w:rsidRPr="00E72E22" w:rsidRDefault="00145B58">
      <w:pPr>
        <w:spacing w:line="560" w:lineRule="exact"/>
        <w:ind w:firstLine="640"/>
        <w:rPr>
          <w:rFonts w:eastAsia="方正仿宋_GBK"/>
          <w:sz w:val="32"/>
          <w:szCs w:val="32"/>
        </w:rPr>
      </w:pPr>
    </w:p>
    <w:p w:rsidR="00145B58" w:rsidRPr="00E72E22" w:rsidRDefault="00145B58">
      <w:pPr>
        <w:spacing w:line="560" w:lineRule="exact"/>
        <w:ind w:firstLineChars="200" w:firstLine="640"/>
        <w:rPr>
          <w:rFonts w:eastAsia="方正仿宋_GBK"/>
          <w:sz w:val="32"/>
          <w:szCs w:val="32"/>
        </w:rPr>
      </w:pPr>
    </w:p>
    <w:p w:rsidR="00145B58" w:rsidRPr="00E72E22" w:rsidRDefault="00145B58">
      <w:pPr>
        <w:spacing w:line="560" w:lineRule="exact"/>
        <w:ind w:firstLineChars="200" w:firstLine="640"/>
        <w:rPr>
          <w:rFonts w:eastAsia="方正仿宋_GBK"/>
          <w:sz w:val="32"/>
          <w:szCs w:val="32"/>
        </w:rPr>
      </w:pPr>
    </w:p>
    <w:p w:rsidR="00145B58" w:rsidRPr="00E72E22" w:rsidRDefault="00145B58">
      <w:pPr>
        <w:rPr>
          <w:b/>
          <w:sz w:val="84"/>
          <w:szCs w:val="84"/>
        </w:rPr>
      </w:pPr>
    </w:p>
    <w:p w:rsidR="00145B58" w:rsidRPr="00E72E22" w:rsidRDefault="00AB589E">
      <w:pPr>
        <w:rPr>
          <w:b/>
          <w:sz w:val="84"/>
          <w:szCs w:val="84"/>
        </w:rPr>
      </w:pPr>
      <w:r w:rsidRPr="00E72E22">
        <w:rPr>
          <w:b/>
          <w:sz w:val="84"/>
          <w:szCs w:val="84"/>
        </w:rPr>
        <w:t xml:space="preserve"> </w:t>
      </w:r>
    </w:p>
    <w:p w:rsidR="00466F3E" w:rsidRDefault="00466F3E">
      <w:pPr>
        <w:jc w:val="center"/>
        <w:rPr>
          <w:b/>
          <w:sz w:val="84"/>
          <w:szCs w:val="84"/>
        </w:rPr>
      </w:pPr>
    </w:p>
    <w:p w:rsidR="00466F3E" w:rsidRDefault="00466F3E">
      <w:pPr>
        <w:jc w:val="center"/>
        <w:rPr>
          <w:b/>
          <w:sz w:val="84"/>
          <w:szCs w:val="84"/>
        </w:rPr>
      </w:pPr>
    </w:p>
    <w:p w:rsidR="00466F3E" w:rsidRDefault="00466F3E">
      <w:pPr>
        <w:jc w:val="center"/>
        <w:rPr>
          <w:b/>
          <w:sz w:val="84"/>
          <w:szCs w:val="84"/>
        </w:rPr>
      </w:pPr>
    </w:p>
    <w:p w:rsidR="00466F3E" w:rsidRDefault="00466F3E">
      <w:pPr>
        <w:jc w:val="center"/>
        <w:rPr>
          <w:b/>
          <w:sz w:val="84"/>
          <w:szCs w:val="84"/>
        </w:rPr>
      </w:pPr>
    </w:p>
    <w:p w:rsidR="00466F3E" w:rsidRDefault="00466F3E">
      <w:pPr>
        <w:jc w:val="center"/>
        <w:rPr>
          <w:b/>
          <w:sz w:val="84"/>
          <w:szCs w:val="84"/>
        </w:rPr>
      </w:pPr>
    </w:p>
    <w:p w:rsidR="00145B58" w:rsidRPr="00E72E22" w:rsidRDefault="00AB589E">
      <w:pPr>
        <w:jc w:val="center"/>
        <w:rPr>
          <w:b/>
          <w:sz w:val="84"/>
          <w:szCs w:val="84"/>
        </w:rPr>
      </w:pPr>
      <w:r w:rsidRPr="00E72E22">
        <w:rPr>
          <w:b/>
          <w:sz w:val="84"/>
          <w:szCs w:val="84"/>
        </w:rPr>
        <w:t>第五部分</w:t>
      </w:r>
    </w:p>
    <w:p w:rsidR="00145B58" w:rsidRPr="00E72E22" w:rsidRDefault="00AB589E">
      <w:pPr>
        <w:jc w:val="center"/>
        <w:rPr>
          <w:b/>
          <w:sz w:val="84"/>
          <w:szCs w:val="84"/>
        </w:rPr>
      </w:pPr>
      <w:r w:rsidRPr="00E72E22">
        <w:rPr>
          <w:b/>
          <w:sz w:val="84"/>
          <w:szCs w:val="84"/>
        </w:rPr>
        <w:t>附件</w:t>
      </w: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84"/>
          <w:szCs w:val="84"/>
        </w:rPr>
      </w:pPr>
    </w:p>
    <w:p w:rsidR="00145B58" w:rsidRPr="00E72E22" w:rsidRDefault="00145B58">
      <w:pPr>
        <w:rPr>
          <w:b/>
          <w:sz w:val="40"/>
          <w:szCs w:val="40"/>
        </w:rPr>
      </w:pPr>
    </w:p>
    <w:p w:rsidR="00145B58" w:rsidRPr="00E72E22" w:rsidRDefault="00145B58">
      <w:pPr>
        <w:rPr>
          <w:b/>
          <w:sz w:val="32"/>
          <w:szCs w:val="32"/>
        </w:rPr>
      </w:pPr>
    </w:p>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Default="00145B58"/>
    <w:p w:rsidR="00F278E2" w:rsidRDefault="00F278E2"/>
    <w:p w:rsidR="00F278E2" w:rsidRDefault="00F278E2"/>
    <w:p w:rsidR="008933DA" w:rsidRPr="00E72E22" w:rsidRDefault="008933DA"/>
    <w:p w:rsidR="00145B58" w:rsidRPr="00E72E22" w:rsidRDefault="00145B58"/>
    <w:tbl>
      <w:tblPr>
        <w:tblW w:w="10020" w:type="dxa"/>
        <w:tblInd w:w="98" w:type="dxa"/>
        <w:tblLook w:val="04A0"/>
      </w:tblPr>
      <w:tblGrid>
        <w:gridCol w:w="520"/>
        <w:gridCol w:w="1180"/>
        <w:gridCol w:w="2060"/>
        <w:gridCol w:w="960"/>
        <w:gridCol w:w="2060"/>
        <w:gridCol w:w="2060"/>
        <w:gridCol w:w="1180"/>
      </w:tblGrid>
      <w:tr w:rsidR="007278C1" w:rsidRPr="007278C1" w:rsidTr="007278C1">
        <w:trPr>
          <w:trHeight w:val="703"/>
        </w:trPr>
        <w:tc>
          <w:tcPr>
            <w:tcW w:w="10020" w:type="dxa"/>
            <w:gridSpan w:val="7"/>
            <w:tcBorders>
              <w:top w:val="nil"/>
              <w:left w:val="nil"/>
              <w:bottom w:val="nil"/>
              <w:right w:val="nil"/>
            </w:tcBorders>
            <w:shd w:val="clear" w:color="auto" w:fill="auto"/>
            <w:vAlign w:val="center"/>
            <w:hideMark/>
          </w:tcPr>
          <w:p w:rsidR="007278C1" w:rsidRPr="007278C1" w:rsidRDefault="007278C1" w:rsidP="007278C1">
            <w:pPr>
              <w:widowControl/>
              <w:jc w:val="center"/>
              <w:rPr>
                <w:rFonts w:ascii="黑体" w:eastAsia="黑体" w:hAnsi="黑体" w:cs="宋体"/>
                <w:kern w:val="0"/>
                <w:sz w:val="32"/>
                <w:szCs w:val="32"/>
              </w:rPr>
            </w:pPr>
            <w:r w:rsidRPr="007278C1">
              <w:rPr>
                <w:rFonts w:ascii="黑体" w:eastAsia="黑体" w:hAnsi="黑体" w:cs="宋体" w:hint="eastAsia"/>
                <w:kern w:val="0"/>
                <w:sz w:val="32"/>
                <w:szCs w:val="32"/>
              </w:rPr>
              <w:lastRenderedPageBreak/>
              <w:t>海关综合业务管理专项项目绩效目标表</w:t>
            </w:r>
          </w:p>
        </w:tc>
      </w:tr>
      <w:tr w:rsidR="007278C1" w:rsidRPr="007278C1" w:rsidTr="007278C1">
        <w:trPr>
          <w:trHeight w:val="500"/>
        </w:trPr>
        <w:tc>
          <w:tcPr>
            <w:tcW w:w="10020" w:type="dxa"/>
            <w:gridSpan w:val="7"/>
            <w:tcBorders>
              <w:top w:val="nil"/>
              <w:left w:val="nil"/>
              <w:bottom w:val="nil"/>
              <w:right w:val="nil"/>
            </w:tcBorders>
            <w:shd w:val="clear" w:color="auto" w:fill="auto"/>
            <w:hideMark/>
          </w:tcPr>
          <w:p w:rsidR="007278C1" w:rsidRPr="007278C1" w:rsidRDefault="007278C1" w:rsidP="007278C1">
            <w:pPr>
              <w:widowControl/>
              <w:jc w:val="center"/>
              <w:rPr>
                <w:rFonts w:ascii="宋体" w:hAnsi="宋体" w:cs="宋体"/>
                <w:kern w:val="0"/>
                <w:sz w:val="24"/>
              </w:rPr>
            </w:pPr>
            <w:r w:rsidRPr="007278C1">
              <w:rPr>
                <w:rFonts w:ascii="宋体" w:hAnsi="宋体" w:cs="宋体" w:hint="eastAsia"/>
                <w:kern w:val="0"/>
                <w:sz w:val="24"/>
              </w:rPr>
              <w:t>（2024年度）</w:t>
            </w:r>
          </w:p>
        </w:tc>
      </w:tr>
      <w:tr w:rsidR="007278C1" w:rsidRPr="007278C1" w:rsidTr="007278C1">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海关综合业务管理专项</w:t>
            </w:r>
          </w:p>
        </w:tc>
      </w:tr>
      <w:tr w:rsidR="007278C1" w:rsidRPr="007278C1" w:rsidTr="007278C1">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中华人民共和国哈尔滨海关</w:t>
            </w:r>
            <w:r>
              <w:rPr>
                <w:rFonts w:ascii="宋体" w:hAnsi="宋体" w:cs="宋体" w:hint="eastAsia"/>
                <w:kern w:val="0"/>
                <w:sz w:val="22"/>
                <w:szCs w:val="22"/>
              </w:rPr>
              <w:t>本级</w:t>
            </w:r>
          </w:p>
        </w:tc>
      </w:tr>
      <w:tr w:rsidR="007278C1" w:rsidRPr="007278C1" w:rsidTr="007278C1">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项目资金</w:t>
            </w:r>
            <w:r w:rsidRPr="007278C1">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jc w:val="left"/>
              <w:rPr>
                <w:rFonts w:ascii="宋体" w:hAnsi="宋体" w:cs="宋体"/>
                <w:kern w:val="0"/>
                <w:sz w:val="22"/>
                <w:szCs w:val="22"/>
              </w:rPr>
            </w:pPr>
            <w:r w:rsidRPr="007278C1">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right"/>
              <w:rPr>
                <w:rFonts w:ascii="宋体" w:hAnsi="宋体" w:cs="宋体"/>
                <w:kern w:val="0"/>
                <w:sz w:val="22"/>
                <w:szCs w:val="22"/>
              </w:rPr>
            </w:pPr>
            <w:r w:rsidRPr="007278C1">
              <w:rPr>
                <w:rFonts w:ascii="宋体" w:hAnsi="宋体" w:cs="宋体" w:hint="eastAsia"/>
                <w:kern w:val="0"/>
                <w:sz w:val="22"/>
                <w:szCs w:val="22"/>
              </w:rPr>
              <w:t xml:space="preserve"> 6.00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执行率</w:t>
            </w:r>
            <w:r w:rsidRPr="007278C1">
              <w:rPr>
                <w:rFonts w:ascii="宋体" w:hAnsi="宋体" w:cs="宋体" w:hint="eastAsia"/>
                <w:kern w:val="0"/>
                <w:sz w:val="22"/>
                <w:szCs w:val="22"/>
              </w:rPr>
              <w:br/>
              <w:t>分值（10）</w:t>
            </w:r>
          </w:p>
        </w:tc>
      </w:tr>
      <w:tr w:rsidR="007278C1" w:rsidRPr="007278C1" w:rsidTr="007278C1">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7278C1" w:rsidRPr="007278C1" w:rsidRDefault="007278C1" w:rsidP="007278C1">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right"/>
              <w:rPr>
                <w:rFonts w:ascii="宋体" w:hAnsi="宋体" w:cs="宋体"/>
                <w:kern w:val="0"/>
                <w:sz w:val="22"/>
                <w:szCs w:val="22"/>
              </w:rPr>
            </w:pPr>
            <w:r w:rsidRPr="007278C1">
              <w:rPr>
                <w:rFonts w:ascii="宋体" w:hAnsi="宋体" w:cs="宋体" w:hint="eastAsia"/>
                <w:kern w:val="0"/>
                <w:sz w:val="22"/>
                <w:szCs w:val="22"/>
              </w:rPr>
              <w:t xml:space="preserve"> 6.00 </w:t>
            </w:r>
          </w:p>
        </w:tc>
        <w:tc>
          <w:tcPr>
            <w:tcW w:w="1180" w:type="dxa"/>
            <w:vMerge/>
            <w:tcBorders>
              <w:top w:val="nil"/>
              <w:left w:val="single" w:sz="4" w:space="0" w:color="auto"/>
              <w:bottom w:val="single" w:sz="4" w:space="0" w:color="000000"/>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r>
      <w:tr w:rsidR="007278C1" w:rsidRPr="007278C1" w:rsidTr="007278C1">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7278C1" w:rsidRPr="007278C1" w:rsidRDefault="007278C1" w:rsidP="007278C1">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right"/>
              <w:rPr>
                <w:rFonts w:ascii="宋体" w:hAnsi="宋体" w:cs="宋体"/>
                <w:kern w:val="0"/>
                <w:sz w:val="22"/>
                <w:szCs w:val="22"/>
              </w:rPr>
            </w:pPr>
            <w:r w:rsidRPr="007278C1">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r>
      <w:tr w:rsidR="007278C1" w:rsidRPr="007278C1" w:rsidTr="007278C1">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7278C1" w:rsidRPr="007278C1" w:rsidRDefault="007278C1" w:rsidP="007278C1">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right"/>
              <w:rPr>
                <w:rFonts w:ascii="宋体" w:hAnsi="宋体" w:cs="宋体"/>
                <w:kern w:val="0"/>
                <w:sz w:val="22"/>
                <w:szCs w:val="22"/>
              </w:rPr>
            </w:pPr>
            <w:r w:rsidRPr="007278C1">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r>
      <w:tr w:rsidR="007278C1" w:rsidRPr="007278C1" w:rsidTr="007278C1">
        <w:trPr>
          <w:trHeight w:val="1783"/>
        </w:trPr>
        <w:tc>
          <w:tcPr>
            <w:tcW w:w="520" w:type="dxa"/>
            <w:tcBorders>
              <w:top w:val="nil"/>
              <w:left w:val="single" w:sz="4" w:space="0" w:color="auto"/>
              <w:bottom w:val="nil"/>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年</w:t>
            </w:r>
            <w:r w:rsidRPr="007278C1">
              <w:rPr>
                <w:rFonts w:ascii="宋体" w:hAnsi="宋体" w:cs="宋体" w:hint="eastAsia"/>
                <w:kern w:val="0"/>
                <w:sz w:val="22"/>
                <w:szCs w:val="22"/>
              </w:rPr>
              <w:br/>
              <w:t>度</w:t>
            </w:r>
            <w:r w:rsidRPr="007278C1">
              <w:rPr>
                <w:rFonts w:ascii="宋体" w:hAnsi="宋体" w:cs="宋体" w:hint="eastAsia"/>
                <w:kern w:val="0"/>
                <w:sz w:val="22"/>
                <w:szCs w:val="22"/>
              </w:rPr>
              <w:br/>
              <w:t>总</w:t>
            </w:r>
            <w:r w:rsidRPr="007278C1">
              <w:rPr>
                <w:rFonts w:ascii="宋体" w:hAnsi="宋体" w:cs="宋体" w:hint="eastAsia"/>
                <w:kern w:val="0"/>
                <w:sz w:val="22"/>
                <w:szCs w:val="22"/>
              </w:rPr>
              <w:br/>
              <w:t>体</w:t>
            </w:r>
            <w:r w:rsidRPr="007278C1">
              <w:rPr>
                <w:rFonts w:ascii="宋体" w:hAnsi="宋体" w:cs="宋体" w:hint="eastAsia"/>
                <w:kern w:val="0"/>
                <w:sz w:val="22"/>
                <w:szCs w:val="22"/>
              </w:rPr>
              <w:br/>
              <w:t>目</w:t>
            </w:r>
            <w:r w:rsidRPr="007278C1">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7278C1" w:rsidRPr="007278C1" w:rsidRDefault="007278C1" w:rsidP="007278C1">
            <w:pPr>
              <w:widowControl/>
              <w:rPr>
                <w:rFonts w:ascii="宋体" w:hAnsi="宋体" w:cs="宋体"/>
                <w:kern w:val="0"/>
                <w:sz w:val="22"/>
                <w:szCs w:val="22"/>
              </w:rPr>
            </w:pPr>
            <w:r w:rsidRPr="007278C1">
              <w:rPr>
                <w:rFonts w:ascii="宋体" w:hAnsi="宋体" w:cs="宋体" w:hint="eastAsia"/>
                <w:kern w:val="0"/>
                <w:sz w:val="22"/>
                <w:szCs w:val="22"/>
              </w:rPr>
              <w:t>目标1：两部申报等业务改革措施在关区落地实施。</w:t>
            </w:r>
            <w:r w:rsidRPr="007278C1">
              <w:rPr>
                <w:rFonts w:ascii="宋体" w:hAnsi="宋体" w:cs="宋体" w:hint="eastAsia"/>
                <w:kern w:val="0"/>
                <w:sz w:val="22"/>
                <w:szCs w:val="22"/>
              </w:rPr>
              <w:br/>
              <w:t>目标2：做好业务运行保障，提高通关管理水平。</w:t>
            </w:r>
            <w:r w:rsidRPr="007278C1">
              <w:rPr>
                <w:rFonts w:ascii="宋体" w:hAnsi="宋体" w:cs="宋体" w:hint="eastAsia"/>
                <w:kern w:val="0"/>
                <w:sz w:val="22"/>
                <w:szCs w:val="22"/>
              </w:rPr>
              <w:br/>
              <w:t>目标3：提高关区综合业务岗、法治岗、知识产权保护岗人员执法水平。</w:t>
            </w:r>
            <w:r w:rsidRPr="007278C1">
              <w:rPr>
                <w:rFonts w:ascii="宋体" w:hAnsi="宋体" w:cs="宋体" w:hint="eastAsia"/>
                <w:kern w:val="0"/>
                <w:sz w:val="22"/>
                <w:szCs w:val="22"/>
              </w:rPr>
              <w:br/>
              <w:t>目标4：扩大海关政策宣传引导，支持龙江外向型经济发展。</w:t>
            </w:r>
          </w:p>
        </w:tc>
      </w:tr>
      <w:tr w:rsidR="007278C1" w:rsidRPr="007278C1" w:rsidTr="007278C1">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绩</w:t>
            </w:r>
            <w:r w:rsidRPr="007278C1">
              <w:rPr>
                <w:rFonts w:ascii="宋体" w:hAnsi="宋体" w:cs="宋体" w:hint="eastAsia"/>
                <w:kern w:val="0"/>
                <w:sz w:val="22"/>
                <w:szCs w:val="22"/>
              </w:rPr>
              <w:br/>
              <w:t>效</w:t>
            </w:r>
            <w:r w:rsidRPr="007278C1">
              <w:rPr>
                <w:rFonts w:ascii="宋体" w:hAnsi="宋体" w:cs="宋体" w:hint="eastAsia"/>
                <w:kern w:val="0"/>
                <w:sz w:val="22"/>
                <w:szCs w:val="22"/>
              </w:rPr>
              <w:br/>
              <w:t>指</w:t>
            </w:r>
            <w:r w:rsidRPr="007278C1">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一级</w:t>
            </w:r>
            <w:r w:rsidRPr="007278C1">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分值</w:t>
            </w:r>
            <w:r w:rsidRPr="007278C1">
              <w:rPr>
                <w:rFonts w:ascii="宋体" w:hAnsi="宋体" w:cs="宋体" w:hint="eastAsia"/>
                <w:kern w:val="0"/>
                <w:sz w:val="22"/>
                <w:szCs w:val="22"/>
              </w:rPr>
              <w:br/>
              <w:t>（90）</w:t>
            </w:r>
          </w:p>
        </w:tc>
      </w:tr>
      <w:tr w:rsidR="007278C1" w:rsidRPr="007278C1" w:rsidTr="007278C1">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产出指标</w:t>
            </w:r>
          </w:p>
        </w:tc>
        <w:tc>
          <w:tcPr>
            <w:tcW w:w="206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rPr>
                <w:rFonts w:ascii="宋体" w:hAnsi="宋体" w:cs="宋体"/>
                <w:kern w:val="0"/>
                <w:sz w:val="22"/>
                <w:szCs w:val="22"/>
              </w:rPr>
            </w:pPr>
            <w:r w:rsidRPr="007278C1">
              <w:rPr>
                <w:rFonts w:ascii="宋体" w:hAnsi="宋体" w:cs="宋体" w:hint="eastAsia"/>
                <w:kern w:val="0"/>
                <w:sz w:val="22"/>
                <w:szCs w:val="22"/>
              </w:rPr>
              <w:t>开展法治综合业务培训</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≥1次/年</w:t>
            </w:r>
          </w:p>
        </w:tc>
        <w:tc>
          <w:tcPr>
            <w:tcW w:w="118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25</w:t>
            </w:r>
          </w:p>
        </w:tc>
      </w:tr>
      <w:tr w:rsidR="007278C1" w:rsidRPr="007278C1" w:rsidTr="007278C1">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rPr>
                <w:rFonts w:ascii="宋体" w:hAnsi="宋体" w:cs="宋体"/>
                <w:kern w:val="0"/>
                <w:sz w:val="22"/>
                <w:szCs w:val="22"/>
              </w:rPr>
            </w:pPr>
            <w:r w:rsidRPr="007278C1">
              <w:rPr>
                <w:rFonts w:ascii="宋体" w:hAnsi="宋体" w:cs="宋体" w:hint="eastAsia"/>
                <w:kern w:val="0"/>
                <w:sz w:val="22"/>
                <w:szCs w:val="22"/>
              </w:rPr>
              <w:t>完成海关技术规范制修订计划项目比例</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≥98%</w:t>
            </w:r>
          </w:p>
        </w:tc>
        <w:tc>
          <w:tcPr>
            <w:tcW w:w="118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25</w:t>
            </w:r>
          </w:p>
        </w:tc>
      </w:tr>
      <w:tr w:rsidR="007278C1" w:rsidRPr="007278C1" w:rsidTr="007278C1">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7278C1" w:rsidRPr="007278C1" w:rsidRDefault="007278C1" w:rsidP="007278C1">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7278C1" w:rsidRPr="007278C1" w:rsidRDefault="007278C1" w:rsidP="007278C1">
            <w:pPr>
              <w:widowControl/>
              <w:rPr>
                <w:rFonts w:ascii="宋体" w:hAnsi="宋体" w:cs="宋体"/>
                <w:kern w:val="0"/>
                <w:sz w:val="22"/>
                <w:szCs w:val="22"/>
              </w:rPr>
            </w:pPr>
            <w:r w:rsidRPr="007278C1">
              <w:rPr>
                <w:rFonts w:ascii="宋体" w:hAnsi="宋体" w:cs="宋体" w:hint="eastAsia"/>
                <w:kern w:val="0"/>
                <w:sz w:val="22"/>
                <w:szCs w:val="22"/>
              </w:rPr>
              <w:t>有效提高海关服务水平和监管效能</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是</w:t>
            </w:r>
          </w:p>
        </w:tc>
        <w:tc>
          <w:tcPr>
            <w:tcW w:w="1180" w:type="dxa"/>
            <w:tcBorders>
              <w:top w:val="nil"/>
              <w:left w:val="nil"/>
              <w:bottom w:val="single" w:sz="4" w:space="0" w:color="auto"/>
              <w:right w:val="single" w:sz="4" w:space="0" w:color="auto"/>
            </w:tcBorders>
            <w:shd w:val="clear" w:color="auto" w:fill="auto"/>
            <w:vAlign w:val="center"/>
            <w:hideMark/>
          </w:tcPr>
          <w:p w:rsidR="007278C1" w:rsidRPr="007278C1" w:rsidRDefault="007278C1" w:rsidP="007278C1">
            <w:pPr>
              <w:widowControl/>
              <w:jc w:val="center"/>
              <w:rPr>
                <w:rFonts w:ascii="宋体" w:hAnsi="宋体" w:cs="宋体"/>
                <w:kern w:val="0"/>
                <w:sz w:val="22"/>
                <w:szCs w:val="22"/>
              </w:rPr>
            </w:pPr>
            <w:r w:rsidRPr="007278C1">
              <w:rPr>
                <w:rFonts w:ascii="宋体" w:hAnsi="宋体" w:cs="宋体" w:hint="eastAsia"/>
                <w:kern w:val="0"/>
                <w:sz w:val="22"/>
                <w:szCs w:val="22"/>
              </w:rPr>
              <w:t>40</w:t>
            </w:r>
          </w:p>
        </w:tc>
      </w:tr>
    </w:tbl>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Pr="00E72E22" w:rsidRDefault="00145B58"/>
    <w:p w:rsidR="00145B58" w:rsidRDefault="00145B58"/>
    <w:p w:rsidR="005E5192" w:rsidRDefault="005E5192"/>
    <w:p w:rsidR="005E5192" w:rsidRDefault="005E5192"/>
    <w:p w:rsidR="005E5192" w:rsidRDefault="005E5192"/>
    <w:p w:rsidR="00145B58" w:rsidRDefault="00145B58"/>
    <w:p w:rsidR="007278C1" w:rsidRDefault="007278C1"/>
    <w:p w:rsidR="007278C1" w:rsidRDefault="007278C1"/>
    <w:tbl>
      <w:tblPr>
        <w:tblW w:w="10020" w:type="dxa"/>
        <w:tblInd w:w="98" w:type="dxa"/>
        <w:tblLook w:val="04A0"/>
      </w:tblPr>
      <w:tblGrid>
        <w:gridCol w:w="520"/>
        <w:gridCol w:w="1180"/>
        <w:gridCol w:w="2060"/>
        <w:gridCol w:w="960"/>
        <w:gridCol w:w="2060"/>
        <w:gridCol w:w="2060"/>
        <w:gridCol w:w="1180"/>
      </w:tblGrid>
      <w:tr w:rsidR="0040020E" w:rsidRPr="0040020E" w:rsidTr="0040020E">
        <w:trPr>
          <w:trHeight w:val="703"/>
        </w:trPr>
        <w:tc>
          <w:tcPr>
            <w:tcW w:w="10020" w:type="dxa"/>
            <w:gridSpan w:val="7"/>
            <w:tcBorders>
              <w:top w:val="nil"/>
              <w:left w:val="nil"/>
              <w:bottom w:val="nil"/>
              <w:right w:val="nil"/>
            </w:tcBorders>
            <w:shd w:val="clear" w:color="auto" w:fill="auto"/>
            <w:vAlign w:val="center"/>
            <w:hideMark/>
          </w:tcPr>
          <w:p w:rsidR="0040020E" w:rsidRPr="0040020E" w:rsidRDefault="0040020E" w:rsidP="0040020E">
            <w:pPr>
              <w:widowControl/>
              <w:jc w:val="center"/>
              <w:rPr>
                <w:rFonts w:ascii="黑体" w:eastAsia="黑体" w:hAnsi="黑体" w:cs="宋体"/>
                <w:kern w:val="0"/>
                <w:sz w:val="32"/>
                <w:szCs w:val="32"/>
              </w:rPr>
            </w:pPr>
            <w:r w:rsidRPr="0040020E">
              <w:rPr>
                <w:rFonts w:ascii="黑体" w:eastAsia="黑体" w:hAnsi="黑体" w:cs="宋体" w:hint="eastAsia"/>
                <w:kern w:val="0"/>
                <w:sz w:val="32"/>
                <w:szCs w:val="32"/>
              </w:rPr>
              <w:lastRenderedPageBreak/>
              <w:t>海关关税征管业务费项目绩效目标表</w:t>
            </w:r>
          </w:p>
        </w:tc>
      </w:tr>
      <w:tr w:rsidR="0040020E" w:rsidRPr="0040020E" w:rsidTr="0040020E">
        <w:trPr>
          <w:trHeight w:val="500"/>
        </w:trPr>
        <w:tc>
          <w:tcPr>
            <w:tcW w:w="10020" w:type="dxa"/>
            <w:gridSpan w:val="7"/>
            <w:tcBorders>
              <w:top w:val="nil"/>
              <w:left w:val="nil"/>
              <w:bottom w:val="nil"/>
              <w:right w:val="nil"/>
            </w:tcBorders>
            <w:shd w:val="clear" w:color="auto" w:fill="auto"/>
            <w:hideMark/>
          </w:tcPr>
          <w:p w:rsidR="0040020E" w:rsidRPr="0040020E" w:rsidRDefault="0040020E" w:rsidP="0040020E">
            <w:pPr>
              <w:widowControl/>
              <w:jc w:val="center"/>
              <w:rPr>
                <w:rFonts w:ascii="宋体" w:hAnsi="宋体" w:cs="宋体"/>
                <w:kern w:val="0"/>
                <w:sz w:val="24"/>
              </w:rPr>
            </w:pPr>
            <w:r w:rsidRPr="0040020E">
              <w:rPr>
                <w:rFonts w:ascii="宋体" w:hAnsi="宋体" w:cs="宋体" w:hint="eastAsia"/>
                <w:kern w:val="0"/>
                <w:sz w:val="24"/>
              </w:rPr>
              <w:t>（2024年度）</w:t>
            </w:r>
          </w:p>
        </w:tc>
      </w:tr>
      <w:tr w:rsidR="0040020E" w:rsidRPr="0040020E" w:rsidTr="0040020E">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海关关税征管业务费</w:t>
            </w:r>
          </w:p>
        </w:tc>
      </w:tr>
      <w:tr w:rsidR="0040020E" w:rsidRPr="0040020E" w:rsidTr="0040020E">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中华人民共和国哈尔滨海关本级</w:t>
            </w:r>
          </w:p>
        </w:tc>
      </w:tr>
      <w:tr w:rsidR="0040020E" w:rsidRPr="0040020E" w:rsidTr="0040020E">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项目资金</w:t>
            </w:r>
            <w:r w:rsidRPr="0040020E">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jc w:val="left"/>
              <w:rPr>
                <w:rFonts w:ascii="宋体" w:hAnsi="宋体" w:cs="宋体"/>
                <w:kern w:val="0"/>
                <w:sz w:val="22"/>
                <w:szCs w:val="22"/>
              </w:rPr>
            </w:pPr>
            <w:r w:rsidRPr="0040020E">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right"/>
              <w:rPr>
                <w:rFonts w:ascii="宋体" w:hAnsi="宋体" w:cs="宋体"/>
                <w:kern w:val="0"/>
                <w:sz w:val="22"/>
                <w:szCs w:val="22"/>
              </w:rPr>
            </w:pPr>
            <w:r w:rsidRPr="0040020E">
              <w:rPr>
                <w:rFonts w:ascii="宋体" w:hAnsi="宋体" w:cs="宋体" w:hint="eastAsia"/>
                <w:kern w:val="0"/>
                <w:sz w:val="22"/>
                <w:szCs w:val="22"/>
              </w:rPr>
              <w:t xml:space="preserve"> 18.00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执行率</w:t>
            </w:r>
            <w:r w:rsidRPr="0040020E">
              <w:rPr>
                <w:rFonts w:ascii="宋体" w:hAnsi="宋体" w:cs="宋体" w:hint="eastAsia"/>
                <w:kern w:val="0"/>
                <w:sz w:val="22"/>
                <w:szCs w:val="22"/>
              </w:rPr>
              <w:br/>
              <w:t>分值（10）</w:t>
            </w:r>
          </w:p>
        </w:tc>
      </w:tr>
      <w:tr w:rsidR="0040020E" w:rsidRPr="0040020E" w:rsidTr="0040020E">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40020E" w:rsidRPr="0040020E" w:rsidRDefault="0040020E" w:rsidP="0040020E">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right"/>
              <w:rPr>
                <w:rFonts w:ascii="宋体" w:hAnsi="宋体" w:cs="宋体"/>
                <w:kern w:val="0"/>
                <w:sz w:val="22"/>
                <w:szCs w:val="22"/>
              </w:rPr>
            </w:pPr>
            <w:r w:rsidRPr="0040020E">
              <w:rPr>
                <w:rFonts w:ascii="宋体" w:hAnsi="宋体" w:cs="宋体" w:hint="eastAsia"/>
                <w:kern w:val="0"/>
                <w:sz w:val="22"/>
                <w:szCs w:val="22"/>
              </w:rPr>
              <w:t xml:space="preserve"> 18.00 </w:t>
            </w:r>
          </w:p>
        </w:tc>
        <w:tc>
          <w:tcPr>
            <w:tcW w:w="1180" w:type="dxa"/>
            <w:vMerge/>
            <w:tcBorders>
              <w:top w:val="nil"/>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r>
      <w:tr w:rsidR="0040020E" w:rsidRPr="0040020E" w:rsidTr="0040020E">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40020E" w:rsidRPr="0040020E" w:rsidRDefault="0040020E" w:rsidP="0040020E">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right"/>
              <w:rPr>
                <w:rFonts w:ascii="宋体" w:hAnsi="宋体" w:cs="宋体"/>
                <w:kern w:val="0"/>
                <w:sz w:val="22"/>
                <w:szCs w:val="22"/>
              </w:rPr>
            </w:pPr>
            <w:r w:rsidRPr="0040020E">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r>
      <w:tr w:rsidR="0040020E" w:rsidRPr="0040020E" w:rsidTr="0040020E">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40020E" w:rsidRPr="0040020E" w:rsidRDefault="0040020E" w:rsidP="0040020E">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right"/>
              <w:rPr>
                <w:rFonts w:ascii="宋体" w:hAnsi="宋体" w:cs="宋体"/>
                <w:kern w:val="0"/>
                <w:sz w:val="22"/>
                <w:szCs w:val="22"/>
              </w:rPr>
            </w:pPr>
            <w:r w:rsidRPr="0040020E">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r>
      <w:tr w:rsidR="0040020E" w:rsidRPr="0040020E" w:rsidTr="0040020E">
        <w:trPr>
          <w:trHeight w:val="1783"/>
        </w:trPr>
        <w:tc>
          <w:tcPr>
            <w:tcW w:w="520" w:type="dxa"/>
            <w:tcBorders>
              <w:top w:val="nil"/>
              <w:left w:val="single" w:sz="4" w:space="0" w:color="auto"/>
              <w:bottom w:val="nil"/>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年</w:t>
            </w:r>
            <w:r w:rsidRPr="0040020E">
              <w:rPr>
                <w:rFonts w:ascii="宋体" w:hAnsi="宋体" w:cs="宋体" w:hint="eastAsia"/>
                <w:kern w:val="0"/>
                <w:sz w:val="22"/>
                <w:szCs w:val="22"/>
              </w:rPr>
              <w:br/>
              <w:t>度</w:t>
            </w:r>
            <w:r w:rsidRPr="0040020E">
              <w:rPr>
                <w:rFonts w:ascii="宋体" w:hAnsi="宋体" w:cs="宋体" w:hint="eastAsia"/>
                <w:kern w:val="0"/>
                <w:sz w:val="22"/>
                <w:szCs w:val="22"/>
              </w:rPr>
              <w:br/>
              <w:t>总</w:t>
            </w:r>
            <w:r w:rsidRPr="0040020E">
              <w:rPr>
                <w:rFonts w:ascii="宋体" w:hAnsi="宋体" w:cs="宋体" w:hint="eastAsia"/>
                <w:kern w:val="0"/>
                <w:sz w:val="22"/>
                <w:szCs w:val="22"/>
              </w:rPr>
              <w:br/>
              <w:t>体</w:t>
            </w:r>
            <w:r w:rsidRPr="0040020E">
              <w:rPr>
                <w:rFonts w:ascii="宋体" w:hAnsi="宋体" w:cs="宋体" w:hint="eastAsia"/>
                <w:kern w:val="0"/>
                <w:sz w:val="22"/>
                <w:szCs w:val="22"/>
              </w:rPr>
              <w:br/>
              <w:t>目</w:t>
            </w:r>
            <w:r w:rsidRPr="0040020E">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目标1：严格执行税收工作法律法规，圆满完成税收预算目标。</w:t>
            </w:r>
            <w:r w:rsidRPr="0040020E">
              <w:rPr>
                <w:rFonts w:ascii="宋体" w:hAnsi="宋体" w:cs="宋体" w:hint="eastAsia"/>
                <w:kern w:val="0"/>
                <w:sz w:val="22"/>
                <w:szCs w:val="22"/>
              </w:rPr>
              <w:br/>
              <w:t>目标2：通过培训等方式加强能力建设，提升税收征管质量和效能。</w:t>
            </w:r>
            <w:r w:rsidRPr="0040020E">
              <w:rPr>
                <w:rFonts w:ascii="宋体" w:hAnsi="宋体" w:cs="宋体" w:hint="eastAsia"/>
                <w:kern w:val="0"/>
                <w:sz w:val="22"/>
                <w:szCs w:val="22"/>
              </w:rPr>
              <w:br/>
              <w:t>目标3：积极开展数据比对分析，有效防控税收风险。</w:t>
            </w:r>
            <w:r w:rsidRPr="0040020E">
              <w:rPr>
                <w:rFonts w:ascii="宋体" w:hAnsi="宋体" w:cs="宋体" w:hint="eastAsia"/>
                <w:kern w:val="0"/>
                <w:sz w:val="22"/>
                <w:szCs w:val="22"/>
              </w:rPr>
              <w:br/>
              <w:t>目标4：全面落实税收优惠政策，促进企业降本增效。</w:t>
            </w:r>
          </w:p>
        </w:tc>
      </w:tr>
      <w:tr w:rsidR="0040020E" w:rsidRPr="0040020E" w:rsidTr="0040020E">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绩</w:t>
            </w:r>
            <w:r w:rsidRPr="0040020E">
              <w:rPr>
                <w:rFonts w:ascii="宋体" w:hAnsi="宋体" w:cs="宋体" w:hint="eastAsia"/>
                <w:kern w:val="0"/>
                <w:sz w:val="22"/>
                <w:szCs w:val="22"/>
              </w:rPr>
              <w:br/>
              <w:t>效</w:t>
            </w:r>
            <w:r w:rsidRPr="0040020E">
              <w:rPr>
                <w:rFonts w:ascii="宋体" w:hAnsi="宋体" w:cs="宋体" w:hint="eastAsia"/>
                <w:kern w:val="0"/>
                <w:sz w:val="22"/>
                <w:szCs w:val="22"/>
              </w:rPr>
              <w:br/>
              <w:t>指</w:t>
            </w:r>
            <w:r w:rsidRPr="0040020E">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一级</w:t>
            </w:r>
            <w:r w:rsidRPr="0040020E">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分值</w:t>
            </w:r>
            <w:r w:rsidRPr="0040020E">
              <w:rPr>
                <w:rFonts w:ascii="宋体" w:hAnsi="宋体" w:cs="宋体" w:hint="eastAsia"/>
                <w:kern w:val="0"/>
                <w:sz w:val="22"/>
                <w:szCs w:val="22"/>
              </w:rPr>
              <w:br/>
              <w:t>（90）</w:t>
            </w:r>
          </w:p>
        </w:tc>
      </w:tr>
      <w:tr w:rsidR="0040020E" w:rsidRPr="0040020E" w:rsidTr="0040020E">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产出指标</w:t>
            </w: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实征税款</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≥100亿</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20</w:t>
            </w:r>
          </w:p>
        </w:tc>
      </w:tr>
      <w:tr w:rsidR="0040020E" w:rsidRPr="0040020E" w:rsidTr="0040020E">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抽样考核正确率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≥98%</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15</w:t>
            </w:r>
          </w:p>
        </w:tc>
      </w:tr>
      <w:tr w:rsidR="0040020E" w:rsidRPr="0040020E" w:rsidTr="0040020E">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时效指标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担保处置及时率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≥99%</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15</w:t>
            </w:r>
          </w:p>
        </w:tc>
      </w:tr>
      <w:tr w:rsidR="0040020E" w:rsidRPr="0040020E" w:rsidTr="0040020E">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经济效益指标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补税</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≥400万</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10</w:t>
            </w:r>
          </w:p>
        </w:tc>
      </w:tr>
      <w:tr w:rsidR="0040020E" w:rsidRPr="0040020E" w:rsidTr="0040020E">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减免税政策落实到位率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100%</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20</w:t>
            </w:r>
          </w:p>
        </w:tc>
      </w:tr>
      <w:tr w:rsidR="0040020E" w:rsidRPr="0040020E" w:rsidTr="0040020E">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0020E" w:rsidRPr="0040020E" w:rsidRDefault="0040020E" w:rsidP="0040020E">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满意度指标</w:t>
            </w:r>
          </w:p>
        </w:tc>
        <w:tc>
          <w:tcPr>
            <w:tcW w:w="206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服务对象满意度指标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0020E" w:rsidRPr="0040020E" w:rsidRDefault="0040020E" w:rsidP="0040020E">
            <w:pPr>
              <w:widowControl/>
              <w:rPr>
                <w:rFonts w:ascii="宋体" w:hAnsi="宋体" w:cs="宋体"/>
                <w:kern w:val="0"/>
                <w:sz w:val="22"/>
                <w:szCs w:val="22"/>
              </w:rPr>
            </w:pPr>
            <w:r w:rsidRPr="0040020E">
              <w:rPr>
                <w:rFonts w:ascii="宋体" w:hAnsi="宋体" w:cs="宋体" w:hint="eastAsia"/>
                <w:kern w:val="0"/>
                <w:sz w:val="22"/>
                <w:szCs w:val="22"/>
              </w:rPr>
              <w:t>抽样企业满意度</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≥95%</w:t>
            </w:r>
          </w:p>
        </w:tc>
        <w:tc>
          <w:tcPr>
            <w:tcW w:w="1180" w:type="dxa"/>
            <w:tcBorders>
              <w:top w:val="nil"/>
              <w:left w:val="nil"/>
              <w:bottom w:val="single" w:sz="4" w:space="0" w:color="auto"/>
              <w:right w:val="single" w:sz="4" w:space="0" w:color="auto"/>
            </w:tcBorders>
            <w:shd w:val="clear" w:color="auto" w:fill="auto"/>
            <w:vAlign w:val="center"/>
            <w:hideMark/>
          </w:tcPr>
          <w:p w:rsidR="0040020E" w:rsidRPr="0040020E" w:rsidRDefault="0040020E" w:rsidP="0040020E">
            <w:pPr>
              <w:widowControl/>
              <w:jc w:val="center"/>
              <w:rPr>
                <w:rFonts w:ascii="宋体" w:hAnsi="宋体" w:cs="宋体"/>
                <w:kern w:val="0"/>
                <w:sz w:val="22"/>
                <w:szCs w:val="22"/>
              </w:rPr>
            </w:pPr>
            <w:r w:rsidRPr="0040020E">
              <w:rPr>
                <w:rFonts w:ascii="宋体" w:hAnsi="宋体" w:cs="宋体" w:hint="eastAsia"/>
                <w:kern w:val="0"/>
                <w:sz w:val="22"/>
                <w:szCs w:val="22"/>
              </w:rPr>
              <w:t>10</w:t>
            </w:r>
          </w:p>
        </w:tc>
      </w:tr>
    </w:tbl>
    <w:p w:rsidR="007278C1" w:rsidRDefault="007278C1"/>
    <w:p w:rsidR="00455BDE" w:rsidRDefault="00455BDE"/>
    <w:p w:rsidR="00455BDE" w:rsidRPr="00E72E22" w:rsidRDefault="00455BDE"/>
    <w:p w:rsidR="00145B58" w:rsidRDefault="00145B58"/>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p w:rsidR="0040020E" w:rsidRDefault="0040020E"/>
    <w:tbl>
      <w:tblPr>
        <w:tblW w:w="10020" w:type="dxa"/>
        <w:tblInd w:w="98" w:type="dxa"/>
        <w:tblLook w:val="04A0"/>
      </w:tblPr>
      <w:tblGrid>
        <w:gridCol w:w="520"/>
        <w:gridCol w:w="1180"/>
        <w:gridCol w:w="2060"/>
        <w:gridCol w:w="960"/>
        <w:gridCol w:w="2060"/>
        <w:gridCol w:w="2060"/>
        <w:gridCol w:w="1180"/>
      </w:tblGrid>
      <w:tr w:rsidR="00872237" w:rsidRPr="00872237" w:rsidTr="00872237">
        <w:trPr>
          <w:trHeight w:val="703"/>
        </w:trPr>
        <w:tc>
          <w:tcPr>
            <w:tcW w:w="10020" w:type="dxa"/>
            <w:gridSpan w:val="7"/>
            <w:tcBorders>
              <w:top w:val="nil"/>
              <w:left w:val="nil"/>
              <w:bottom w:val="nil"/>
              <w:right w:val="nil"/>
            </w:tcBorders>
            <w:shd w:val="clear" w:color="auto" w:fill="auto"/>
            <w:vAlign w:val="center"/>
            <w:hideMark/>
          </w:tcPr>
          <w:p w:rsidR="00872237" w:rsidRPr="00872237" w:rsidRDefault="00872237" w:rsidP="00872237">
            <w:pPr>
              <w:widowControl/>
              <w:jc w:val="center"/>
              <w:rPr>
                <w:rFonts w:ascii="黑体" w:eastAsia="黑体" w:hAnsi="黑体" w:cs="宋体"/>
                <w:kern w:val="0"/>
                <w:sz w:val="32"/>
                <w:szCs w:val="32"/>
              </w:rPr>
            </w:pPr>
            <w:r w:rsidRPr="00872237">
              <w:rPr>
                <w:rFonts w:ascii="黑体" w:eastAsia="黑体" w:hAnsi="黑体" w:cs="宋体" w:hint="eastAsia"/>
                <w:kern w:val="0"/>
                <w:sz w:val="32"/>
                <w:szCs w:val="32"/>
              </w:rPr>
              <w:lastRenderedPageBreak/>
              <w:t>企业管理及稽查专项项目绩效目标表</w:t>
            </w:r>
          </w:p>
        </w:tc>
      </w:tr>
      <w:tr w:rsidR="00872237" w:rsidRPr="00872237" w:rsidTr="00872237">
        <w:trPr>
          <w:trHeight w:val="500"/>
        </w:trPr>
        <w:tc>
          <w:tcPr>
            <w:tcW w:w="10020" w:type="dxa"/>
            <w:gridSpan w:val="7"/>
            <w:tcBorders>
              <w:top w:val="nil"/>
              <w:left w:val="nil"/>
              <w:bottom w:val="nil"/>
              <w:right w:val="nil"/>
            </w:tcBorders>
            <w:shd w:val="clear" w:color="auto" w:fill="auto"/>
            <w:hideMark/>
          </w:tcPr>
          <w:p w:rsidR="00872237" w:rsidRPr="00872237" w:rsidRDefault="00872237" w:rsidP="00872237">
            <w:pPr>
              <w:widowControl/>
              <w:jc w:val="center"/>
              <w:rPr>
                <w:rFonts w:ascii="宋体" w:hAnsi="宋体" w:cs="宋体"/>
                <w:kern w:val="0"/>
                <w:sz w:val="24"/>
              </w:rPr>
            </w:pPr>
            <w:r w:rsidRPr="00872237">
              <w:rPr>
                <w:rFonts w:ascii="宋体" w:hAnsi="宋体" w:cs="宋体" w:hint="eastAsia"/>
                <w:kern w:val="0"/>
                <w:sz w:val="24"/>
              </w:rPr>
              <w:t>（2024年度）</w:t>
            </w:r>
          </w:p>
        </w:tc>
      </w:tr>
      <w:tr w:rsidR="00872237" w:rsidRPr="00872237" w:rsidTr="00872237">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企业管理及稽查专项</w:t>
            </w:r>
          </w:p>
        </w:tc>
      </w:tr>
      <w:tr w:rsidR="00872237" w:rsidRPr="00872237" w:rsidTr="00872237">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中华人民共和国哈尔滨海关本级</w:t>
            </w:r>
          </w:p>
        </w:tc>
      </w:tr>
      <w:tr w:rsidR="00872237" w:rsidRPr="00872237" w:rsidTr="00872237">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项目资金</w:t>
            </w:r>
            <w:r w:rsidRPr="00872237">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jc w:val="left"/>
              <w:rPr>
                <w:rFonts w:ascii="宋体" w:hAnsi="宋体" w:cs="宋体"/>
                <w:kern w:val="0"/>
                <w:sz w:val="22"/>
                <w:szCs w:val="22"/>
              </w:rPr>
            </w:pPr>
            <w:r w:rsidRPr="00872237">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right"/>
              <w:rPr>
                <w:rFonts w:ascii="宋体" w:hAnsi="宋体" w:cs="宋体"/>
                <w:kern w:val="0"/>
                <w:sz w:val="22"/>
                <w:szCs w:val="22"/>
              </w:rPr>
            </w:pPr>
            <w:r w:rsidRPr="00872237">
              <w:rPr>
                <w:rFonts w:ascii="宋体" w:hAnsi="宋体" w:cs="宋体" w:hint="eastAsia"/>
                <w:kern w:val="0"/>
                <w:sz w:val="22"/>
                <w:szCs w:val="22"/>
              </w:rPr>
              <w:t xml:space="preserve"> 10.10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执行率</w:t>
            </w:r>
            <w:r w:rsidRPr="00872237">
              <w:rPr>
                <w:rFonts w:ascii="宋体" w:hAnsi="宋体" w:cs="宋体" w:hint="eastAsia"/>
                <w:kern w:val="0"/>
                <w:sz w:val="22"/>
                <w:szCs w:val="22"/>
              </w:rPr>
              <w:br/>
              <w:t>分值（10）</w:t>
            </w:r>
          </w:p>
        </w:tc>
      </w:tr>
      <w:tr w:rsidR="00872237" w:rsidRPr="00872237" w:rsidTr="00872237">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872237" w:rsidRPr="00872237" w:rsidRDefault="00872237" w:rsidP="00872237">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right"/>
              <w:rPr>
                <w:rFonts w:ascii="宋体" w:hAnsi="宋体" w:cs="宋体"/>
                <w:kern w:val="0"/>
                <w:sz w:val="22"/>
                <w:szCs w:val="22"/>
              </w:rPr>
            </w:pPr>
            <w:r w:rsidRPr="00872237">
              <w:rPr>
                <w:rFonts w:ascii="宋体" w:hAnsi="宋体" w:cs="宋体" w:hint="eastAsia"/>
                <w:kern w:val="0"/>
                <w:sz w:val="22"/>
                <w:szCs w:val="22"/>
              </w:rPr>
              <w:t xml:space="preserve"> 10.10 </w:t>
            </w:r>
          </w:p>
        </w:tc>
        <w:tc>
          <w:tcPr>
            <w:tcW w:w="1180" w:type="dxa"/>
            <w:vMerge/>
            <w:tcBorders>
              <w:top w:val="nil"/>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r>
      <w:tr w:rsidR="00872237" w:rsidRPr="00872237" w:rsidTr="00872237">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872237" w:rsidRPr="00872237" w:rsidRDefault="00872237" w:rsidP="00872237">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right"/>
              <w:rPr>
                <w:rFonts w:ascii="宋体" w:hAnsi="宋体" w:cs="宋体"/>
                <w:kern w:val="0"/>
                <w:sz w:val="22"/>
                <w:szCs w:val="22"/>
              </w:rPr>
            </w:pPr>
            <w:r w:rsidRPr="00872237">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r>
      <w:tr w:rsidR="00872237" w:rsidRPr="00872237" w:rsidTr="00872237">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872237" w:rsidRPr="00872237" w:rsidRDefault="00872237" w:rsidP="00872237">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right"/>
              <w:rPr>
                <w:rFonts w:ascii="宋体" w:hAnsi="宋体" w:cs="宋体"/>
                <w:kern w:val="0"/>
                <w:sz w:val="22"/>
                <w:szCs w:val="22"/>
              </w:rPr>
            </w:pPr>
            <w:r w:rsidRPr="00872237">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r>
      <w:tr w:rsidR="00872237" w:rsidRPr="00872237" w:rsidTr="00872237">
        <w:trPr>
          <w:trHeight w:val="1783"/>
        </w:trPr>
        <w:tc>
          <w:tcPr>
            <w:tcW w:w="520" w:type="dxa"/>
            <w:tcBorders>
              <w:top w:val="nil"/>
              <w:left w:val="single" w:sz="4" w:space="0" w:color="auto"/>
              <w:bottom w:val="nil"/>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年</w:t>
            </w:r>
            <w:r w:rsidRPr="00872237">
              <w:rPr>
                <w:rFonts w:ascii="宋体" w:hAnsi="宋体" w:cs="宋体" w:hint="eastAsia"/>
                <w:kern w:val="0"/>
                <w:sz w:val="22"/>
                <w:szCs w:val="22"/>
              </w:rPr>
              <w:br/>
              <w:t>度</w:t>
            </w:r>
            <w:r w:rsidRPr="00872237">
              <w:rPr>
                <w:rFonts w:ascii="宋体" w:hAnsi="宋体" w:cs="宋体" w:hint="eastAsia"/>
                <w:kern w:val="0"/>
                <w:sz w:val="22"/>
                <w:szCs w:val="22"/>
              </w:rPr>
              <w:br/>
              <w:t>总</w:t>
            </w:r>
            <w:r w:rsidRPr="00872237">
              <w:rPr>
                <w:rFonts w:ascii="宋体" w:hAnsi="宋体" w:cs="宋体" w:hint="eastAsia"/>
                <w:kern w:val="0"/>
                <w:sz w:val="22"/>
                <w:szCs w:val="22"/>
              </w:rPr>
              <w:br/>
              <w:t>体</w:t>
            </w:r>
            <w:r w:rsidRPr="00872237">
              <w:rPr>
                <w:rFonts w:ascii="宋体" w:hAnsi="宋体" w:cs="宋体" w:hint="eastAsia"/>
                <w:kern w:val="0"/>
                <w:sz w:val="22"/>
                <w:szCs w:val="22"/>
              </w:rPr>
              <w:br/>
              <w:t>目</w:t>
            </w:r>
            <w:r w:rsidRPr="00872237">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872237" w:rsidRPr="00872237" w:rsidRDefault="00872237" w:rsidP="00872237">
            <w:pPr>
              <w:widowControl/>
              <w:rPr>
                <w:rFonts w:ascii="宋体" w:hAnsi="宋体" w:cs="宋体"/>
                <w:kern w:val="0"/>
                <w:sz w:val="22"/>
                <w:szCs w:val="22"/>
              </w:rPr>
            </w:pPr>
            <w:r w:rsidRPr="00872237">
              <w:rPr>
                <w:rFonts w:ascii="宋体" w:hAnsi="宋体" w:cs="宋体" w:hint="eastAsia"/>
                <w:kern w:val="0"/>
                <w:sz w:val="22"/>
                <w:szCs w:val="22"/>
              </w:rPr>
              <w:t>目标1：借助社会力量，引入中介机构，协助海关稽核查执法，弥补海关稽核查部门监管力量不足，增强海关监管透明度。</w:t>
            </w:r>
            <w:r w:rsidRPr="00872237">
              <w:rPr>
                <w:rFonts w:ascii="宋体" w:hAnsi="宋体" w:cs="宋体" w:hint="eastAsia"/>
                <w:kern w:val="0"/>
                <w:sz w:val="22"/>
                <w:szCs w:val="22"/>
              </w:rPr>
              <w:br/>
              <w:t>目标2：通过开展企业管理和稽查相关业务（包括企业管理、保税监管、稽核查、属地查检、审核监督等业务）培训，提高关员业务水平和查发能力。</w:t>
            </w:r>
            <w:r w:rsidRPr="00872237">
              <w:rPr>
                <w:rFonts w:ascii="宋体" w:hAnsi="宋体" w:cs="宋体" w:hint="eastAsia"/>
                <w:kern w:val="0"/>
                <w:sz w:val="22"/>
                <w:szCs w:val="22"/>
              </w:rPr>
              <w:br/>
              <w:t>目标3：通过开展相关业务课题研究、贸易调查、工作调研、出版书籍等，促进业务改革、水平提升，提升海关强化监管、优化服务。</w:t>
            </w:r>
          </w:p>
        </w:tc>
      </w:tr>
      <w:tr w:rsidR="00872237" w:rsidRPr="00872237" w:rsidTr="00872237">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绩</w:t>
            </w:r>
            <w:r w:rsidRPr="00872237">
              <w:rPr>
                <w:rFonts w:ascii="宋体" w:hAnsi="宋体" w:cs="宋体" w:hint="eastAsia"/>
                <w:kern w:val="0"/>
                <w:sz w:val="22"/>
                <w:szCs w:val="22"/>
              </w:rPr>
              <w:br/>
              <w:t>效</w:t>
            </w:r>
            <w:r w:rsidRPr="00872237">
              <w:rPr>
                <w:rFonts w:ascii="宋体" w:hAnsi="宋体" w:cs="宋体" w:hint="eastAsia"/>
                <w:kern w:val="0"/>
                <w:sz w:val="22"/>
                <w:szCs w:val="22"/>
              </w:rPr>
              <w:br/>
              <w:t>指</w:t>
            </w:r>
            <w:r w:rsidRPr="00872237">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一级</w:t>
            </w:r>
            <w:r w:rsidRPr="00872237">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分值</w:t>
            </w:r>
            <w:r w:rsidRPr="00872237">
              <w:rPr>
                <w:rFonts w:ascii="宋体" w:hAnsi="宋体" w:cs="宋体" w:hint="eastAsia"/>
                <w:kern w:val="0"/>
                <w:sz w:val="22"/>
                <w:szCs w:val="22"/>
              </w:rPr>
              <w:br/>
              <w:t>（90）</w:t>
            </w:r>
          </w:p>
        </w:tc>
      </w:tr>
      <w:tr w:rsidR="00872237" w:rsidRPr="00872237" w:rsidTr="00872237">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成本指标</w:t>
            </w:r>
          </w:p>
        </w:tc>
        <w:tc>
          <w:tcPr>
            <w:tcW w:w="206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经济成本指标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rPr>
                <w:rFonts w:ascii="宋体" w:hAnsi="宋体" w:cs="宋体"/>
                <w:kern w:val="0"/>
                <w:sz w:val="22"/>
                <w:szCs w:val="22"/>
              </w:rPr>
            </w:pPr>
            <w:r w:rsidRPr="00872237">
              <w:rPr>
                <w:rFonts w:ascii="宋体" w:hAnsi="宋体" w:cs="宋体" w:hint="eastAsia"/>
                <w:kern w:val="0"/>
                <w:sz w:val="22"/>
                <w:szCs w:val="22"/>
              </w:rPr>
              <w:t>引入中介机构稽核查平均成本</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≤8万元</w:t>
            </w: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20</w:t>
            </w:r>
          </w:p>
        </w:tc>
      </w:tr>
      <w:tr w:rsidR="00872237" w:rsidRPr="00872237" w:rsidTr="00872237">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产出指标</w:t>
            </w:r>
          </w:p>
        </w:tc>
        <w:tc>
          <w:tcPr>
            <w:tcW w:w="206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rPr>
                <w:rFonts w:ascii="宋体" w:hAnsi="宋体" w:cs="宋体"/>
                <w:kern w:val="0"/>
                <w:sz w:val="22"/>
                <w:szCs w:val="22"/>
              </w:rPr>
            </w:pPr>
            <w:r w:rsidRPr="00872237">
              <w:rPr>
                <w:rFonts w:ascii="宋体" w:hAnsi="宋体" w:cs="宋体" w:hint="eastAsia"/>
                <w:kern w:val="0"/>
                <w:sz w:val="22"/>
                <w:szCs w:val="22"/>
              </w:rPr>
              <w:t>开展业务培训数量</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20</w:t>
            </w:r>
          </w:p>
        </w:tc>
      </w:tr>
      <w:tr w:rsidR="00872237" w:rsidRPr="00872237" w:rsidTr="00872237">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rPr>
                <w:rFonts w:ascii="宋体" w:hAnsi="宋体" w:cs="宋体"/>
                <w:kern w:val="0"/>
                <w:sz w:val="22"/>
                <w:szCs w:val="22"/>
              </w:rPr>
            </w:pPr>
            <w:r w:rsidRPr="00872237">
              <w:rPr>
                <w:rFonts w:ascii="宋体" w:hAnsi="宋体" w:cs="宋体" w:hint="eastAsia"/>
                <w:kern w:val="0"/>
                <w:sz w:val="22"/>
                <w:szCs w:val="22"/>
              </w:rPr>
              <w:t>引入中介机构协助稽查投入产出比</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≥50%</w:t>
            </w: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20</w:t>
            </w:r>
          </w:p>
        </w:tc>
      </w:tr>
      <w:tr w:rsidR="00872237" w:rsidRPr="00872237" w:rsidTr="00872237">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72237" w:rsidRPr="00872237" w:rsidRDefault="00872237" w:rsidP="00872237">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72237" w:rsidRPr="00872237" w:rsidRDefault="00872237" w:rsidP="00872237">
            <w:pPr>
              <w:widowControl/>
              <w:rPr>
                <w:rFonts w:ascii="宋体" w:hAnsi="宋体" w:cs="宋体"/>
                <w:kern w:val="0"/>
                <w:sz w:val="22"/>
                <w:szCs w:val="22"/>
              </w:rPr>
            </w:pPr>
            <w:r w:rsidRPr="00872237">
              <w:rPr>
                <w:rFonts w:ascii="宋体" w:hAnsi="宋体" w:cs="宋体" w:hint="eastAsia"/>
                <w:kern w:val="0"/>
                <w:sz w:val="22"/>
                <w:szCs w:val="22"/>
              </w:rPr>
              <w:t>提升受训人员业务能力</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是</w:t>
            </w:r>
          </w:p>
        </w:tc>
        <w:tc>
          <w:tcPr>
            <w:tcW w:w="1180" w:type="dxa"/>
            <w:tcBorders>
              <w:top w:val="nil"/>
              <w:left w:val="nil"/>
              <w:bottom w:val="single" w:sz="4" w:space="0" w:color="auto"/>
              <w:right w:val="single" w:sz="4" w:space="0" w:color="auto"/>
            </w:tcBorders>
            <w:shd w:val="clear" w:color="auto" w:fill="auto"/>
            <w:vAlign w:val="center"/>
            <w:hideMark/>
          </w:tcPr>
          <w:p w:rsidR="00872237" w:rsidRPr="00872237" w:rsidRDefault="00872237" w:rsidP="00872237">
            <w:pPr>
              <w:widowControl/>
              <w:jc w:val="center"/>
              <w:rPr>
                <w:rFonts w:ascii="宋体" w:hAnsi="宋体" w:cs="宋体"/>
                <w:kern w:val="0"/>
                <w:sz w:val="22"/>
                <w:szCs w:val="22"/>
              </w:rPr>
            </w:pPr>
            <w:r w:rsidRPr="00872237">
              <w:rPr>
                <w:rFonts w:ascii="宋体" w:hAnsi="宋体" w:cs="宋体" w:hint="eastAsia"/>
                <w:kern w:val="0"/>
                <w:sz w:val="22"/>
                <w:szCs w:val="22"/>
              </w:rPr>
              <w:t>30</w:t>
            </w:r>
          </w:p>
        </w:tc>
      </w:tr>
    </w:tbl>
    <w:p w:rsidR="0040020E" w:rsidRPr="00E72E22" w:rsidRDefault="0040020E"/>
    <w:p w:rsidR="00145B58" w:rsidRDefault="00145B58"/>
    <w:p w:rsidR="00455BDE" w:rsidRDefault="00455BDE"/>
    <w:p w:rsidR="00455BDE" w:rsidRDefault="00455BDE"/>
    <w:p w:rsidR="00455BDE" w:rsidRDefault="00455BDE"/>
    <w:p w:rsidR="00455BDE" w:rsidRDefault="00455BDE"/>
    <w:p w:rsidR="00455BDE" w:rsidRDefault="00455BDE"/>
    <w:p w:rsidR="00455BDE" w:rsidRDefault="00455BDE"/>
    <w:p w:rsidR="00455BDE" w:rsidRDefault="00455BDE"/>
    <w:p w:rsidR="00455BDE" w:rsidRDefault="00455BDE"/>
    <w:p w:rsidR="00455BDE" w:rsidRDefault="00455BDE"/>
    <w:p w:rsidR="00455BDE" w:rsidRDefault="00455BDE"/>
    <w:p w:rsidR="00455BDE" w:rsidRDefault="00455BDE"/>
    <w:p w:rsidR="00455BDE" w:rsidRDefault="00455BDE"/>
    <w:p w:rsidR="00872237" w:rsidRDefault="00872237"/>
    <w:p w:rsidR="00872237" w:rsidRDefault="00872237"/>
    <w:p w:rsidR="00872237" w:rsidRDefault="00872237"/>
    <w:p w:rsidR="00872237" w:rsidRDefault="00872237"/>
    <w:p w:rsidR="00872237" w:rsidRDefault="00872237"/>
    <w:p w:rsidR="00872237" w:rsidRDefault="00872237"/>
    <w:p w:rsidR="00455BDE" w:rsidRDefault="00455BDE"/>
    <w:p w:rsidR="00145B58" w:rsidRDefault="00145B58"/>
    <w:tbl>
      <w:tblPr>
        <w:tblW w:w="10020" w:type="dxa"/>
        <w:tblInd w:w="98" w:type="dxa"/>
        <w:tblLook w:val="04A0"/>
      </w:tblPr>
      <w:tblGrid>
        <w:gridCol w:w="520"/>
        <w:gridCol w:w="1180"/>
        <w:gridCol w:w="2060"/>
        <w:gridCol w:w="960"/>
        <w:gridCol w:w="2060"/>
        <w:gridCol w:w="2060"/>
        <w:gridCol w:w="1180"/>
      </w:tblGrid>
      <w:tr w:rsidR="00626470" w:rsidRPr="00626470" w:rsidTr="00626470">
        <w:trPr>
          <w:trHeight w:val="703"/>
        </w:trPr>
        <w:tc>
          <w:tcPr>
            <w:tcW w:w="10020" w:type="dxa"/>
            <w:gridSpan w:val="7"/>
            <w:tcBorders>
              <w:top w:val="nil"/>
              <w:left w:val="nil"/>
              <w:bottom w:val="nil"/>
              <w:right w:val="nil"/>
            </w:tcBorders>
            <w:shd w:val="clear" w:color="auto" w:fill="auto"/>
            <w:vAlign w:val="center"/>
            <w:hideMark/>
          </w:tcPr>
          <w:p w:rsidR="00626470" w:rsidRPr="00626470" w:rsidRDefault="00626470" w:rsidP="00626470">
            <w:pPr>
              <w:widowControl/>
              <w:jc w:val="center"/>
              <w:rPr>
                <w:rFonts w:ascii="黑体" w:eastAsia="黑体" w:hAnsi="黑体" w:cs="宋体"/>
                <w:kern w:val="0"/>
                <w:sz w:val="32"/>
                <w:szCs w:val="32"/>
              </w:rPr>
            </w:pPr>
            <w:r w:rsidRPr="00626470">
              <w:rPr>
                <w:rFonts w:ascii="黑体" w:eastAsia="黑体" w:hAnsi="黑体" w:cs="宋体" w:hint="eastAsia"/>
                <w:kern w:val="0"/>
                <w:sz w:val="32"/>
                <w:szCs w:val="32"/>
              </w:rPr>
              <w:lastRenderedPageBreak/>
              <w:t>口岸公共卫生安全专项项目绩效目标表</w:t>
            </w:r>
          </w:p>
        </w:tc>
      </w:tr>
      <w:tr w:rsidR="00626470" w:rsidRPr="00626470" w:rsidTr="00626470">
        <w:trPr>
          <w:trHeight w:val="500"/>
        </w:trPr>
        <w:tc>
          <w:tcPr>
            <w:tcW w:w="10020" w:type="dxa"/>
            <w:gridSpan w:val="7"/>
            <w:tcBorders>
              <w:top w:val="nil"/>
              <w:left w:val="nil"/>
              <w:bottom w:val="nil"/>
              <w:right w:val="nil"/>
            </w:tcBorders>
            <w:shd w:val="clear" w:color="auto" w:fill="auto"/>
            <w:hideMark/>
          </w:tcPr>
          <w:p w:rsidR="00626470" w:rsidRPr="00626470" w:rsidRDefault="00626470" w:rsidP="00626470">
            <w:pPr>
              <w:widowControl/>
              <w:jc w:val="center"/>
              <w:rPr>
                <w:rFonts w:ascii="宋体" w:hAnsi="宋体" w:cs="宋体"/>
                <w:kern w:val="0"/>
                <w:sz w:val="24"/>
              </w:rPr>
            </w:pPr>
            <w:r w:rsidRPr="00626470">
              <w:rPr>
                <w:rFonts w:ascii="宋体" w:hAnsi="宋体" w:cs="宋体" w:hint="eastAsia"/>
                <w:kern w:val="0"/>
                <w:sz w:val="24"/>
              </w:rPr>
              <w:t>（2024年度）</w:t>
            </w:r>
          </w:p>
        </w:tc>
      </w:tr>
      <w:tr w:rsidR="00626470" w:rsidRPr="00626470" w:rsidTr="00626470">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口岸公共卫生安全专项</w:t>
            </w:r>
          </w:p>
        </w:tc>
      </w:tr>
      <w:tr w:rsidR="00626470" w:rsidRPr="00626470" w:rsidTr="00626470">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中华人民共和国哈尔滨海关本级</w:t>
            </w:r>
          </w:p>
        </w:tc>
      </w:tr>
      <w:tr w:rsidR="00626470" w:rsidRPr="00626470" w:rsidTr="00626470">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项目资金</w:t>
            </w:r>
            <w:r w:rsidRPr="00626470">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jc w:val="left"/>
              <w:rPr>
                <w:rFonts w:ascii="宋体" w:hAnsi="宋体" w:cs="宋体"/>
                <w:kern w:val="0"/>
                <w:sz w:val="22"/>
                <w:szCs w:val="22"/>
              </w:rPr>
            </w:pPr>
            <w:r w:rsidRPr="00626470">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right"/>
              <w:rPr>
                <w:rFonts w:ascii="宋体" w:hAnsi="宋体" w:cs="宋体"/>
                <w:kern w:val="0"/>
                <w:sz w:val="22"/>
                <w:szCs w:val="22"/>
              </w:rPr>
            </w:pPr>
            <w:r w:rsidRPr="00626470">
              <w:rPr>
                <w:rFonts w:ascii="宋体" w:hAnsi="宋体" w:cs="宋体" w:hint="eastAsia"/>
                <w:kern w:val="0"/>
                <w:sz w:val="22"/>
                <w:szCs w:val="22"/>
              </w:rPr>
              <w:t xml:space="preserve"> 76.56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执行率</w:t>
            </w:r>
            <w:r w:rsidRPr="00626470">
              <w:rPr>
                <w:rFonts w:ascii="宋体" w:hAnsi="宋体" w:cs="宋体" w:hint="eastAsia"/>
                <w:kern w:val="0"/>
                <w:sz w:val="22"/>
                <w:szCs w:val="22"/>
              </w:rPr>
              <w:br/>
              <w:t>分值（10）</w:t>
            </w:r>
          </w:p>
        </w:tc>
      </w:tr>
      <w:tr w:rsidR="00626470" w:rsidRPr="00626470" w:rsidTr="00626470">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right"/>
              <w:rPr>
                <w:rFonts w:ascii="宋体" w:hAnsi="宋体" w:cs="宋体"/>
                <w:kern w:val="0"/>
                <w:sz w:val="22"/>
                <w:szCs w:val="22"/>
              </w:rPr>
            </w:pPr>
            <w:r w:rsidRPr="00626470">
              <w:rPr>
                <w:rFonts w:ascii="宋体" w:hAnsi="宋体" w:cs="宋体" w:hint="eastAsia"/>
                <w:kern w:val="0"/>
                <w:sz w:val="22"/>
                <w:szCs w:val="22"/>
              </w:rPr>
              <w:t xml:space="preserve"> 76.56 </w:t>
            </w:r>
          </w:p>
        </w:tc>
        <w:tc>
          <w:tcPr>
            <w:tcW w:w="1180" w:type="dxa"/>
            <w:vMerge/>
            <w:tcBorders>
              <w:top w:val="nil"/>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r>
      <w:tr w:rsidR="00626470" w:rsidRPr="00626470" w:rsidTr="00626470">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right"/>
              <w:rPr>
                <w:rFonts w:ascii="宋体" w:hAnsi="宋体" w:cs="宋体"/>
                <w:kern w:val="0"/>
                <w:sz w:val="22"/>
                <w:szCs w:val="22"/>
              </w:rPr>
            </w:pPr>
            <w:r w:rsidRPr="00626470">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r>
      <w:tr w:rsidR="00626470" w:rsidRPr="00626470" w:rsidTr="00626470">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right"/>
              <w:rPr>
                <w:rFonts w:ascii="宋体" w:hAnsi="宋体" w:cs="宋体"/>
                <w:kern w:val="0"/>
                <w:sz w:val="22"/>
                <w:szCs w:val="22"/>
              </w:rPr>
            </w:pPr>
            <w:r w:rsidRPr="00626470">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r>
      <w:tr w:rsidR="00626470" w:rsidRPr="00626470" w:rsidTr="00626470">
        <w:trPr>
          <w:trHeight w:val="1783"/>
        </w:trPr>
        <w:tc>
          <w:tcPr>
            <w:tcW w:w="520" w:type="dxa"/>
            <w:tcBorders>
              <w:top w:val="nil"/>
              <w:left w:val="single" w:sz="4" w:space="0" w:color="auto"/>
              <w:bottom w:val="nil"/>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年</w:t>
            </w:r>
            <w:r w:rsidRPr="00626470">
              <w:rPr>
                <w:rFonts w:ascii="宋体" w:hAnsi="宋体" w:cs="宋体" w:hint="eastAsia"/>
                <w:kern w:val="0"/>
                <w:sz w:val="22"/>
                <w:szCs w:val="22"/>
              </w:rPr>
              <w:br/>
              <w:t>度</w:t>
            </w:r>
            <w:r w:rsidRPr="00626470">
              <w:rPr>
                <w:rFonts w:ascii="宋体" w:hAnsi="宋体" w:cs="宋体" w:hint="eastAsia"/>
                <w:kern w:val="0"/>
                <w:sz w:val="22"/>
                <w:szCs w:val="22"/>
              </w:rPr>
              <w:br/>
              <w:t>总</w:t>
            </w:r>
            <w:r w:rsidRPr="00626470">
              <w:rPr>
                <w:rFonts w:ascii="宋体" w:hAnsi="宋体" w:cs="宋体" w:hint="eastAsia"/>
                <w:kern w:val="0"/>
                <w:sz w:val="22"/>
                <w:szCs w:val="22"/>
              </w:rPr>
              <w:br/>
              <w:t>体</w:t>
            </w:r>
            <w:r w:rsidRPr="00626470">
              <w:rPr>
                <w:rFonts w:ascii="宋体" w:hAnsi="宋体" w:cs="宋体" w:hint="eastAsia"/>
                <w:kern w:val="0"/>
                <w:sz w:val="22"/>
                <w:szCs w:val="22"/>
              </w:rPr>
              <w:br/>
              <w:t>目</w:t>
            </w:r>
            <w:r w:rsidRPr="00626470">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目标1：巩固传染病疫情防控能力基础，完成年度口岸重点防控传染病监测常规工作任务，保障国家公共卫生安全；</w:t>
            </w:r>
            <w:r w:rsidRPr="00626470">
              <w:rPr>
                <w:rFonts w:ascii="宋体" w:hAnsi="宋体" w:cs="宋体" w:hint="eastAsia"/>
                <w:kern w:val="0"/>
                <w:sz w:val="22"/>
                <w:szCs w:val="22"/>
              </w:rPr>
              <w:br/>
              <w:t>目标2：对境内外传染病疫情风险进行防控，防范传染病传入传出；</w:t>
            </w:r>
            <w:r w:rsidRPr="00626470">
              <w:rPr>
                <w:rFonts w:ascii="宋体" w:hAnsi="宋体" w:cs="宋体" w:hint="eastAsia"/>
                <w:kern w:val="0"/>
                <w:sz w:val="22"/>
                <w:szCs w:val="22"/>
              </w:rPr>
              <w:br/>
              <w:t>目标3：印发学习和宣传材料，对口岸重点防控传染病防控等相关知识进行普及性宣传；</w:t>
            </w:r>
            <w:r w:rsidRPr="00626470">
              <w:rPr>
                <w:rFonts w:ascii="宋体" w:hAnsi="宋体" w:cs="宋体" w:hint="eastAsia"/>
                <w:kern w:val="0"/>
                <w:sz w:val="22"/>
                <w:szCs w:val="22"/>
              </w:rPr>
              <w:br/>
              <w:t>目标4：掌握口岸食品生产、餐饮和流通企业食品卫生安全情况；</w:t>
            </w:r>
            <w:r w:rsidRPr="00626470">
              <w:rPr>
                <w:rFonts w:ascii="宋体" w:hAnsi="宋体" w:cs="宋体" w:hint="eastAsia"/>
                <w:kern w:val="0"/>
                <w:sz w:val="22"/>
                <w:szCs w:val="22"/>
              </w:rPr>
              <w:br/>
              <w:t>目标5：掌握口岸公共场所、入出境交通工具等卫生状况；</w:t>
            </w:r>
            <w:r w:rsidRPr="00626470">
              <w:rPr>
                <w:rFonts w:ascii="宋体" w:hAnsi="宋体" w:cs="宋体" w:hint="eastAsia"/>
                <w:kern w:val="0"/>
                <w:sz w:val="22"/>
                <w:szCs w:val="22"/>
              </w:rPr>
              <w:br/>
              <w:t>目标6：掌握口岸鼠、蚊、蜱三种病媒生物数量、密度、种属、携带病原体、季节消长等本底资料；完成边境地区目标7：病媒生物监测工作；组织开展黑瞎子岛地区病媒生物及携带病原体调查研究；</w:t>
            </w:r>
            <w:r w:rsidRPr="00626470">
              <w:rPr>
                <w:rFonts w:ascii="宋体" w:hAnsi="宋体" w:cs="宋体" w:hint="eastAsia"/>
                <w:kern w:val="0"/>
                <w:sz w:val="22"/>
                <w:szCs w:val="22"/>
              </w:rPr>
              <w:br/>
              <w:t>目标8：对口岸一线人员开展业务培训；</w:t>
            </w:r>
            <w:r w:rsidRPr="00626470">
              <w:rPr>
                <w:rFonts w:ascii="宋体" w:hAnsi="宋体" w:cs="宋体" w:hint="eastAsia"/>
                <w:kern w:val="0"/>
                <w:sz w:val="22"/>
                <w:szCs w:val="22"/>
              </w:rPr>
              <w:br/>
              <w:t>目标9：组织完成总署卫生司要求的食品安全抽检计划；</w:t>
            </w:r>
            <w:r w:rsidRPr="00626470">
              <w:rPr>
                <w:rFonts w:ascii="宋体" w:hAnsi="宋体" w:cs="宋体" w:hint="eastAsia"/>
                <w:kern w:val="0"/>
                <w:sz w:val="22"/>
                <w:szCs w:val="22"/>
              </w:rPr>
              <w:br/>
              <w:t>目标10：满足口岸常见传染病的快速筛查检测需求；</w:t>
            </w:r>
            <w:r w:rsidRPr="00626470">
              <w:rPr>
                <w:rFonts w:ascii="宋体" w:hAnsi="宋体" w:cs="宋体" w:hint="eastAsia"/>
                <w:kern w:val="0"/>
                <w:sz w:val="22"/>
                <w:szCs w:val="22"/>
              </w:rPr>
              <w:br/>
              <w:t>目标11：组织做好卫生处理监督工作，防止传染病疫情扩散。</w:t>
            </w:r>
            <w:r w:rsidRPr="00626470">
              <w:rPr>
                <w:rFonts w:ascii="宋体" w:hAnsi="宋体" w:cs="宋体" w:hint="eastAsia"/>
                <w:kern w:val="0"/>
                <w:sz w:val="22"/>
                <w:szCs w:val="22"/>
              </w:rPr>
              <w:br/>
              <w:t>目标12：购买试剂、耗材等，满足日常工作需要；</w:t>
            </w:r>
            <w:r w:rsidRPr="00626470">
              <w:rPr>
                <w:rFonts w:ascii="宋体" w:hAnsi="宋体" w:cs="宋体" w:hint="eastAsia"/>
                <w:kern w:val="0"/>
                <w:sz w:val="22"/>
                <w:szCs w:val="22"/>
              </w:rPr>
              <w:br/>
              <w:t>目标13：委托相关机构对特殊物品准入风险进行评估，开展风险分析研判；</w:t>
            </w:r>
            <w:r w:rsidRPr="00626470">
              <w:rPr>
                <w:rFonts w:ascii="宋体" w:hAnsi="宋体" w:cs="宋体" w:hint="eastAsia"/>
                <w:kern w:val="0"/>
                <w:sz w:val="22"/>
                <w:szCs w:val="22"/>
              </w:rPr>
              <w:br/>
              <w:t>目标14：指导保健中心业务，为口岸重大传染病防控提供技术支撑；</w:t>
            </w:r>
            <w:r w:rsidRPr="00626470">
              <w:rPr>
                <w:rFonts w:ascii="宋体" w:hAnsi="宋体" w:cs="宋体" w:hint="eastAsia"/>
                <w:kern w:val="0"/>
                <w:sz w:val="22"/>
                <w:szCs w:val="22"/>
              </w:rPr>
              <w:br/>
              <w:t>目标15：口岸突发公共卫生事件应急响应及时、处置规范。</w:t>
            </w:r>
          </w:p>
        </w:tc>
      </w:tr>
      <w:tr w:rsidR="00626470" w:rsidRPr="00626470" w:rsidTr="00626470">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绩</w:t>
            </w:r>
            <w:r w:rsidRPr="00626470">
              <w:rPr>
                <w:rFonts w:ascii="宋体" w:hAnsi="宋体" w:cs="宋体" w:hint="eastAsia"/>
                <w:kern w:val="0"/>
                <w:sz w:val="22"/>
                <w:szCs w:val="22"/>
              </w:rPr>
              <w:br/>
              <w:t>效</w:t>
            </w:r>
            <w:r w:rsidRPr="00626470">
              <w:rPr>
                <w:rFonts w:ascii="宋体" w:hAnsi="宋体" w:cs="宋体" w:hint="eastAsia"/>
                <w:kern w:val="0"/>
                <w:sz w:val="22"/>
                <w:szCs w:val="22"/>
              </w:rPr>
              <w:br/>
              <w:t>指</w:t>
            </w:r>
            <w:r w:rsidRPr="00626470">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一级</w:t>
            </w:r>
            <w:r w:rsidRPr="00626470">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分值</w:t>
            </w:r>
            <w:r w:rsidRPr="00626470">
              <w:rPr>
                <w:rFonts w:ascii="宋体" w:hAnsi="宋体" w:cs="宋体" w:hint="eastAsia"/>
                <w:kern w:val="0"/>
                <w:sz w:val="22"/>
                <w:szCs w:val="22"/>
              </w:rPr>
              <w:br/>
              <w:t>（90）</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产出指标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应急演练或推演</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6</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应急物资配备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≥2次</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6</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组织或参加业务培训</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6</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重大传染病防控宣传</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≥2次</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6</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口岸传染病疫情风险评估</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6</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业务培训合格率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8</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对口岸送检样本检测率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100%</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6</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时效指标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采样和检测数量按时完成率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3</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《全国口岸食品安全抽检计划》按时完成率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3</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重大输入型传染病疫情防控</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有效</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30</w:t>
            </w:r>
          </w:p>
        </w:tc>
      </w:tr>
      <w:tr w:rsidR="00626470" w:rsidRPr="00626470" w:rsidTr="0062647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626470" w:rsidRPr="00626470" w:rsidRDefault="00626470" w:rsidP="00626470">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满意度指标</w:t>
            </w:r>
          </w:p>
        </w:tc>
        <w:tc>
          <w:tcPr>
            <w:tcW w:w="206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服务对象满意度指标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626470" w:rsidRPr="00626470" w:rsidRDefault="00626470" w:rsidP="00626470">
            <w:pPr>
              <w:widowControl/>
              <w:rPr>
                <w:rFonts w:ascii="宋体" w:hAnsi="宋体" w:cs="宋体"/>
                <w:kern w:val="0"/>
                <w:sz w:val="22"/>
                <w:szCs w:val="22"/>
              </w:rPr>
            </w:pPr>
            <w:r w:rsidRPr="00626470">
              <w:rPr>
                <w:rFonts w:ascii="宋体" w:hAnsi="宋体" w:cs="宋体" w:hint="eastAsia"/>
                <w:kern w:val="0"/>
                <w:sz w:val="22"/>
                <w:szCs w:val="22"/>
              </w:rPr>
              <w:t>口岸运营单位对口岸公共卫生事件防控能力满意度</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626470" w:rsidRPr="00626470" w:rsidRDefault="00626470" w:rsidP="00626470">
            <w:pPr>
              <w:widowControl/>
              <w:jc w:val="center"/>
              <w:rPr>
                <w:rFonts w:ascii="宋体" w:hAnsi="宋体" w:cs="宋体"/>
                <w:kern w:val="0"/>
                <w:sz w:val="22"/>
                <w:szCs w:val="22"/>
              </w:rPr>
            </w:pPr>
            <w:r w:rsidRPr="00626470">
              <w:rPr>
                <w:rFonts w:ascii="宋体" w:hAnsi="宋体" w:cs="宋体" w:hint="eastAsia"/>
                <w:kern w:val="0"/>
                <w:sz w:val="22"/>
                <w:szCs w:val="22"/>
              </w:rPr>
              <w:t>10</w:t>
            </w:r>
          </w:p>
        </w:tc>
      </w:tr>
    </w:tbl>
    <w:p w:rsidR="00872237" w:rsidRPr="00E72E22" w:rsidRDefault="00872237"/>
    <w:p w:rsidR="00145B58" w:rsidRPr="00E72E22" w:rsidRDefault="00145B58"/>
    <w:p w:rsidR="00145B58" w:rsidRDefault="00145B58"/>
    <w:p w:rsidR="00D03ABE" w:rsidRDefault="00D03ABE"/>
    <w:p w:rsidR="00D03ABE" w:rsidRDefault="00D03ABE"/>
    <w:p w:rsidR="00A97C66" w:rsidRDefault="00A97C66"/>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p w:rsidR="00626470" w:rsidRDefault="00626470"/>
    <w:tbl>
      <w:tblPr>
        <w:tblW w:w="10020" w:type="dxa"/>
        <w:tblInd w:w="98" w:type="dxa"/>
        <w:tblLook w:val="04A0"/>
      </w:tblPr>
      <w:tblGrid>
        <w:gridCol w:w="520"/>
        <w:gridCol w:w="1180"/>
        <w:gridCol w:w="2060"/>
        <w:gridCol w:w="960"/>
        <w:gridCol w:w="2060"/>
        <w:gridCol w:w="2060"/>
        <w:gridCol w:w="1180"/>
      </w:tblGrid>
      <w:tr w:rsidR="008D5BA0" w:rsidRPr="008D5BA0" w:rsidTr="008D5BA0">
        <w:trPr>
          <w:trHeight w:val="703"/>
        </w:trPr>
        <w:tc>
          <w:tcPr>
            <w:tcW w:w="10020" w:type="dxa"/>
            <w:gridSpan w:val="7"/>
            <w:tcBorders>
              <w:top w:val="nil"/>
              <w:left w:val="nil"/>
              <w:bottom w:val="nil"/>
              <w:right w:val="nil"/>
            </w:tcBorders>
            <w:shd w:val="clear" w:color="auto" w:fill="auto"/>
            <w:vAlign w:val="center"/>
            <w:hideMark/>
          </w:tcPr>
          <w:p w:rsidR="008D5BA0" w:rsidRPr="008D5BA0" w:rsidRDefault="008D5BA0" w:rsidP="008D5BA0">
            <w:pPr>
              <w:widowControl/>
              <w:jc w:val="center"/>
              <w:rPr>
                <w:rFonts w:ascii="黑体" w:eastAsia="黑体" w:hAnsi="黑体" w:cs="宋体"/>
                <w:kern w:val="0"/>
                <w:sz w:val="32"/>
                <w:szCs w:val="32"/>
              </w:rPr>
            </w:pPr>
            <w:r w:rsidRPr="008D5BA0">
              <w:rPr>
                <w:rFonts w:ascii="黑体" w:eastAsia="黑体" w:hAnsi="黑体" w:cs="宋体" w:hint="eastAsia"/>
                <w:kern w:val="0"/>
                <w:sz w:val="32"/>
                <w:szCs w:val="32"/>
              </w:rPr>
              <w:lastRenderedPageBreak/>
              <w:t>警务装备建设项目绩效目标表</w:t>
            </w:r>
          </w:p>
        </w:tc>
      </w:tr>
      <w:tr w:rsidR="008D5BA0" w:rsidRPr="008D5BA0" w:rsidTr="008D5BA0">
        <w:trPr>
          <w:trHeight w:val="500"/>
        </w:trPr>
        <w:tc>
          <w:tcPr>
            <w:tcW w:w="10020" w:type="dxa"/>
            <w:gridSpan w:val="7"/>
            <w:tcBorders>
              <w:top w:val="nil"/>
              <w:left w:val="nil"/>
              <w:bottom w:val="nil"/>
              <w:right w:val="nil"/>
            </w:tcBorders>
            <w:shd w:val="clear" w:color="auto" w:fill="auto"/>
            <w:hideMark/>
          </w:tcPr>
          <w:p w:rsidR="008D5BA0" w:rsidRPr="008D5BA0" w:rsidRDefault="008D5BA0" w:rsidP="008D5BA0">
            <w:pPr>
              <w:widowControl/>
              <w:jc w:val="center"/>
              <w:rPr>
                <w:rFonts w:ascii="宋体" w:hAnsi="宋体" w:cs="宋体"/>
                <w:kern w:val="0"/>
                <w:sz w:val="24"/>
              </w:rPr>
            </w:pPr>
            <w:r w:rsidRPr="008D5BA0">
              <w:rPr>
                <w:rFonts w:ascii="宋体" w:hAnsi="宋体" w:cs="宋体" w:hint="eastAsia"/>
                <w:kern w:val="0"/>
                <w:sz w:val="24"/>
              </w:rPr>
              <w:t>（2024年度）</w:t>
            </w:r>
          </w:p>
        </w:tc>
      </w:tr>
      <w:tr w:rsidR="008D5BA0" w:rsidRPr="008D5BA0" w:rsidTr="008D5BA0">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警务装备建设</w:t>
            </w:r>
          </w:p>
        </w:tc>
      </w:tr>
      <w:tr w:rsidR="008D5BA0" w:rsidRPr="008D5BA0" w:rsidTr="008D5BA0">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中华人民共和国哈尔滨海关本级</w:t>
            </w:r>
          </w:p>
        </w:tc>
      </w:tr>
      <w:tr w:rsidR="008D5BA0" w:rsidRPr="008D5BA0" w:rsidTr="008D5BA0">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项目资金</w:t>
            </w:r>
            <w:r w:rsidRPr="008D5BA0">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jc w:val="left"/>
              <w:rPr>
                <w:rFonts w:ascii="宋体" w:hAnsi="宋体" w:cs="宋体"/>
                <w:kern w:val="0"/>
                <w:sz w:val="22"/>
                <w:szCs w:val="22"/>
              </w:rPr>
            </w:pPr>
            <w:r w:rsidRPr="008D5BA0">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right"/>
              <w:rPr>
                <w:rFonts w:ascii="宋体" w:hAnsi="宋体" w:cs="宋体"/>
                <w:kern w:val="0"/>
                <w:sz w:val="22"/>
                <w:szCs w:val="22"/>
              </w:rPr>
            </w:pPr>
            <w:r w:rsidRPr="008D5BA0">
              <w:rPr>
                <w:rFonts w:ascii="宋体" w:hAnsi="宋体" w:cs="宋体" w:hint="eastAsia"/>
                <w:kern w:val="0"/>
                <w:sz w:val="22"/>
                <w:szCs w:val="22"/>
              </w:rPr>
              <w:t xml:space="preserve"> 58.42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执行率</w:t>
            </w:r>
            <w:r w:rsidRPr="008D5BA0">
              <w:rPr>
                <w:rFonts w:ascii="宋体" w:hAnsi="宋体" w:cs="宋体" w:hint="eastAsia"/>
                <w:kern w:val="0"/>
                <w:sz w:val="22"/>
                <w:szCs w:val="22"/>
              </w:rPr>
              <w:br/>
              <w:t>分值（10）</w:t>
            </w:r>
          </w:p>
        </w:tc>
      </w:tr>
      <w:tr w:rsidR="008D5BA0" w:rsidRPr="008D5BA0" w:rsidTr="008D5BA0">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8D5BA0" w:rsidRPr="008D5BA0" w:rsidRDefault="008D5BA0" w:rsidP="008D5BA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right"/>
              <w:rPr>
                <w:rFonts w:ascii="宋体" w:hAnsi="宋体" w:cs="宋体"/>
                <w:kern w:val="0"/>
                <w:sz w:val="22"/>
                <w:szCs w:val="22"/>
              </w:rPr>
            </w:pPr>
            <w:r w:rsidRPr="008D5BA0">
              <w:rPr>
                <w:rFonts w:ascii="宋体" w:hAnsi="宋体" w:cs="宋体" w:hint="eastAsia"/>
                <w:kern w:val="0"/>
                <w:sz w:val="22"/>
                <w:szCs w:val="22"/>
              </w:rPr>
              <w:t xml:space="preserve"> 58.42 </w:t>
            </w:r>
          </w:p>
        </w:tc>
        <w:tc>
          <w:tcPr>
            <w:tcW w:w="1180" w:type="dxa"/>
            <w:vMerge/>
            <w:tcBorders>
              <w:top w:val="nil"/>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r>
      <w:tr w:rsidR="008D5BA0" w:rsidRPr="008D5BA0" w:rsidTr="008D5BA0">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8D5BA0" w:rsidRPr="008D5BA0" w:rsidRDefault="008D5BA0" w:rsidP="008D5BA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right"/>
              <w:rPr>
                <w:rFonts w:ascii="宋体" w:hAnsi="宋体" w:cs="宋体"/>
                <w:kern w:val="0"/>
                <w:sz w:val="22"/>
                <w:szCs w:val="22"/>
              </w:rPr>
            </w:pPr>
            <w:r w:rsidRPr="008D5BA0">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r>
      <w:tr w:rsidR="008D5BA0" w:rsidRPr="008D5BA0" w:rsidTr="008D5BA0">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8D5BA0" w:rsidRPr="008D5BA0" w:rsidRDefault="008D5BA0" w:rsidP="008D5BA0">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right"/>
              <w:rPr>
                <w:rFonts w:ascii="宋体" w:hAnsi="宋体" w:cs="宋体"/>
                <w:kern w:val="0"/>
                <w:sz w:val="22"/>
                <w:szCs w:val="22"/>
              </w:rPr>
            </w:pPr>
            <w:r w:rsidRPr="008D5BA0">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r>
      <w:tr w:rsidR="008D5BA0" w:rsidRPr="008D5BA0" w:rsidTr="008D5BA0">
        <w:trPr>
          <w:trHeight w:val="1783"/>
        </w:trPr>
        <w:tc>
          <w:tcPr>
            <w:tcW w:w="520" w:type="dxa"/>
            <w:tcBorders>
              <w:top w:val="nil"/>
              <w:left w:val="single" w:sz="4" w:space="0" w:color="auto"/>
              <w:bottom w:val="nil"/>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年</w:t>
            </w:r>
            <w:r w:rsidRPr="008D5BA0">
              <w:rPr>
                <w:rFonts w:ascii="宋体" w:hAnsi="宋体" w:cs="宋体" w:hint="eastAsia"/>
                <w:kern w:val="0"/>
                <w:sz w:val="22"/>
                <w:szCs w:val="22"/>
              </w:rPr>
              <w:br/>
              <w:t>度</w:t>
            </w:r>
            <w:r w:rsidRPr="008D5BA0">
              <w:rPr>
                <w:rFonts w:ascii="宋体" w:hAnsi="宋体" w:cs="宋体" w:hint="eastAsia"/>
                <w:kern w:val="0"/>
                <w:sz w:val="22"/>
                <w:szCs w:val="22"/>
              </w:rPr>
              <w:br/>
              <w:t>总</w:t>
            </w:r>
            <w:r w:rsidRPr="008D5BA0">
              <w:rPr>
                <w:rFonts w:ascii="宋体" w:hAnsi="宋体" w:cs="宋体" w:hint="eastAsia"/>
                <w:kern w:val="0"/>
                <w:sz w:val="22"/>
                <w:szCs w:val="22"/>
              </w:rPr>
              <w:br/>
              <w:t>体</w:t>
            </w:r>
            <w:r w:rsidRPr="008D5BA0">
              <w:rPr>
                <w:rFonts w:ascii="宋体" w:hAnsi="宋体" w:cs="宋体" w:hint="eastAsia"/>
                <w:kern w:val="0"/>
                <w:sz w:val="22"/>
                <w:szCs w:val="22"/>
              </w:rPr>
              <w:br/>
              <w:t>目</w:t>
            </w:r>
            <w:r w:rsidRPr="008D5BA0">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8D5BA0" w:rsidRPr="008D5BA0" w:rsidRDefault="008D5BA0" w:rsidP="008D5BA0">
            <w:pPr>
              <w:widowControl/>
              <w:spacing w:after="240"/>
              <w:rPr>
                <w:rFonts w:ascii="宋体" w:hAnsi="宋体" w:cs="宋体"/>
                <w:kern w:val="0"/>
                <w:sz w:val="22"/>
                <w:szCs w:val="22"/>
              </w:rPr>
            </w:pPr>
            <w:r w:rsidRPr="008D5BA0">
              <w:rPr>
                <w:rFonts w:ascii="宋体" w:hAnsi="宋体" w:cs="宋体" w:hint="eastAsia"/>
                <w:kern w:val="0"/>
                <w:sz w:val="22"/>
                <w:szCs w:val="22"/>
              </w:rPr>
              <w:t>加大海关缉私部门指挥调度装备、通信装备等十大类装备的建设，推动海关缉私部门管理体制调整明确的“执行公安机关有关标准”落地实施；</w:t>
            </w:r>
            <w:r w:rsidRPr="008D5BA0">
              <w:rPr>
                <w:rFonts w:ascii="宋体" w:hAnsi="宋体" w:cs="宋体" w:hint="eastAsia"/>
                <w:kern w:val="0"/>
                <w:sz w:val="22"/>
                <w:szCs w:val="22"/>
              </w:rPr>
              <w:br/>
              <w:t>不断提高装备支撑缉私业务能力，提高缉私警务装备适配性和科技含量；</w:t>
            </w:r>
            <w:r w:rsidRPr="008D5BA0">
              <w:rPr>
                <w:rFonts w:ascii="宋体" w:hAnsi="宋体" w:cs="宋体" w:hint="eastAsia"/>
                <w:kern w:val="0"/>
                <w:sz w:val="22"/>
                <w:szCs w:val="22"/>
              </w:rPr>
              <w:br/>
              <w:t>有效支撑缉私警察对突出走私犯罪活动始终保持严打高压态势，维护正常进出口秩序，捍卫“五位一体”发展总布局。</w:t>
            </w:r>
          </w:p>
        </w:tc>
      </w:tr>
      <w:tr w:rsidR="008D5BA0" w:rsidRPr="008D5BA0" w:rsidTr="008D5BA0">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绩</w:t>
            </w:r>
            <w:r w:rsidRPr="008D5BA0">
              <w:rPr>
                <w:rFonts w:ascii="宋体" w:hAnsi="宋体" w:cs="宋体" w:hint="eastAsia"/>
                <w:kern w:val="0"/>
                <w:sz w:val="22"/>
                <w:szCs w:val="22"/>
              </w:rPr>
              <w:br/>
              <w:t>效</w:t>
            </w:r>
            <w:r w:rsidRPr="008D5BA0">
              <w:rPr>
                <w:rFonts w:ascii="宋体" w:hAnsi="宋体" w:cs="宋体" w:hint="eastAsia"/>
                <w:kern w:val="0"/>
                <w:sz w:val="22"/>
                <w:szCs w:val="22"/>
              </w:rPr>
              <w:br/>
              <w:t>指</w:t>
            </w:r>
            <w:r w:rsidRPr="008D5BA0">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一级</w:t>
            </w:r>
            <w:r w:rsidRPr="008D5BA0">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分值</w:t>
            </w:r>
            <w:r w:rsidRPr="008D5BA0">
              <w:rPr>
                <w:rFonts w:ascii="宋体" w:hAnsi="宋体" w:cs="宋体" w:hint="eastAsia"/>
                <w:kern w:val="0"/>
                <w:sz w:val="22"/>
                <w:szCs w:val="22"/>
              </w:rPr>
              <w:br/>
              <w:t>（90）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产出指标</w:t>
            </w: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配备警务装备数量完成情况</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20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新购警务装备达标率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≥95%</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20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时效指标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新购警备装备按期到位率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≥80%</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10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经济效益指标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重点装备使用寿命</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≥3年</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10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助力关区缉私警务装备水平</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有所提高</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10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生态效益指标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设备节能达标率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≥80%</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10</w:t>
            </w:r>
          </w:p>
        </w:tc>
      </w:tr>
      <w:tr w:rsidR="008D5BA0" w:rsidRPr="008D5BA0" w:rsidTr="008D5BA0">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8D5BA0" w:rsidRPr="008D5BA0" w:rsidRDefault="008D5BA0" w:rsidP="008D5BA0">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满意度指标</w:t>
            </w:r>
          </w:p>
        </w:tc>
        <w:tc>
          <w:tcPr>
            <w:tcW w:w="206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服务对象满意度指标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8D5BA0" w:rsidRPr="008D5BA0" w:rsidRDefault="008D5BA0" w:rsidP="008D5BA0">
            <w:pPr>
              <w:widowControl/>
              <w:rPr>
                <w:rFonts w:ascii="宋体" w:hAnsi="宋体" w:cs="宋体"/>
                <w:kern w:val="0"/>
                <w:sz w:val="22"/>
                <w:szCs w:val="22"/>
              </w:rPr>
            </w:pPr>
            <w:r w:rsidRPr="008D5BA0">
              <w:rPr>
                <w:rFonts w:ascii="宋体" w:hAnsi="宋体" w:cs="宋体" w:hint="eastAsia"/>
                <w:kern w:val="0"/>
                <w:sz w:val="22"/>
                <w:szCs w:val="22"/>
              </w:rPr>
              <w:t>缉私民警满意度</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8D5BA0" w:rsidRPr="008D5BA0" w:rsidRDefault="008D5BA0" w:rsidP="008D5BA0">
            <w:pPr>
              <w:widowControl/>
              <w:jc w:val="center"/>
              <w:rPr>
                <w:rFonts w:ascii="宋体" w:hAnsi="宋体" w:cs="宋体"/>
                <w:kern w:val="0"/>
                <w:sz w:val="22"/>
                <w:szCs w:val="22"/>
              </w:rPr>
            </w:pPr>
            <w:r w:rsidRPr="008D5BA0">
              <w:rPr>
                <w:rFonts w:ascii="宋体" w:hAnsi="宋体" w:cs="宋体" w:hint="eastAsia"/>
                <w:kern w:val="0"/>
                <w:sz w:val="22"/>
                <w:szCs w:val="22"/>
              </w:rPr>
              <w:t>10</w:t>
            </w:r>
          </w:p>
        </w:tc>
      </w:tr>
    </w:tbl>
    <w:p w:rsidR="00626470" w:rsidRDefault="00626470"/>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p w:rsidR="0067231C" w:rsidRDefault="0067231C"/>
    <w:tbl>
      <w:tblPr>
        <w:tblW w:w="10020" w:type="dxa"/>
        <w:tblInd w:w="98" w:type="dxa"/>
        <w:tblLook w:val="04A0"/>
      </w:tblPr>
      <w:tblGrid>
        <w:gridCol w:w="520"/>
        <w:gridCol w:w="1180"/>
        <w:gridCol w:w="2060"/>
        <w:gridCol w:w="960"/>
        <w:gridCol w:w="2060"/>
        <w:gridCol w:w="2060"/>
        <w:gridCol w:w="1180"/>
      </w:tblGrid>
      <w:tr w:rsidR="00E01609" w:rsidRPr="00E01609" w:rsidTr="00E01609">
        <w:trPr>
          <w:trHeight w:val="703"/>
        </w:trPr>
        <w:tc>
          <w:tcPr>
            <w:tcW w:w="10020" w:type="dxa"/>
            <w:gridSpan w:val="7"/>
            <w:tcBorders>
              <w:top w:val="nil"/>
              <w:left w:val="nil"/>
              <w:bottom w:val="nil"/>
              <w:right w:val="nil"/>
            </w:tcBorders>
            <w:shd w:val="clear" w:color="auto" w:fill="auto"/>
            <w:vAlign w:val="center"/>
            <w:hideMark/>
          </w:tcPr>
          <w:p w:rsidR="00E01609" w:rsidRPr="00E01609" w:rsidRDefault="00E01609" w:rsidP="00E01609">
            <w:pPr>
              <w:widowControl/>
              <w:jc w:val="center"/>
              <w:rPr>
                <w:rFonts w:ascii="黑体" w:eastAsia="黑体" w:hAnsi="黑体" w:cs="宋体"/>
                <w:kern w:val="0"/>
                <w:sz w:val="32"/>
                <w:szCs w:val="32"/>
              </w:rPr>
            </w:pPr>
            <w:r w:rsidRPr="00E01609">
              <w:rPr>
                <w:rFonts w:ascii="黑体" w:eastAsia="黑体" w:hAnsi="黑体" w:cs="宋体" w:hint="eastAsia"/>
                <w:kern w:val="0"/>
                <w:sz w:val="32"/>
                <w:szCs w:val="32"/>
              </w:rPr>
              <w:lastRenderedPageBreak/>
              <w:t>海关缉私办案费项目绩效目标表</w:t>
            </w:r>
          </w:p>
        </w:tc>
      </w:tr>
      <w:tr w:rsidR="00E01609" w:rsidRPr="00E01609" w:rsidTr="00E01609">
        <w:trPr>
          <w:trHeight w:val="500"/>
        </w:trPr>
        <w:tc>
          <w:tcPr>
            <w:tcW w:w="10020" w:type="dxa"/>
            <w:gridSpan w:val="7"/>
            <w:tcBorders>
              <w:top w:val="nil"/>
              <w:left w:val="nil"/>
              <w:bottom w:val="nil"/>
              <w:right w:val="nil"/>
            </w:tcBorders>
            <w:shd w:val="clear" w:color="auto" w:fill="auto"/>
            <w:hideMark/>
          </w:tcPr>
          <w:p w:rsidR="00E01609" w:rsidRPr="00E01609" w:rsidRDefault="00E01609" w:rsidP="00E01609">
            <w:pPr>
              <w:widowControl/>
              <w:jc w:val="center"/>
              <w:rPr>
                <w:rFonts w:ascii="宋体" w:hAnsi="宋体" w:cs="宋体"/>
                <w:kern w:val="0"/>
                <w:sz w:val="24"/>
              </w:rPr>
            </w:pPr>
            <w:r w:rsidRPr="00E01609">
              <w:rPr>
                <w:rFonts w:ascii="宋体" w:hAnsi="宋体" w:cs="宋体" w:hint="eastAsia"/>
                <w:kern w:val="0"/>
                <w:sz w:val="24"/>
              </w:rPr>
              <w:t>（2024年度）</w:t>
            </w:r>
          </w:p>
        </w:tc>
      </w:tr>
      <w:tr w:rsidR="00E01609" w:rsidRPr="00E01609" w:rsidTr="00E01609">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海关缉私办案费</w:t>
            </w:r>
          </w:p>
        </w:tc>
      </w:tr>
      <w:tr w:rsidR="00E01609" w:rsidRPr="00E01609" w:rsidTr="00E01609">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中华人民共和国哈尔滨海关本级</w:t>
            </w:r>
          </w:p>
        </w:tc>
      </w:tr>
      <w:tr w:rsidR="00E01609" w:rsidRPr="00E01609" w:rsidTr="00E01609">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项目资金</w:t>
            </w:r>
            <w:r w:rsidRPr="00E01609">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jc w:val="left"/>
              <w:rPr>
                <w:rFonts w:ascii="宋体" w:hAnsi="宋体" w:cs="宋体"/>
                <w:kern w:val="0"/>
                <w:sz w:val="22"/>
                <w:szCs w:val="22"/>
              </w:rPr>
            </w:pPr>
            <w:r w:rsidRPr="00E01609">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right"/>
              <w:rPr>
                <w:rFonts w:ascii="宋体" w:hAnsi="宋体" w:cs="宋体"/>
                <w:kern w:val="0"/>
                <w:sz w:val="22"/>
                <w:szCs w:val="22"/>
              </w:rPr>
            </w:pPr>
            <w:r w:rsidRPr="00E01609">
              <w:rPr>
                <w:rFonts w:ascii="宋体" w:hAnsi="宋体" w:cs="宋体" w:hint="eastAsia"/>
                <w:kern w:val="0"/>
                <w:sz w:val="22"/>
                <w:szCs w:val="22"/>
              </w:rPr>
              <w:t xml:space="preserve"> 2,599.55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执行率</w:t>
            </w:r>
            <w:r w:rsidRPr="00E01609">
              <w:rPr>
                <w:rFonts w:ascii="宋体" w:hAnsi="宋体" w:cs="宋体" w:hint="eastAsia"/>
                <w:kern w:val="0"/>
                <w:sz w:val="22"/>
                <w:szCs w:val="22"/>
              </w:rPr>
              <w:br/>
              <w:t>分值（10）</w:t>
            </w:r>
          </w:p>
        </w:tc>
      </w:tr>
      <w:tr w:rsidR="00E01609" w:rsidRPr="00E01609" w:rsidTr="00E01609">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E01609" w:rsidRPr="00E01609" w:rsidRDefault="00E01609" w:rsidP="00E01609">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right"/>
              <w:rPr>
                <w:rFonts w:ascii="宋体" w:hAnsi="宋体" w:cs="宋体"/>
                <w:kern w:val="0"/>
                <w:sz w:val="22"/>
                <w:szCs w:val="22"/>
              </w:rPr>
            </w:pPr>
            <w:r w:rsidRPr="00E01609">
              <w:rPr>
                <w:rFonts w:ascii="宋体" w:hAnsi="宋体" w:cs="宋体" w:hint="eastAsia"/>
                <w:kern w:val="0"/>
                <w:sz w:val="22"/>
                <w:szCs w:val="22"/>
              </w:rPr>
              <w:t xml:space="preserve"> 37.00 </w:t>
            </w:r>
          </w:p>
        </w:tc>
        <w:tc>
          <w:tcPr>
            <w:tcW w:w="1180" w:type="dxa"/>
            <w:vMerge/>
            <w:tcBorders>
              <w:top w:val="nil"/>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r>
      <w:tr w:rsidR="00E01609" w:rsidRPr="00E01609" w:rsidTr="00E01609">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E01609" w:rsidRPr="00E01609" w:rsidRDefault="00E01609" w:rsidP="00E01609">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right"/>
              <w:rPr>
                <w:rFonts w:ascii="宋体" w:hAnsi="宋体" w:cs="宋体"/>
                <w:kern w:val="0"/>
                <w:sz w:val="22"/>
                <w:szCs w:val="22"/>
              </w:rPr>
            </w:pPr>
            <w:r w:rsidRPr="00E01609">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r>
      <w:tr w:rsidR="00E01609" w:rsidRPr="00E01609" w:rsidTr="00E01609">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E01609" w:rsidRPr="00E01609" w:rsidRDefault="00E01609" w:rsidP="00E01609">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right"/>
              <w:rPr>
                <w:rFonts w:ascii="宋体" w:hAnsi="宋体" w:cs="宋体"/>
                <w:kern w:val="0"/>
                <w:sz w:val="22"/>
                <w:szCs w:val="22"/>
              </w:rPr>
            </w:pPr>
            <w:r w:rsidRPr="00E01609">
              <w:rPr>
                <w:rFonts w:ascii="宋体" w:hAnsi="宋体" w:cs="宋体" w:hint="eastAsia"/>
                <w:kern w:val="0"/>
                <w:sz w:val="22"/>
                <w:szCs w:val="22"/>
              </w:rPr>
              <w:t xml:space="preserve"> 2,562.55 </w:t>
            </w:r>
          </w:p>
        </w:tc>
        <w:tc>
          <w:tcPr>
            <w:tcW w:w="1180" w:type="dxa"/>
            <w:vMerge/>
            <w:tcBorders>
              <w:top w:val="nil"/>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r>
      <w:tr w:rsidR="00E01609" w:rsidRPr="00E01609" w:rsidTr="00E01609">
        <w:trPr>
          <w:trHeight w:val="1783"/>
        </w:trPr>
        <w:tc>
          <w:tcPr>
            <w:tcW w:w="520" w:type="dxa"/>
            <w:tcBorders>
              <w:top w:val="nil"/>
              <w:left w:val="single" w:sz="4" w:space="0" w:color="auto"/>
              <w:bottom w:val="nil"/>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年</w:t>
            </w:r>
            <w:r w:rsidRPr="00E01609">
              <w:rPr>
                <w:rFonts w:ascii="宋体" w:hAnsi="宋体" w:cs="宋体" w:hint="eastAsia"/>
                <w:kern w:val="0"/>
                <w:sz w:val="22"/>
                <w:szCs w:val="22"/>
              </w:rPr>
              <w:br/>
              <w:t>度</w:t>
            </w:r>
            <w:r w:rsidRPr="00E01609">
              <w:rPr>
                <w:rFonts w:ascii="宋体" w:hAnsi="宋体" w:cs="宋体" w:hint="eastAsia"/>
                <w:kern w:val="0"/>
                <w:sz w:val="22"/>
                <w:szCs w:val="22"/>
              </w:rPr>
              <w:br/>
              <w:t>总</w:t>
            </w:r>
            <w:r w:rsidRPr="00E01609">
              <w:rPr>
                <w:rFonts w:ascii="宋体" w:hAnsi="宋体" w:cs="宋体" w:hint="eastAsia"/>
                <w:kern w:val="0"/>
                <w:sz w:val="22"/>
                <w:szCs w:val="22"/>
              </w:rPr>
              <w:br/>
              <w:t>体</w:t>
            </w:r>
            <w:r w:rsidRPr="00E01609">
              <w:rPr>
                <w:rFonts w:ascii="宋体" w:hAnsi="宋体" w:cs="宋体" w:hint="eastAsia"/>
                <w:kern w:val="0"/>
                <w:sz w:val="22"/>
                <w:szCs w:val="22"/>
              </w:rPr>
              <w:br/>
              <w:t>目</w:t>
            </w:r>
            <w:r w:rsidRPr="00E01609">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目标1：持续保障哈尔滨海关打击走私、禁毒缉毒、稽查、风险管理、行政诉讼、复议、知识产权保护等工作正常开展，把好国门安全关；</w:t>
            </w:r>
            <w:r w:rsidRPr="00E01609">
              <w:rPr>
                <w:rFonts w:ascii="宋体" w:hAnsi="宋体" w:cs="宋体" w:hint="eastAsia"/>
                <w:kern w:val="0"/>
                <w:sz w:val="22"/>
                <w:szCs w:val="22"/>
              </w:rPr>
              <w:br/>
              <w:t xml:space="preserve">目标2：持续深化综合治理，拓展合作渠道，进一步做好缉私大要案侦办工作，维持打击走私高压态势，有效震慑走私犯罪行为。 </w:t>
            </w:r>
          </w:p>
        </w:tc>
      </w:tr>
      <w:tr w:rsidR="00E01609" w:rsidRPr="00E01609" w:rsidTr="00E01609">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绩</w:t>
            </w:r>
            <w:r w:rsidRPr="00E01609">
              <w:rPr>
                <w:rFonts w:ascii="宋体" w:hAnsi="宋体" w:cs="宋体" w:hint="eastAsia"/>
                <w:kern w:val="0"/>
                <w:sz w:val="22"/>
                <w:szCs w:val="22"/>
              </w:rPr>
              <w:br/>
              <w:t>效</w:t>
            </w:r>
            <w:r w:rsidRPr="00E01609">
              <w:rPr>
                <w:rFonts w:ascii="宋体" w:hAnsi="宋体" w:cs="宋体" w:hint="eastAsia"/>
                <w:kern w:val="0"/>
                <w:sz w:val="22"/>
                <w:szCs w:val="22"/>
              </w:rPr>
              <w:br/>
              <w:t>指</w:t>
            </w:r>
            <w:r w:rsidRPr="00E01609">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一级</w:t>
            </w:r>
            <w:r w:rsidRPr="00E01609">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分值</w:t>
            </w:r>
            <w:r w:rsidRPr="00E01609">
              <w:rPr>
                <w:rFonts w:ascii="宋体" w:hAnsi="宋体" w:cs="宋体" w:hint="eastAsia"/>
                <w:kern w:val="0"/>
                <w:sz w:val="22"/>
                <w:szCs w:val="22"/>
              </w:rPr>
              <w:br/>
              <w:t>（90）</w:t>
            </w:r>
          </w:p>
        </w:tc>
      </w:tr>
      <w:tr w:rsidR="00E01609" w:rsidRPr="00E01609" w:rsidTr="00E01609">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产出指标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刑事（行政）案件立案数</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≥10件</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10</w:t>
            </w:r>
          </w:p>
        </w:tc>
      </w:tr>
      <w:tr w:rsidR="00E01609" w:rsidRPr="00E01609" w:rsidTr="00E01609">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保障缉私警察人数</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≥52人</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10</w:t>
            </w:r>
          </w:p>
        </w:tc>
      </w:tr>
      <w:tr w:rsidR="00E01609" w:rsidRPr="00E01609" w:rsidTr="00E01609">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保障缉私机构数</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≥1个</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10</w:t>
            </w:r>
          </w:p>
        </w:tc>
      </w:tr>
      <w:tr w:rsidR="00E01609" w:rsidRPr="00E01609" w:rsidTr="00E01609">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办案场所维修改造质量</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达到使用标准</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20</w:t>
            </w:r>
          </w:p>
        </w:tc>
      </w:tr>
      <w:tr w:rsidR="00E01609" w:rsidRPr="00E01609" w:rsidTr="00E01609">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效益指标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社会安定、外贸经济总体安全，平稳有序发展</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是</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20</w:t>
            </w:r>
          </w:p>
        </w:tc>
      </w:tr>
      <w:tr w:rsidR="00E01609" w:rsidRPr="00E01609" w:rsidTr="00E01609">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E01609" w:rsidRPr="00E01609" w:rsidRDefault="00E01609" w:rsidP="00E01609">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01609" w:rsidRPr="00E01609" w:rsidRDefault="00E01609" w:rsidP="00E01609">
            <w:pPr>
              <w:widowControl/>
              <w:rPr>
                <w:rFonts w:ascii="宋体" w:hAnsi="宋体" w:cs="宋体"/>
                <w:kern w:val="0"/>
                <w:sz w:val="22"/>
                <w:szCs w:val="22"/>
              </w:rPr>
            </w:pPr>
            <w:r w:rsidRPr="00E01609">
              <w:rPr>
                <w:rFonts w:ascii="宋体" w:hAnsi="宋体" w:cs="宋体" w:hint="eastAsia"/>
                <w:kern w:val="0"/>
                <w:sz w:val="22"/>
                <w:szCs w:val="22"/>
              </w:rPr>
              <w:t>打击毒品、武器、洋垃圾等走私</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是</w:t>
            </w:r>
          </w:p>
        </w:tc>
        <w:tc>
          <w:tcPr>
            <w:tcW w:w="1180" w:type="dxa"/>
            <w:tcBorders>
              <w:top w:val="nil"/>
              <w:left w:val="nil"/>
              <w:bottom w:val="single" w:sz="4" w:space="0" w:color="auto"/>
              <w:right w:val="single" w:sz="4" w:space="0" w:color="auto"/>
            </w:tcBorders>
            <w:shd w:val="clear" w:color="auto" w:fill="auto"/>
            <w:vAlign w:val="center"/>
            <w:hideMark/>
          </w:tcPr>
          <w:p w:rsidR="00E01609" w:rsidRPr="00E01609" w:rsidRDefault="00E01609" w:rsidP="00E01609">
            <w:pPr>
              <w:widowControl/>
              <w:jc w:val="center"/>
              <w:rPr>
                <w:rFonts w:ascii="宋体" w:hAnsi="宋体" w:cs="宋体"/>
                <w:kern w:val="0"/>
                <w:sz w:val="22"/>
                <w:szCs w:val="22"/>
              </w:rPr>
            </w:pPr>
            <w:r w:rsidRPr="00E01609">
              <w:rPr>
                <w:rFonts w:ascii="宋体" w:hAnsi="宋体" w:cs="宋体" w:hint="eastAsia"/>
                <w:kern w:val="0"/>
                <w:sz w:val="22"/>
                <w:szCs w:val="22"/>
              </w:rPr>
              <w:t>20</w:t>
            </w:r>
          </w:p>
        </w:tc>
      </w:tr>
    </w:tbl>
    <w:p w:rsidR="0067231C" w:rsidRDefault="0067231C"/>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E01609" w:rsidRDefault="00E01609"/>
    <w:p w:rsidR="005A0ECF" w:rsidRDefault="005A0ECF"/>
    <w:p w:rsidR="005A0ECF" w:rsidRDefault="005A0ECF"/>
    <w:tbl>
      <w:tblPr>
        <w:tblW w:w="10020" w:type="dxa"/>
        <w:tblInd w:w="98" w:type="dxa"/>
        <w:tblLook w:val="04A0"/>
      </w:tblPr>
      <w:tblGrid>
        <w:gridCol w:w="520"/>
        <w:gridCol w:w="1180"/>
        <w:gridCol w:w="2060"/>
        <w:gridCol w:w="960"/>
        <w:gridCol w:w="2060"/>
        <w:gridCol w:w="2060"/>
        <w:gridCol w:w="1180"/>
      </w:tblGrid>
      <w:tr w:rsidR="00EE108D" w:rsidRPr="00EE108D" w:rsidTr="00EE108D">
        <w:trPr>
          <w:trHeight w:val="703"/>
        </w:trPr>
        <w:tc>
          <w:tcPr>
            <w:tcW w:w="10020" w:type="dxa"/>
            <w:gridSpan w:val="7"/>
            <w:tcBorders>
              <w:top w:val="nil"/>
              <w:left w:val="nil"/>
              <w:bottom w:val="nil"/>
              <w:right w:val="nil"/>
            </w:tcBorders>
            <w:shd w:val="clear" w:color="auto" w:fill="auto"/>
            <w:vAlign w:val="center"/>
            <w:hideMark/>
          </w:tcPr>
          <w:p w:rsidR="00EE108D" w:rsidRPr="00EE108D" w:rsidRDefault="00EE108D" w:rsidP="00EE108D">
            <w:pPr>
              <w:widowControl/>
              <w:jc w:val="center"/>
              <w:rPr>
                <w:rFonts w:ascii="黑体" w:eastAsia="黑体" w:hAnsi="黑体" w:cs="宋体"/>
                <w:kern w:val="0"/>
                <w:sz w:val="32"/>
                <w:szCs w:val="32"/>
              </w:rPr>
            </w:pPr>
            <w:r w:rsidRPr="00EE108D">
              <w:rPr>
                <w:rFonts w:ascii="黑体" w:eastAsia="黑体" w:hAnsi="黑体" w:cs="宋体" w:hint="eastAsia"/>
                <w:kern w:val="0"/>
                <w:sz w:val="32"/>
                <w:szCs w:val="32"/>
              </w:rPr>
              <w:t>进出口食品及化妆品安全专项项目绩效目标表</w:t>
            </w:r>
          </w:p>
        </w:tc>
      </w:tr>
      <w:tr w:rsidR="00EE108D" w:rsidRPr="00EE108D" w:rsidTr="00EE108D">
        <w:trPr>
          <w:trHeight w:val="500"/>
        </w:trPr>
        <w:tc>
          <w:tcPr>
            <w:tcW w:w="10020" w:type="dxa"/>
            <w:gridSpan w:val="7"/>
            <w:tcBorders>
              <w:top w:val="nil"/>
              <w:left w:val="nil"/>
              <w:bottom w:val="nil"/>
              <w:right w:val="nil"/>
            </w:tcBorders>
            <w:shd w:val="clear" w:color="auto" w:fill="auto"/>
            <w:hideMark/>
          </w:tcPr>
          <w:p w:rsidR="00EE108D" w:rsidRPr="00EE108D" w:rsidRDefault="00EE108D" w:rsidP="00EE108D">
            <w:pPr>
              <w:widowControl/>
              <w:jc w:val="center"/>
              <w:rPr>
                <w:rFonts w:ascii="宋体" w:hAnsi="宋体" w:cs="宋体"/>
                <w:kern w:val="0"/>
                <w:sz w:val="24"/>
              </w:rPr>
            </w:pPr>
            <w:r w:rsidRPr="00EE108D">
              <w:rPr>
                <w:rFonts w:ascii="宋体" w:hAnsi="宋体" w:cs="宋体" w:hint="eastAsia"/>
                <w:kern w:val="0"/>
                <w:sz w:val="24"/>
              </w:rPr>
              <w:t>（2024年度）</w:t>
            </w:r>
          </w:p>
        </w:tc>
      </w:tr>
      <w:tr w:rsidR="00EE108D" w:rsidRPr="00EE108D" w:rsidTr="00EE108D">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进出口食品及化妆品安全专项</w:t>
            </w:r>
          </w:p>
        </w:tc>
      </w:tr>
      <w:tr w:rsidR="00EE108D" w:rsidRPr="00EE108D" w:rsidTr="00EE108D">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中华人民共和国哈尔滨海关本级</w:t>
            </w:r>
          </w:p>
        </w:tc>
      </w:tr>
      <w:tr w:rsidR="00EE108D" w:rsidRPr="00EE108D" w:rsidTr="00EE108D">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项目资金</w:t>
            </w:r>
            <w:r w:rsidRPr="00EE108D">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jc w:val="left"/>
              <w:rPr>
                <w:rFonts w:ascii="宋体" w:hAnsi="宋体" w:cs="宋体"/>
                <w:kern w:val="0"/>
                <w:sz w:val="22"/>
                <w:szCs w:val="22"/>
              </w:rPr>
            </w:pPr>
            <w:r w:rsidRPr="00EE108D">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right"/>
              <w:rPr>
                <w:rFonts w:ascii="宋体" w:hAnsi="宋体" w:cs="宋体"/>
                <w:kern w:val="0"/>
                <w:sz w:val="22"/>
                <w:szCs w:val="22"/>
              </w:rPr>
            </w:pPr>
            <w:r w:rsidRPr="00EE108D">
              <w:rPr>
                <w:rFonts w:ascii="宋体" w:hAnsi="宋体" w:cs="宋体" w:hint="eastAsia"/>
                <w:kern w:val="0"/>
                <w:sz w:val="22"/>
                <w:szCs w:val="22"/>
              </w:rPr>
              <w:t xml:space="preserve"> 28.98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执行率</w:t>
            </w:r>
            <w:r w:rsidRPr="00EE108D">
              <w:rPr>
                <w:rFonts w:ascii="宋体" w:hAnsi="宋体" w:cs="宋体" w:hint="eastAsia"/>
                <w:kern w:val="0"/>
                <w:sz w:val="22"/>
                <w:szCs w:val="22"/>
              </w:rPr>
              <w:br/>
              <w:t>分值（10）</w:t>
            </w:r>
          </w:p>
        </w:tc>
      </w:tr>
      <w:tr w:rsidR="00EE108D" w:rsidRPr="00EE108D" w:rsidTr="00EE108D">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EE108D" w:rsidRPr="00EE108D" w:rsidRDefault="00EE108D" w:rsidP="00EE108D">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right"/>
              <w:rPr>
                <w:rFonts w:ascii="宋体" w:hAnsi="宋体" w:cs="宋体"/>
                <w:kern w:val="0"/>
                <w:sz w:val="22"/>
                <w:szCs w:val="22"/>
              </w:rPr>
            </w:pPr>
            <w:r w:rsidRPr="00EE108D">
              <w:rPr>
                <w:rFonts w:ascii="宋体" w:hAnsi="宋体" w:cs="宋体" w:hint="eastAsia"/>
                <w:kern w:val="0"/>
                <w:sz w:val="22"/>
                <w:szCs w:val="22"/>
              </w:rPr>
              <w:t xml:space="preserve"> 28.98 </w:t>
            </w:r>
          </w:p>
        </w:tc>
        <w:tc>
          <w:tcPr>
            <w:tcW w:w="1180" w:type="dxa"/>
            <w:vMerge/>
            <w:tcBorders>
              <w:top w:val="nil"/>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r>
      <w:tr w:rsidR="00EE108D" w:rsidRPr="00EE108D" w:rsidTr="00EE108D">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EE108D" w:rsidRPr="00EE108D" w:rsidRDefault="00EE108D" w:rsidP="00EE108D">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right"/>
              <w:rPr>
                <w:rFonts w:ascii="宋体" w:hAnsi="宋体" w:cs="宋体"/>
                <w:kern w:val="0"/>
                <w:sz w:val="22"/>
                <w:szCs w:val="22"/>
              </w:rPr>
            </w:pPr>
            <w:r w:rsidRPr="00EE108D">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r>
      <w:tr w:rsidR="00EE108D" w:rsidRPr="00EE108D" w:rsidTr="00EE108D">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EE108D" w:rsidRPr="00EE108D" w:rsidRDefault="00EE108D" w:rsidP="00EE108D">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right"/>
              <w:rPr>
                <w:rFonts w:ascii="宋体" w:hAnsi="宋体" w:cs="宋体"/>
                <w:kern w:val="0"/>
                <w:sz w:val="22"/>
                <w:szCs w:val="22"/>
              </w:rPr>
            </w:pPr>
            <w:r w:rsidRPr="00EE108D">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r>
      <w:tr w:rsidR="00EE108D" w:rsidRPr="00EE108D" w:rsidTr="00EE108D">
        <w:trPr>
          <w:trHeight w:val="1783"/>
        </w:trPr>
        <w:tc>
          <w:tcPr>
            <w:tcW w:w="520" w:type="dxa"/>
            <w:tcBorders>
              <w:top w:val="nil"/>
              <w:left w:val="single" w:sz="4" w:space="0" w:color="auto"/>
              <w:bottom w:val="nil"/>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年</w:t>
            </w:r>
            <w:r w:rsidRPr="00EE108D">
              <w:rPr>
                <w:rFonts w:ascii="宋体" w:hAnsi="宋体" w:cs="宋体" w:hint="eastAsia"/>
                <w:kern w:val="0"/>
                <w:sz w:val="22"/>
                <w:szCs w:val="22"/>
              </w:rPr>
              <w:br/>
              <w:t>度</w:t>
            </w:r>
            <w:r w:rsidRPr="00EE108D">
              <w:rPr>
                <w:rFonts w:ascii="宋体" w:hAnsi="宋体" w:cs="宋体" w:hint="eastAsia"/>
                <w:kern w:val="0"/>
                <w:sz w:val="22"/>
                <w:szCs w:val="22"/>
              </w:rPr>
              <w:br/>
              <w:t>总</w:t>
            </w:r>
            <w:r w:rsidRPr="00EE108D">
              <w:rPr>
                <w:rFonts w:ascii="宋体" w:hAnsi="宋体" w:cs="宋体" w:hint="eastAsia"/>
                <w:kern w:val="0"/>
                <w:sz w:val="22"/>
                <w:szCs w:val="22"/>
              </w:rPr>
              <w:br/>
              <w:t>体</w:t>
            </w:r>
            <w:r w:rsidRPr="00EE108D">
              <w:rPr>
                <w:rFonts w:ascii="宋体" w:hAnsi="宋体" w:cs="宋体" w:hint="eastAsia"/>
                <w:kern w:val="0"/>
                <w:sz w:val="22"/>
                <w:szCs w:val="22"/>
              </w:rPr>
              <w:br/>
              <w:t>目</w:t>
            </w:r>
            <w:r w:rsidRPr="00EE108D">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EE108D" w:rsidRPr="00EE108D" w:rsidRDefault="00EE108D" w:rsidP="00EE108D">
            <w:pPr>
              <w:widowControl/>
              <w:rPr>
                <w:rFonts w:ascii="宋体" w:hAnsi="宋体" w:cs="宋体"/>
                <w:kern w:val="0"/>
                <w:sz w:val="22"/>
                <w:szCs w:val="22"/>
              </w:rPr>
            </w:pPr>
            <w:r w:rsidRPr="00EE108D">
              <w:rPr>
                <w:rFonts w:ascii="宋体" w:hAnsi="宋体" w:cs="宋体" w:hint="eastAsia"/>
                <w:kern w:val="0"/>
                <w:sz w:val="22"/>
                <w:szCs w:val="22"/>
              </w:rPr>
              <w:t>保障哈尔滨关区进出口食品化妆品检验检疫和监督管理，确保职能有效发挥，筑牢龙江食品安全。举办进出口食品安全业务培训班，提高监管人员执法水平与业务能力。组织开展食品安全宣传周系列活动，进一步推进食品安全社会共治。组织制定实施年度进出口食品化妆品监督抽检和风险监测计划。</w:t>
            </w:r>
          </w:p>
        </w:tc>
      </w:tr>
      <w:tr w:rsidR="00EE108D" w:rsidRPr="00EE108D" w:rsidTr="00EE108D">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绩</w:t>
            </w:r>
            <w:r w:rsidRPr="00EE108D">
              <w:rPr>
                <w:rFonts w:ascii="宋体" w:hAnsi="宋体" w:cs="宋体" w:hint="eastAsia"/>
                <w:kern w:val="0"/>
                <w:sz w:val="22"/>
                <w:szCs w:val="22"/>
              </w:rPr>
              <w:br/>
              <w:t>效</w:t>
            </w:r>
            <w:r w:rsidRPr="00EE108D">
              <w:rPr>
                <w:rFonts w:ascii="宋体" w:hAnsi="宋体" w:cs="宋体" w:hint="eastAsia"/>
                <w:kern w:val="0"/>
                <w:sz w:val="22"/>
                <w:szCs w:val="22"/>
              </w:rPr>
              <w:br/>
              <w:t>指</w:t>
            </w:r>
            <w:r w:rsidRPr="00EE108D">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一级</w:t>
            </w:r>
            <w:r w:rsidRPr="00EE108D">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分值</w:t>
            </w:r>
            <w:r w:rsidRPr="00EE108D">
              <w:rPr>
                <w:rFonts w:ascii="宋体" w:hAnsi="宋体" w:cs="宋体" w:hint="eastAsia"/>
                <w:kern w:val="0"/>
                <w:sz w:val="22"/>
                <w:szCs w:val="22"/>
              </w:rPr>
              <w:br/>
              <w:t>（90）</w:t>
            </w:r>
          </w:p>
        </w:tc>
      </w:tr>
      <w:tr w:rsidR="00EE108D" w:rsidRPr="00EE108D" w:rsidTr="00EE108D">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产出指标</w:t>
            </w:r>
          </w:p>
        </w:tc>
        <w:tc>
          <w:tcPr>
            <w:tcW w:w="206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rPr>
                <w:rFonts w:ascii="宋体" w:hAnsi="宋体" w:cs="宋体"/>
                <w:kern w:val="0"/>
                <w:sz w:val="22"/>
                <w:szCs w:val="22"/>
              </w:rPr>
            </w:pPr>
            <w:r w:rsidRPr="00EE108D">
              <w:rPr>
                <w:rFonts w:ascii="宋体" w:hAnsi="宋体" w:cs="宋体" w:hint="eastAsia"/>
                <w:kern w:val="0"/>
                <w:sz w:val="22"/>
                <w:szCs w:val="22"/>
              </w:rPr>
              <w:t>组织进出口食品安全监管岗位培训</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20</w:t>
            </w:r>
          </w:p>
        </w:tc>
      </w:tr>
      <w:tr w:rsidR="00EE108D" w:rsidRPr="00EE108D" w:rsidTr="00EE108D">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rPr>
                <w:rFonts w:ascii="宋体" w:hAnsi="宋体" w:cs="宋体"/>
                <w:kern w:val="0"/>
                <w:sz w:val="22"/>
                <w:szCs w:val="22"/>
              </w:rPr>
            </w:pPr>
            <w:r w:rsidRPr="00EE108D">
              <w:rPr>
                <w:rFonts w:ascii="宋体" w:hAnsi="宋体" w:cs="宋体" w:hint="eastAsia"/>
                <w:kern w:val="0"/>
                <w:sz w:val="22"/>
                <w:szCs w:val="22"/>
              </w:rPr>
              <w:t>组织制定关区内年度进出口食品化妆品监督抽检和风险监测计划</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100%</w:t>
            </w: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15</w:t>
            </w:r>
          </w:p>
        </w:tc>
      </w:tr>
      <w:tr w:rsidR="00EE108D" w:rsidRPr="00EE108D" w:rsidTr="00EE108D">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rPr>
                <w:rFonts w:ascii="宋体" w:hAnsi="宋体" w:cs="宋体"/>
                <w:kern w:val="0"/>
                <w:sz w:val="22"/>
                <w:szCs w:val="22"/>
              </w:rPr>
            </w:pPr>
            <w:r w:rsidRPr="00EE108D">
              <w:rPr>
                <w:rFonts w:ascii="宋体" w:hAnsi="宋体" w:cs="宋体" w:hint="eastAsia"/>
                <w:kern w:val="0"/>
                <w:sz w:val="22"/>
                <w:szCs w:val="22"/>
              </w:rPr>
              <w:t>当年进境动植物源性食品检疫审批正确率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15</w:t>
            </w:r>
          </w:p>
        </w:tc>
      </w:tr>
      <w:tr w:rsidR="00EE108D" w:rsidRPr="00EE108D" w:rsidTr="00EE108D">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rPr>
                <w:rFonts w:ascii="宋体" w:hAnsi="宋体" w:cs="宋体"/>
                <w:kern w:val="0"/>
                <w:sz w:val="22"/>
                <w:szCs w:val="22"/>
              </w:rPr>
            </w:pPr>
            <w:r w:rsidRPr="00EE108D">
              <w:rPr>
                <w:rFonts w:ascii="宋体" w:hAnsi="宋体" w:cs="宋体" w:hint="eastAsia"/>
                <w:kern w:val="0"/>
                <w:sz w:val="22"/>
                <w:szCs w:val="22"/>
              </w:rPr>
              <w:t>开展食品安全宣传周活动，推动进出口食品安全工作多元共治，加强进出口食品安全风险防范</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是</w:t>
            </w: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30</w:t>
            </w:r>
          </w:p>
        </w:tc>
      </w:tr>
      <w:tr w:rsidR="00EE108D" w:rsidRPr="00EE108D" w:rsidTr="00EE108D">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EE108D" w:rsidRPr="00EE108D" w:rsidRDefault="00EE108D" w:rsidP="00EE108D">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满意度指标</w:t>
            </w:r>
          </w:p>
        </w:tc>
        <w:tc>
          <w:tcPr>
            <w:tcW w:w="206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服务对象满意度指标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EE108D" w:rsidRPr="00EE108D" w:rsidRDefault="00EE108D" w:rsidP="00EE108D">
            <w:pPr>
              <w:widowControl/>
              <w:rPr>
                <w:rFonts w:ascii="宋体" w:hAnsi="宋体" w:cs="宋体"/>
                <w:kern w:val="0"/>
                <w:sz w:val="22"/>
                <w:szCs w:val="22"/>
              </w:rPr>
            </w:pPr>
            <w:r w:rsidRPr="00EE108D">
              <w:rPr>
                <w:rFonts w:ascii="宋体" w:hAnsi="宋体" w:cs="宋体" w:hint="eastAsia"/>
                <w:kern w:val="0"/>
                <w:sz w:val="22"/>
                <w:szCs w:val="22"/>
              </w:rPr>
              <w:t>培训人员满意度</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≥95%</w:t>
            </w:r>
          </w:p>
        </w:tc>
        <w:tc>
          <w:tcPr>
            <w:tcW w:w="1180" w:type="dxa"/>
            <w:tcBorders>
              <w:top w:val="nil"/>
              <w:left w:val="nil"/>
              <w:bottom w:val="single" w:sz="4" w:space="0" w:color="auto"/>
              <w:right w:val="single" w:sz="4" w:space="0" w:color="auto"/>
            </w:tcBorders>
            <w:shd w:val="clear" w:color="auto" w:fill="auto"/>
            <w:vAlign w:val="center"/>
            <w:hideMark/>
          </w:tcPr>
          <w:p w:rsidR="00EE108D" w:rsidRPr="00EE108D" w:rsidRDefault="00EE108D" w:rsidP="00EE108D">
            <w:pPr>
              <w:widowControl/>
              <w:jc w:val="center"/>
              <w:rPr>
                <w:rFonts w:ascii="宋体" w:hAnsi="宋体" w:cs="宋体"/>
                <w:kern w:val="0"/>
                <w:sz w:val="22"/>
                <w:szCs w:val="22"/>
              </w:rPr>
            </w:pPr>
            <w:r w:rsidRPr="00EE108D">
              <w:rPr>
                <w:rFonts w:ascii="宋体" w:hAnsi="宋体" w:cs="宋体" w:hint="eastAsia"/>
                <w:kern w:val="0"/>
                <w:sz w:val="22"/>
                <w:szCs w:val="22"/>
              </w:rPr>
              <w:t>10</w:t>
            </w:r>
          </w:p>
        </w:tc>
      </w:tr>
    </w:tbl>
    <w:p w:rsidR="005A0ECF" w:rsidRDefault="005A0ECF"/>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p w:rsidR="00936E1E" w:rsidRDefault="00936E1E"/>
    <w:tbl>
      <w:tblPr>
        <w:tblW w:w="10020" w:type="dxa"/>
        <w:tblInd w:w="98" w:type="dxa"/>
        <w:tblLook w:val="04A0"/>
      </w:tblPr>
      <w:tblGrid>
        <w:gridCol w:w="520"/>
        <w:gridCol w:w="1180"/>
        <w:gridCol w:w="2060"/>
        <w:gridCol w:w="960"/>
        <w:gridCol w:w="2060"/>
        <w:gridCol w:w="2060"/>
        <w:gridCol w:w="1180"/>
      </w:tblGrid>
      <w:tr w:rsidR="00386148" w:rsidRPr="00386148" w:rsidTr="00386148">
        <w:trPr>
          <w:trHeight w:val="703"/>
        </w:trPr>
        <w:tc>
          <w:tcPr>
            <w:tcW w:w="10020" w:type="dxa"/>
            <w:gridSpan w:val="7"/>
            <w:tcBorders>
              <w:top w:val="nil"/>
              <w:left w:val="nil"/>
              <w:bottom w:val="nil"/>
              <w:right w:val="nil"/>
            </w:tcBorders>
            <w:shd w:val="clear" w:color="auto" w:fill="auto"/>
            <w:vAlign w:val="center"/>
            <w:hideMark/>
          </w:tcPr>
          <w:p w:rsidR="00386148" w:rsidRPr="00386148" w:rsidRDefault="00386148" w:rsidP="00386148">
            <w:pPr>
              <w:widowControl/>
              <w:jc w:val="center"/>
              <w:rPr>
                <w:rFonts w:ascii="黑体" w:eastAsia="黑体" w:hAnsi="黑体" w:cs="宋体"/>
                <w:kern w:val="0"/>
                <w:sz w:val="32"/>
                <w:szCs w:val="32"/>
              </w:rPr>
            </w:pPr>
            <w:r w:rsidRPr="00386148">
              <w:rPr>
                <w:rFonts w:ascii="黑体" w:eastAsia="黑体" w:hAnsi="黑体" w:cs="宋体" w:hint="eastAsia"/>
                <w:kern w:val="0"/>
                <w:sz w:val="32"/>
                <w:szCs w:val="32"/>
              </w:rPr>
              <w:t>中国电子口岸建设运行经费项目绩效目标表</w:t>
            </w:r>
          </w:p>
        </w:tc>
      </w:tr>
      <w:tr w:rsidR="00386148" w:rsidRPr="00386148" w:rsidTr="00386148">
        <w:trPr>
          <w:trHeight w:val="500"/>
        </w:trPr>
        <w:tc>
          <w:tcPr>
            <w:tcW w:w="10020" w:type="dxa"/>
            <w:gridSpan w:val="7"/>
            <w:tcBorders>
              <w:top w:val="nil"/>
              <w:left w:val="nil"/>
              <w:bottom w:val="nil"/>
              <w:right w:val="nil"/>
            </w:tcBorders>
            <w:shd w:val="clear" w:color="auto" w:fill="auto"/>
            <w:hideMark/>
          </w:tcPr>
          <w:p w:rsidR="00386148" w:rsidRPr="00386148" w:rsidRDefault="00386148" w:rsidP="00386148">
            <w:pPr>
              <w:widowControl/>
              <w:jc w:val="center"/>
              <w:rPr>
                <w:rFonts w:ascii="宋体" w:hAnsi="宋体" w:cs="宋体"/>
                <w:kern w:val="0"/>
                <w:sz w:val="24"/>
              </w:rPr>
            </w:pPr>
            <w:r w:rsidRPr="00386148">
              <w:rPr>
                <w:rFonts w:ascii="宋体" w:hAnsi="宋体" w:cs="宋体" w:hint="eastAsia"/>
                <w:kern w:val="0"/>
                <w:sz w:val="24"/>
              </w:rPr>
              <w:t>（2024年度）</w:t>
            </w:r>
          </w:p>
        </w:tc>
      </w:tr>
      <w:tr w:rsidR="00386148" w:rsidRPr="00386148" w:rsidTr="00386148">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中国电子口岸建设运行经费</w:t>
            </w:r>
          </w:p>
        </w:tc>
      </w:tr>
      <w:tr w:rsidR="00386148" w:rsidRPr="00386148" w:rsidTr="00386148">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中华人民共和国哈尔滨海关本级</w:t>
            </w:r>
          </w:p>
        </w:tc>
      </w:tr>
      <w:tr w:rsidR="00386148" w:rsidRPr="00386148" w:rsidTr="00386148">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项目资金</w:t>
            </w:r>
            <w:r w:rsidRPr="00386148">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jc w:val="left"/>
              <w:rPr>
                <w:rFonts w:ascii="宋体" w:hAnsi="宋体" w:cs="宋体"/>
                <w:kern w:val="0"/>
                <w:sz w:val="22"/>
                <w:szCs w:val="22"/>
              </w:rPr>
            </w:pPr>
            <w:r w:rsidRPr="00386148">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right"/>
              <w:rPr>
                <w:rFonts w:ascii="宋体" w:hAnsi="宋体" w:cs="宋体"/>
                <w:kern w:val="0"/>
                <w:sz w:val="22"/>
                <w:szCs w:val="22"/>
              </w:rPr>
            </w:pPr>
            <w:r w:rsidRPr="00386148">
              <w:rPr>
                <w:rFonts w:ascii="宋体" w:hAnsi="宋体" w:cs="宋体" w:hint="eastAsia"/>
                <w:kern w:val="0"/>
                <w:sz w:val="22"/>
                <w:szCs w:val="22"/>
              </w:rPr>
              <w:t xml:space="preserve"> 65.72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执行率</w:t>
            </w:r>
            <w:r w:rsidRPr="00386148">
              <w:rPr>
                <w:rFonts w:ascii="宋体" w:hAnsi="宋体" w:cs="宋体" w:hint="eastAsia"/>
                <w:kern w:val="0"/>
                <w:sz w:val="22"/>
                <w:szCs w:val="22"/>
              </w:rPr>
              <w:br/>
              <w:t>分值（10）</w:t>
            </w:r>
          </w:p>
        </w:tc>
      </w:tr>
      <w:tr w:rsidR="00386148" w:rsidRPr="00386148" w:rsidTr="00386148">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right"/>
              <w:rPr>
                <w:rFonts w:ascii="宋体" w:hAnsi="宋体" w:cs="宋体"/>
                <w:kern w:val="0"/>
                <w:sz w:val="22"/>
                <w:szCs w:val="22"/>
              </w:rPr>
            </w:pPr>
            <w:r w:rsidRPr="00386148">
              <w:rPr>
                <w:rFonts w:ascii="宋体" w:hAnsi="宋体" w:cs="宋体" w:hint="eastAsia"/>
                <w:kern w:val="0"/>
                <w:sz w:val="22"/>
                <w:szCs w:val="22"/>
              </w:rPr>
              <w:t xml:space="preserve"> 65.72 </w:t>
            </w:r>
          </w:p>
        </w:tc>
        <w:tc>
          <w:tcPr>
            <w:tcW w:w="1180" w:type="dxa"/>
            <w:vMerge/>
            <w:tcBorders>
              <w:top w:val="nil"/>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r>
      <w:tr w:rsidR="00386148" w:rsidRPr="00386148" w:rsidTr="00386148">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right"/>
              <w:rPr>
                <w:rFonts w:ascii="宋体" w:hAnsi="宋体" w:cs="宋体"/>
                <w:kern w:val="0"/>
                <w:sz w:val="22"/>
                <w:szCs w:val="22"/>
              </w:rPr>
            </w:pPr>
            <w:r w:rsidRPr="00386148">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r>
      <w:tr w:rsidR="00386148" w:rsidRPr="00386148" w:rsidTr="00386148">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right"/>
              <w:rPr>
                <w:rFonts w:ascii="宋体" w:hAnsi="宋体" w:cs="宋体"/>
                <w:kern w:val="0"/>
                <w:sz w:val="22"/>
                <w:szCs w:val="22"/>
              </w:rPr>
            </w:pPr>
            <w:r w:rsidRPr="00386148">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r>
      <w:tr w:rsidR="00386148" w:rsidRPr="00386148" w:rsidTr="00386148">
        <w:trPr>
          <w:trHeight w:val="1783"/>
        </w:trPr>
        <w:tc>
          <w:tcPr>
            <w:tcW w:w="520" w:type="dxa"/>
            <w:tcBorders>
              <w:top w:val="nil"/>
              <w:left w:val="single" w:sz="4" w:space="0" w:color="auto"/>
              <w:bottom w:val="nil"/>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年</w:t>
            </w:r>
            <w:r w:rsidRPr="00386148">
              <w:rPr>
                <w:rFonts w:ascii="宋体" w:hAnsi="宋体" w:cs="宋体" w:hint="eastAsia"/>
                <w:kern w:val="0"/>
                <w:sz w:val="22"/>
                <w:szCs w:val="22"/>
              </w:rPr>
              <w:br/>
              <w:t>度</w:t>
            </w:r>
            <w:r w:rsidRPr="00386148">
              <w:rPr>
                <w:rFonts w:ascii="宋体" w:hAnsi="宋体" w:cs="宋体" w:hint="eastAsia"/>
                <w:kern w:val="0"/>
                <w:sz w:val="22"/>
                <w:szCs w:val="22"/>
              </w:rPr>
              <w:br/>
              <w:t>总</w:t>
            </w:r>
            <w:r w:rsidRPr="00386148">
              <w:rPr>
                <w:rFonts w:ascii="宋体" w:hAnsi="宋体" w:cs="宋体" w:hint="eastAsia"/>
                <w:kern w:val="0"/>
                <w:sz w:val="22"/>
                <w:szCs w:val="22"/>
              </w:rPr>
              <w:br/>
              <w:t>体</w:t>
            </w:r>
            <w:r w:rsidRPr="00386148">
              <w:rPr>
                <w:rFonts w:ascii="宋体" w:hAnsi="宋体" w:cs="宋体" w:hint="eastAsia"/>
                <w:kern w:val="0"/>
                <w:sz w:val="22"/>
                <w:szCs w:val="22"/>
              </w:rPr>
              <w:br/>
              <w:t>目</w:t>
            </w:r>
            <w:r w:rsidRPr="00386148">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目标1：为哈尔滨关区电子口岸用户提供注册入网、热线咨询、培训等服务，便利企业通关。</w:t>
            </w:r>
            <w:r w:rsidRPr="00386148">
              <w:rPr>
                <w:rFonts w:ascii="宋体" w:hAnsi="宋体" w:cs="宋体" w:hint="eastAsia"/>
                <w:kern w:val="0"/>
                <w:sz w:val="22"/>
                <w:szCs w:val="22"/>
              </w:rPr>
              <w:br/>
              <w:t>目标2：为哈尔滨关区电子口岸系统运行维护及数据处理提供技术支持和服务，保障电子口岸系统正常运行</w:t>
            </w:r>
          </w:p>
        </w:tc>
      </w:tr>
      <w:tr w:rsidR="00386148" w:rsidRPr="00386148" w:rsidTr="00386148">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绩</w:t>
            </w:r>
            <w:r w:rsidRPr="00386148">
              <w:rPr>
                <w:rFonts w:ascii="宋体" w:hAnsi="宋体" w:cs="宋体" w:hint="eastAsia"/>
                <w:kern w:val="0"/>
                <w:sz w:val="22"/>
                <w:szCs w:val="22"/>
              </w:rPr>
              <w:br/>
              <w:t>效</w:t>
            </w:r>
            <w:r w:rsidRPr="00386148">
              <w:rPr>
                <w:rFonts w:ascii="宋体" w:hAnsi="宋体" w:cs="宋体" w:hint="eastAsia"/>
                <w:kern w:val="0"/>
                <w:sz w:val="22"/>
                <w:szCs w:val="22"/>
              </w:rPr>
              <w:br/>
              <w:t>指</w:t>
            </w:r>
            <w:r w:rsidRPr="00386148">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一级</w:t>
            </w:r>
            <w:r w:rsidRPr="00386148">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分值</w:t>
            </w:r>
            <w:r w:rsidRPr="00386148">
              <w:rPr>
                <w:rFonts w:ascii="宋体" w:hAnsi="宋体" w:cs="宋体" w:hint="eastAsia"/>
                <w:kern w:val="0"/>
                <w:sz w:val="22"/>
                <w:szCs w:val="22"/>
              </w:rPr>
              <w:br/>
              <w:t>（90）</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产出指标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租用线路</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≥8条</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10</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人工坐席接线量</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≥3600次</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10</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电子口岸制卡发卡数量</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≥1500张</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10</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运维信息系统数量</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≥1个</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10</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热线接通率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≥95%</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10</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效益指标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企业咨询一次性解决率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15</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为企业通关提供便利</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稳定</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15</w:t>
            </w:r>
          </w:p>
        </w:tc>
      </w:tr>
      <w:tr w:rsidR="00386148" w:rsidRPr="00386148" w:rsidTr="00386148">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86148" w:rsidRPr="00386148" w:rsidRDefault="00386148" w:rsidP="00386148">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满意度指标</w:t>
            </w:r>
          </w:p>
        </w:tc>
        <w:tc>
          <w:tcPr>
            <w:tcW w:w="206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服务对象满意度指标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386148" w:rsidRPr="00386148" w:rsidRDefault="00386148" w:rsidP="00386148">
            <w:pPr>
              <w:widowControl/>
              <w:rPr>
                <w:rFonts w:ascii="宋体" w:hAnsi="宋体" w:cs="宋体"/>
                <w:kern w:val="0"/>
                <w:sz w:val="22"/>
                <w:szCs w:val="22"/>
              </w:rPr>
            </w:pPr>
            <w:r w:rsidRPr="00386148">
              <w:rPr>
                <w:rFonts w:ascii="宋体" w:hAnsi="宋体" w:cs="宋体" w:hint="eastAsia"/>
                <w:kern w:val="0"/>
                <w:sz w:val="22"/>
                <w:szCs w:val="22"/>
              </w:rPr>
              <w:t>用户满意度</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386148" w:rsidRPr="00386148" w:rsidRDefault="00386148" w:rsidP="00386148">
            <w:pPr>
              <w:widowControl/>
              <w:jc w:val="center"/>
              <w:rPr>
                <w:rFonts w:ascii="宋体" w:hAnsi="宋体" w:cs="宋体"/>
                <w:kern w:val="0"/>
                <w:sz w:val="22"/>
                <w:szCs w:val="22"/>
              </w:rPr>
            </w:pPr>
            <w:r w:rsidRPr="00386148">
              <w:rPr>
                <w:rFonts w:ascii="宋体" w:hAnsi="宋体" w:cs="宋体" w:hint="eastAsia"/>
                <w:kern w:val="0"/>
                <w:sz w:val="22"/>
                <w:szCs w:val="22"/>
              </w:rPr>
              <w:t>10</w:t>
            </w:r>
          </w:p>
        </w:tc>
      </w:tr>
    </w:tbl>
    <w:p w:rsidR="00936E1E" w:rsidRDefault="00936E1E"/>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p w:rsidR="00AB7064" w:rsidRDefault="00AB7064"/>
    <w:tbl>
      <w:tblPr>
        <w:tblW w:w="10020" w:type="dxa"/>
        <w:tblInd w:w="98" w:type="dxa"/>
        <w:tblLook w:val="04A0"/>
      </w:tblPr>
      <w:tblGrid>
        <w:gridCol w:w="520"/>
        <w:gridCol w:w="1180"/>
        <w:gridCol w:w="2060"/>
        <w:gridCol w:w="960"/>
        <w:gridCol w:w="2060"/>
        <w:gridCol w:w="2060"/>
        <w:gridCol w:w="1180"/>
      </w:tblGrid>
      <w:tr w:rsidR="004964CF" w:rsidRPr="004964CF" w:rsidTr="004964CF">
        <w:trPr>
          <w:trHeight w:val="703"/>
        </w:trPr>
        <w:tc>
          <w:tcPr>
            <w:tcW w:w="10020" w:type="dxa"/>
            <w:gridSpan w:val="7"/>
            <w:tcBorders>
              <w:top w:val="nil"/>
              <w:left w:val="nil"/>
              <w:bottom w:val="nil"/>
              <w:right w:val="nil"/>
            </w:tcBorders>
            <w:shd w:val="clear" w:color="auto" w:fill="auto"/>
            <w:vAlign w:val="center"/>
            <w:hideMark/>
          </w:tcPr>
          <w:p w:rsidR="004964CF" w:rsidRPr="004964CF" w:rsidRDefault="004964CF" w:rsidP="004964CF">
            <w:pPr>
              <w:widowControl/>
              <w:jc w:val="center"/>
              <w:rPr>
                <w:rFonts w:ascii="黑体" w:eastAsia="黑体" w:hAnsi="黑体" w:cs="宋体"/>
                <w:kern w:val="0"/>
                <w:sz w:val="32"/>
                <w:szCs w:val="32"/>
              </w:rPr>
            </w:pPr>
            <w:r w:rsidRPr="004964CF">
              <w:rPr>
                <w:rFonts w:ascii="黑体" w:eastAsia="黑体" w:hAnsi="黑体" w:cs="宋体" w:hint="eastAsia"/>
                <w:kern w:val="0"/>
                <w:sz w:val="32"/>
                <w:szCs w:val="32"/>
              </w:rPr>
              <w:t>监管查验技术装备设备购建及能力保障专项项目绩效目标表</w:t>
            </w:r>
          </w:p>
        </w:tc>
      </w:tr>
      <w:tr w:rsidR="004964CF" w:rsidRPr="004964CF" w:rsidTr="004964CF">
        <w:trPr>
          <w:trHeight w:val="500"/>
        </w:trPr>
        <w:tc>
          <w:tcPr>
            <w:tcW w:w="10020" w:type="dxa"/>
            <w:gridSpan w:val="7"/>
            <w:tcBorders>
              <w:top w:val="nil"/>
              <w:left w:val="nil"/>
              <w:bottom w:val="nil"/>
              <w:right w:val="nil"/>
            </w:tcBorders>
            <w:shd w:val="clear" w:color="auto" w:fill="auto"/>
            <w:hideMark/>
          </w:tcPr>
          <w:p w:rsidR="004964CF" w:rsidRPr="004964CF" w:rsidRDefault="004964CF" w:rsidP="004964CF">
            <w:pPr>
              <w:widowControl/>
              <w:jc w:val="center"/>
              <w:rPr>
                <w:rFonts w:ascii="宋体" w:hAnsi="宋体" w:cs="宋体"/>
                <w:kern w:val="0"/>
                <w:sz w:val="24"/>
              </w:rPr>
            </w:pPr>
            <w:r w:rsidRPr="004964CF">
              <w:rPr>
                <w:rFonts w:ascii="宋体" w:hAnsi="宋体" w:cs="宋体" w:hint="eastAsia"/>
                <w:kern w:val="0"/>
                <w:sz w:val="24"/>
              </w:rPr>
              <w:t>（2024年度）</w:t>
            </w:r>
          </w:p>
        </w:tc>
      </w:tr>
      <w:tr w:rsidR="004964CF" w:rsidRPr="004964CF" w:rsidTr="004964CF">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监管查验技术装备设备购建及能力保障专项</w:t>
            </w:r>
          </w:p>
        </w:tc>
      </w:tr>
      <w:tr w:rsidR="004964CF" w:rsidRPr="004964CF" w:rsidTr="004964CF">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中华人民共和国哈尔滨海关本级</w:t>
            </w:r>
          </w:p>
        </w:tc>
      </w:tr>
      <w:tr w:rsidR="004964CF" w:rsidRPr="004964CF" w:rsidTr="004964CF">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项目资金</w:t>
            </w:r>
            <w:r w:rsidRPr="004964CF">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jc w:val="left"/>
              <w:rPr>
                <w:rFonts w:ascii="宋体" w:hAnsi="宋体" w:cs="宋体"/>
                <w:kern w:val="0"/>
                <w:sz w:val="22"/>
                <w:szCs w:val="22"/>
              </w:rPr>
            </w:pPr>
            <w:r w:rsidRPr="004964CF">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right"/>
              <w:rPr>
                <w:rFonts w:ascii="宋体" w:hAnsi="宋体" w:cs="宋体"/>
                <w:kern w:val="0"/>
                <w:sz w:val="22"/>
                <w:szCs w:val="22"/>
              </w:rPr>
            </w:pPr>
            <w:r w:rsidRPr="004964CF">
              <w:rPr>
                <w:rFonts w:ascii="宋体" w:hAnsi="宋体" w:cs="宋体" w:hint="eastAsia"/>
                <w:kern w:val="0"/>
                <w:sz w:val="22"/>
                <w:szCs w:val="22"/>
              </w:rPr>
              <w:t xml:space="preserve"> 834.51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执行率</w:t>
            </w:r>
            <w:r w:rsidRPr="004964CF">
              <w:rPr>
                <w:rFonts w:ascii="宋体" w:hAnsi="宋体" w:cs="宋体" w:hint="eastAsia"/>
                <w:kern w:val="0"/>
                <w:sz w:val="22"/>
                <w:szCs w:val="22"/>
              </w:rPr>
              <w:br/>
              <w:t>分值（10）</w:t>
            </w:r>
          </w:p>
        </w:tc>
      </w:tr>
      <w:tr w:rsidR="004964CF" w:rsidRPr="004964CF" w:rsidTr="004964CF">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4964CF" w:rsidRPr="004964CF" w:rsidRDefault="004964CF" w:rsidP="004964CF">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right"/>
              <w:rPr>
                <w:rFonts w:ascii="宋体" w:hAnsi="宋体" w:cs="宋体"/>
                <w:kern w:val="0"/>
                <w:sz w:val="22"/>
                <w:szCs w:val="22"/>
              </w:rPr>
            </w:pPr>
            <w:r w:rsidRPr="004964CF">
              <w:rPr>
                <w:rFonts w:ascii="宋体" w:hAnsi="宋体" w:cs="宋体" w:hint="eastAsia"/>
                <w:kern w:val="0"/>
                <w:sz w:val="22"/>
                <w:szCs w:val="22"/>
              </w:rPr>
              <w:t xml:space="preserve"> 834.51 </w:t>
            </w:r>
          </w:p>
        </w:tc>
        <w:tc>
          <w:tcPr>
            <w:tcW w:w="1180" w:type="dxa"/>
            <w:vMerge/>
            <w:tcBorders>
              <w:top w:val="nil"/>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r>
      <w:tr w:rsidR="004964CF" w:rsidRPr="004964CF" w:rsidTr="004964CF">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4964CF" w:rsidRPr="004964CF" w:rsidRDefault="004964CF" w:rsidP="004964CF">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right"/>
              <w:rPr>
                <w:rFonts w:ascii="宋体" w:hAnsi="宋体" w:cs="宋体"/>
                <w:kern w:val="0"/>
                <w:sz w:val="22"/>
                <w:szCs w:val="22"/>
              </w:rPr>
            </w:pPr>
            <w:r w:rsidRPr="004964CF">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r>
      <w:tr w:rsidR="004964CF" w:rsidRPr="004964CF" w:rsidTr="004964CF">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4964CF" w:rsidRPr="004964CF" w:rsidRDefault="004964CF" w:rsidP="004964CF">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right"/>
              <w:rPr>
                <w:rFonts w:ascii="宋体" w:hAnsi="宋体" w:cs="宋体"/>
                <w:kern w:val="0"/>
                <w:sz w:val="22"/>
                <w:szCs w:val="22"/>
              </w:rPr>
            </w:pPr>
            <w:r w:rsidRPr="004964CF">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r>
      <w:tr w:rsidR="004964CF" w:rsidRPr="004964CF" w:rsidTr="004964CF">
        <w:trPr>
          <w:trHeight w:val="1783"/>
        </w:trPr>
        <w:tc>
          <w:tcPr>
            <w:tcW w:w="520" w:type="dxa"/>
            <w:tcBorders>
              <w:top w:val="nil"/>
              <w:left w:val="single" w:sz="4" w:space="0" w:color="auto"/>
              <w:bottom w:val="nil"/>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年</w:t>
            </w:r>
            <w:r w:rsidRPr="004964CF">
              <w:rPr>
                <w:rFonts w:ascii="宋体" w:hAnsi="宋体" w:cs="宋体" w:hint="eastAsia"/>
                <w:kern w:val="0"/>
                <w:sz w:val="22"/>
                <w:szCs w:val="22"/>
              </w:rPr>
              <w:br/>
              <w:t>度</w:t>
            </w:r>
            <w:r w:rsidRPr="004964CF">
              <w:rPr>
                <w:rFonts w:ascii="宋体" w:hAnsi="宋体" w:cs="宋体" w:hint="eastAsia"/>
                <w:kern w:val="0"/>
                <w:sz w:val="22"/>
                <w:szCs w:val="22"/>
              </w:rPr>
              <w:br/>
              <w:t>总</w:t>
            </w:r>
            <w:r w:rsidRPr="004964CF">
              <w:rPr>
                <w:rFonts w:ascii="宋体" w:hAnsi="宋体" w:cs="宋体" w:hint="eastAsia"/>
                <w:kern w:val="0"/>
                <w:sz w:val="22"/>
                <w:szCs w:val="22"/>
              </w:rPr>
              <w:br/>
              <w:t>体</w:t>
            </w:r>
            <w:r w:rsidRPr="004964CF">
              <w:rPr>
                <w:rFonts w:ascii="宋体" w:hAnsi="宋体" w:cs="宋体" w:hint="eastAsia"/>
                <w:kern w:val="0"/>
                <w:sz w:val="22"/>
                <w:szCs w:val="22"/>
              </w:rPr>
              <w:br/>
              <w:t>目</w:t>
            </w:r>
            <w:r w:rsidRPr="004964CF">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目标1：为关区海关监管现场配备货运、旅检、快邮等渠道监管查验技术装备，进一步提升进出口（境）监管查验能力，提高通关便利化水平；</w:t>
            </w:r>
            <w:r w:rsidRPr="004964CF">
              <w:rPr>
                <w:rFonts w:ascii="宋体" w:hAnsi="宋体" w:cs="宋体" w:hint="eastAsia"/>
                <w:kern w:val="0"/>
                <w:sz w:val="22"/>
                <w:szCs w:val="22"/>
              </w:rPr>
              <w:br/>
              <w:t>目标2：保障关区海关监管装备运行维护经费，确保监管装备正常可用，有效支撑进出口（境）监管工作正常进行。</w:t>
            </w:r>
            <w:r w:rsidRPr="004964CF">
              <w:rPr>
                <w:rFonts w:ascii="宋体" w:hAnsi="宋体" w:cs="宋体" w:hint="eastAsia"/>
                <w:kern w:val="0"/>
                <w:sz w:val="22"/>
                <w:szCs w:val="22"/>
              </w:rPr>
              <w:br/>
              <w:t>目标3：组织开展海关口岸监管环节反恐模拟演练、技能培训、工作宣传、研究调研等工作，提升海关口岸监管环节反恐怖工作能力。</w:t>
            </w:r>
            <w:r w:rsidRPr="004964CF">
              <w:rPr>
                <w:rFonts w:ascii="宋体" w:hAnsi="宋体" w:cs="宋体" w:hint="eastAsia"/>
                <w:kern w:val="0"/>
                <w:sz w:val="22"/>
                <w:szCs w:val="22"/>
              </w:rPr>
              <w:br/>
              <w:t>目标4：部分海关根据工作需求，购买小型防护装备、测试材料等，提升海关口岸监管环节反恐人防、物防、技防水平。</w:t>
            </w:r>
            <w:r w:rsidRPr="004964CF">
              <w:rPr>
                <w:rFonts w:ascii="宋体" w:hAnsi="宋体" w:cs="宋体" w:hint="eastAsia"/>
                <w:kern w:val="0"/>
                <w:sz w:val="22"/>
                <w:szCs w:val="22"/>
              </w:rPr>
              <w:br/>
              <w:t>目标5：做好口岸监管工作用犬工作的正常运行与维护，保障监管工作用犬正常租用、饲养、初训与复训、考核、使用等。</w:t>
            </w:r>
          </w:p>
        </w:tc>
      </w:tr>
      <w:tr w:rsidR="004964CF" w:rsidRPr="004964CF" w:rsidTr="004964CF">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绩</w:t>
            </w:r>
            <w:r w:rsidRPr="004964CF">
              <w:rPr>
                <w:rFonts w:ascii="宋体" w:hAnsi="宋体" w:cs="宋体" w:hint="eastAsia"/>
                <w:kern w:val="0"/>
                <w:sz w:val="22"/>
                <w:szCs w:val="22"/>
              </w:rPr>
              <w:br/>
              <w:t>效</w:t>
            </w:r>
            <w:r w:rsidRPr="004964CF">
              <w:rPr>
                <w:rFonts w:ascii="宋体" w:hAnsi="宋体" w:cs="宋体" w:hint="eastAsia"/>
                <w:kern w:val="0"/>
                <w:sz w:val="22"/>
                <w:szCs w:val="22"/>
              </w:rPr>
              <w:br/>
              <w:t>指</w:t>
            </w:r>
            <w:r w:rsidRPr="004964CF">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一级</w:t>
            </w:r>
            <w:r w:rsidRPr="004964CF">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分值</w:t>
            </w:r>
            <w:r w:rsidRPr="004964CF">
              <w:rPr>
                <w:rFonts w:ascii="宋体" w:hAnsi="宋体" w:cs="宋体" w:hint="eastAsia"/>
                <w:kern w:val="0"/>
                <w:sz w:val="22"/>
                <w:szCs w:val="22"/>
              </w:rPr>
              <w:br/>
              <w:t>（90）</w:t>
            </w:r>
          </w:p>
        </w:tc>
      </w:tr>
      <w:tr w:rsidR="004964CF" w:rsidRPr="004964CF" w:rsidTr="004964CF">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产出指标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组织开展口岸反恐模拟演练</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10</w:t>
            </w:r>
          </w:p>
        </w:tc>
      </w:tr>
      <w:tr w:rsidR="004964CF" w:rsidRPr="004964CF" w:rsidTr="004964CF">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组织或参加业务培训</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≥1次</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10</w:t>
            </w:r>
          </w:p>
        </w:tc>
      </w:tr>
      <w:tr w:rsidR="004964CF" w:rsidRPr="004964CF" w:rsidTr="004964CF">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运维H986、CT机等大型监管查验装备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≥1台/套</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10</w:t>
            </w:r>
          </w:p>
        </w:tc>
      </w:tr>
      <w:tr w:rsidR="004964CF" w:rsidRPr="004964CF" w:rsidTr="004964CF">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设备采购合同执行率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10</w:t>
            </w:r>
          </w:p>
        </w:tc>
      </w:tr>
      <w:tr w:rsidR="004964CF" w:rsidRPr="004964CF" w:rsidTr="004964CF">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H986、CT机等大型监管查验设备全年正常运行率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≥90%</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10</w:t>
            </w:r>
          </w:p>
        </w:tc>
      </w:tr>
      <w:tr w:rsidR="004964CF" w:rsidRPr="004964CF" w:rsidTr="004964CF">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4964CF" w:rsidRPr="004964CF" w:rsidRDefault="004964CF" w:rsidP="004964CF">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4964CF" w:rsidRPr="004964CF" w:rsidRDefault="004964CF" w:rsidP="004964CF">
            <w:pPr>
              <w:widowControl/>
              <w:rPr>
                <w:rFonts w:ascii="宋体" w:hAnsi="宋体" w:cs="宋体"/>
                <w:kern w:val="0"/>
                <w:sz w:val="22"/>
                <w:szCs w:val="22"/>
              </w:rPr>
            </w:pPr>
            <w:r w:rsidRPr="004964CF">
              <w:rPr>
                <w:rFonts w:ascii="宋体" w:hAnsi="宋体" w:cs="宋体" w:hint="eastAsia"/>
                <w:kern w:val="0"/>
                <w:sz w:val="22"/>
                <w:szCs w:val="22"/>
              </w:rPr>
              <w:t>口岸监管环节反恐能力</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有所提升</w:t>
            </w:r>
          </w:p>
        </w:tc>
        <w:tc>
          <w:tcPr>
            <w:tcW w:w="1180" w:type="dxa"/>
            <w:tcBorders>
              <w:top w:val="nil"/>
              <w:left w:val="nil"/>
              <w:bottom w:val="single" w:sz="4" w:space="0" w:color="auto"/>
              <w:right w:val="single" w:sz="4" w:space="0" w:color="auto"/>
            </w:tcBorders>
            <w:shd w:val="clear" w:color="auto" w:fill="auto"/>
            <w:vAlign w:val="center"/>
            <w:hideMark/>
          </w:tcPr>
          <w:p w:rsidR="004964CF" w:rsidRPr="004964CF" w:rsidRDefault="004964CF" w:rsidP="004964CF">
            <w:pPr>
              <w:widowControl/>
              <w:jc w:val="center"/>
              <w:rPr>
                <w:rFonts w:ascii="宋体" w:hAnsi="宋体" w:cs="宋体"/>
                <w:kern w:val="0"/>
                <w:sz w:val="22"/>
                <w:szCs w:val="22"/>
              </w:rPr>
            </w:pPr>
            <w:r w:rsidRPr="004964CF">
              <w:rPr>
                <w:rFonts w:ascii="宋体" w:hAnsi="宋体" w:cs="宋体" w:hint="eastAsia"/>
                <w:kern w:val="0"/>
                <w:sz w:val="22"/>
                <w:szCs w:val="22"/>
              </w:rPr>
              <w:t>40</w:t>
            </w:r>
          </w:p>
        </w:tc>
      </w:tr>
    </w:tbl>
    <w:p w:rsidR="00AB7064" w:rsidRDefault="00AB7064"/>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tbl>
      <w:tblPr>
        <w:tblW w:w="10020" w:type="dxa"/>
        <w:tblInd w:w="98" w:type="dxa"/>
        <w:tblLook w:val="04A0"/>
      </w:tblPr>
      <w:tblGrid>
        <w:gridCol w:w="520"/>
        <w:gridCol w:w="1180"/>
        <w:gridCol w:w="2060"/>
        <w:gridCol w:w="960"/>
        <w:gridCol w:w="2060"/>
        <w:gridCol w:w="2060"/>
        <w:gridCol w:w="1180"/>
      </w:tblGrid>
      <w:tr w:rsidR="000D4776" w:rsidRPr="000D4776" w:rsidTr="000D4776">
        <w:trPr>
          <w:trHeight w:val="703"/>
        </w:trPr>
        <w:tc>
          <w:tcPr>
            <w:tcW w:w="10020" w:type="dxa"/>
            <w:gridSpan w:val="7"/>
            <w:tcBorders>
              <w:top w:val="nil"/>
              <w:left w:val="nil"/>
              <w:bottom w:val="nil"/>
              <w:right w:val="nil"/>
            </w:tcBorders>
            <w:shd w:val="clear" w:color="auto" w:fill="auto"/>
            <w:vAlign w:val="center"/>
            <w:hideMark/>
          </w:tcPr>
          <w:p w:rsidR="000D4776" w:rsidRPr="000D4776" w:rsidRDefault="000D4776" w:rsidP="000D4776">
            <w:pPr>
              <w:widowControl/>
              <w:jc w:val="center"/>
              <w:rPr>
                <w:rFonts w:ascii="黑体" w:eastAsia="黑体" w:hAnsi="黑体" w:cs="宋体"/>
                <w:kern w:val="0"/>
                <w:sz w:val="32"/>
                <w:szCs w:val="32"/>
              </w:rPr>
            </w:pPr>
            <w:r w:rsidRPr="000D4776">
              <w:rPr>
                <w:rFonts w:ascii="黑体" w:eastAsia="黑体" w:hAnsi="黑体" w:cs="宋体" w:hint="eastAsia"/>
                <w:kern w:val="0"/>
                <w:sz w:val="32"/>
                <w:szCs w:val="32"/>
              </w:rPr>
              <w:t>智慧海关建设与科技赋能保障专项项目绩效目标表</w:t>
            </w:r>
          </w:p>
        </w:tc>
      </w:tr>
      <w:tr w:rsidR="000D4776" w:rsidRPr="000D4776" w:rsidTr="000D4776">
        <w:trPr>
          <w:trHeight w:val="500"/>
        </w:trPr>
        <w:tc>
          <w:tcPr>
            <w:tcW w:w="10020" w:type="dxa"/>
            <w:gridSpan w:val="7"/>
            <w:tcBorders>
              <w:top w:val="nil"/>
              <w:left w:val="nil"/>
              <w:bottom w:val="nil"/>
              <w:right w:val="nil"/>
            </w:tcBorders>
            <w:shd w:val="clear" w:color="auto" w:fill="auto"/>
            <w:hideMark/>
          </w:tcPr>
          <w:p w:rsidR="000D4776" w:rsidRPr="000D4776" w:rsidRDefault="000D4776" w:rsidP="000D4776">
            <w:pPr>
              <w:widowControl/>
              <w:jc w:val="center"/>
              <w:rPr>
                <w:rFonts w:ascii="宋体" w:hAnsi="宋体" w:cs="宋体"/>
                <w:kern w:val="0"/>
                <w:sz w:val="24"/>
              </w:rPr>
            </w:pPr>
            <w:r w:rsidRPr="000D4776">
              <w:rPr>
                <w:rFonts w:ascii="宋体" w:hAnsi="宋体" w:cs="宋体" w:hint="eastAsia"/>
                <w:kern w:val="0"/>
                <w:sz w:val="24"/>
              </w:rPr>
              <w:t>（2024年度）</w:t>
            </w:r>
          </w:p>
        </w:tc>
      </w:tr>
      <w:tr w:rsidR="000D4776" w:rsidRPr="000D4776" w:rsidTr="000D4776">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项目名称</w:t>
            </w:r>
          </w:p>
        </w:tc>
        <w:tc>
          <w:tcPr>
            <w:tcW w:w="8320" w:type="dxa"/>
            <w:gridSpan w:val="5"/>
            <w:tcBorders>
              <w:top w:val="single" w:sz="4" w:space="0" w:color="auto"/>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智慧海关建设与科技赋能保障专项</w:t>
            </w:r>
          </w:p>
        </w:tc>
      </w:tr>
      <w:tr w:rsidR="000D4776" w:rsidRPr="000D4776" w:rsidTr="000D4776">
        <w:trPr>
          <w:trHeight w:val="440"/>
        </w:trPr>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主管部门及代码</w:t>
            </w: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[167]海关总署</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实施单位</w:t>
            </w:r>
          </w:p>
        </w:tc>
        <w:tc>
          <w:tcPr>
            <w:tcW w:w="3240" w:type="dxa"/>
            <w:gridSpan w:val="2"/>
            <w:tcBorders>
              <w:top w:val="single" w:sz="4" w:space="0" w:color="auto"/>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中华人民共和国哈尔滨海关本级</w:t>
            </w:r>
          </w:p>
        </w:tc>
      </w:tr>
      <w:tr w:rsidR="000D4776" w:rsidRPr="000D4776" w:rsidTr="000D4776">
        <w:trPr>
          <w:trHeight w:val="440"/>
        </w:trPr>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项目资金</w:t>
            </w:r>
            <w:r w:rsidRPr="000D4776">
              <w:rPr>
                <w:rFonts w:ascii="宋体" w:hAnsi="宋体" w:cs="宋体" w:hint="eastAsia"/>
                <w:kern w:val="0"/>
                <w:sz w:val="22"/>
                <w:szCs w:val="22"/>
              </w:rPr>
              <w:br/>
              <w:t>（万元）</w:t>
            </w: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jc w:val="left"/>
              <w:rPr>
                <w:rFonts w:ascii="宋体" w:hAnsi="宋体" w:cs="宋体"/>
                <w:kern w:val="0"/>
                <w:sz w:val="22"/>
                <w:szCs w:val="22"/>
              </w:rPr>
            </w:pPr>
            <w:r w:rsidRPr="000D4776">
              <w:rPr>
                <w:rFonts w:ascii="宋体" w:hAnsi="宋体" w:cs="宋体" w:hint="eastAsia"/>
                <w:kern w:val="0"/>
                <w:sz w:val="22"/>
                <w:szCs w:val="22"/>
              </w:rPr>
              <w:t xml:space="preserve"> 年度资金总额：</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right"/>
              <w:rPr>
                <w:rFonts w:ascii="宋体" w:hAnsi="宋体" w:cs="宋体"/>
                <w:kern w:val="0"/>
                <w:sz w:val="22"/>
                <w:szCs w:val="22"/>
              </w:rPr>
            </w:pPr>
            <w:r w:rsidRPr="000D4776">
              <w:rPr>
                <w:rFonts w:ascii="宋体" w:hAnsi="宋体" w:cs="宋体" w:hint="eastAsia"/>
                <w:kern w:val="0"/>
                <w:sz w:val="22"/>
                <w:szCs w:val="22"/>
              </w:rPr>
              <w:t xml:space="preserve"> 39.00 </w:t>
            </w:r>
          </w:p>
        </w:tc>
        <w:tc>
          <w:tcPr>
            <w:tcW w:w="1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执行率</w:t>
            </w:r>
            <w:r w:rsidRPr="000D4776">
              <w:rPr>
                <w:rFonts w:ascii="宋体" w:hAnsi="宋体" w:cs="宋体" w:hint="eastAsia"/>
                <w:kern w:val="0"/>
                <w:sz w:val="22"/>
                <w:szCs w:val="22"/>
              </w:rPr>
              <w:br/>
              <w:t>分值（10）</w:t>
            </w:r>
          </w:p>
        </w:tc>
      </w:tr>
      <w:tr w:rsidR="000D4776" w:rsidRPr="000D4776" w:rsidTr="000D4776">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 xml:space="preserve">    其中：财政拨款</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right"/>
              <w:rPr>
                <w:rFonts w:ascii="宋体" w:hAnsi="宋体" w:cs="宋体"/>
                <w:kern w:val="0"/>
                <w:sz w:val="22"/>
                <w:szCs w:val="22"/>
              </w:rPr>
            </w:pPr>
            <w:r w:rsidRPr="000D4776">
              <w:rPr>
                <w:rFonts w:ascii="宋体" w:hAnsi="宋体" w:cs="宋体" w:hint="eastAsia"/>
                <w:kern w:val="0"/>
                <w:sz w:val="22"/>
                <w:szCs w:val="22"/>
              </w:rPr>
              <w:t xml:space="preserve"> 39.00 </w:t>
            </w:r>
          </w:p>
        </w:tc>
        <w:tc>
          <w:tcPr>
            <w:tcW w:w="1180" w:type="dxa"/>
            <w:vMerge/>
            <w:tcBorders>
              <w:top w:val="nil"/>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r>
      <w:tr w:rsidR="000D4776" w:rsidRPr="000D4776" w:rsidTr="000D4776">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 xml:space="preserve">          上年结转</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right"/>
              <w:rPr>
                <w:rFonts w:ascii="宋体" w:hAnsi="宋体" w:cs="宋体"/>
                <w:kern w:val="0"/>
                <w:sz w:val="22"/>
                <w:szCs w:val="22"/>
              </w:rPr>
            </w:pPr>
            <w:r w:rsidRPr="000D4776">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r>
      <w:tr w:rsidR="000D4776" w:rsidRPr="000D4776" w:rsidTr="000D4776">
        <w:trPr>
          <w:trHeight w:val="440"/>
        </w:trPr>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 xml:space="preserve">          其他资金</w:t>
            </w:r>
          </w:p>
        </w:tc>
        <w:tc>
          <w:tcPr>
            <w:tcW w:w="4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right"/>
              <w:rPr>
                <w:rFonts w:ascii="宋体" w:hAnsi="宋体" w:cs="宋体"/>
                <w:kern w:val="0"/>
                <w:sz w:val="22"/>
                <w:szCs w:val="22"/>
              </w:rPr>
            </w:pPr>
            <w:r w:rsidRPr="000D4776">
              <w:rPr>
                <w:rFonts w:ascii="宋体" w:hAnsi="宋体" w:cs="宋体" w:hint="eastAsia"/>
                <w:kern w:val="0"/>
                <w:sz w:val="22"/>
                <w:szCs w:val="22"/>
              </w:rPr>
              <w:t xml:space="preserve"> - </w:t>
            </w:r>
          </w:p>
        </w:tc>
        <w:tc>
          <w:tcPr>
            <w:tcW w:w="1180" w:type="dxa"/>
            <w:vMerge/>
            <w:tcBorders>
              <w:top w:val="nil"/>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r>
      <w:tr w:rsidR="000D4776" w:rsidRPr="000D4776" w:rsidTr="000D4776">
        <w:trPr>
          <w:trHeight w:val="1783"/>
        </w:trPr>
        <w:tc>
          <w:tcPr>
            <w:tcW w:w="520" w:type="dxa"/>
            <w:tcBorders>
              <w:top w:val="nil"/>
              <w:left w:val="single" w:sz="4" w:space="0" w:color="auto"/>
              <w:bottom w:val="nil"/>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年</w:t>
            </w:r>
            <w:r w:rsidRPr="000D4776">
              <w:rPr>
                <w:rFonts w:ascii="宋体" w:hAnsi="宋体" w:cs="宋体" w:hint="eastAsia"/>
                <w:kern w:val="0"/>
                <w:sz w:val="22"/>
                <w:szCs w:val="22"/>
              </w:rPr>
              <w:br/>
              <w:t>度</w:t>
            </w:r>
            <w:r w:rsidRPr="000D4776">
              <w:rPr>
                <w:rFonts w:ascii="宋体" w:hAnsi="宋体" w:cs="宋体" w:hint="eastAsia"/>
                <w:kern w:val="0"/>
                <w:sz w:val="22"/>
                <w:szCs w:val="22"/>
              </w:rPr>
              <w:br/>
              <w:t>总</w:t>
            </w:r>
            <w:r w:rsidRPr="000D4776">
              <w:rPr>
                <w:rFonts w:ascii="宋体" w:hAnsi="宋体" w:cs="宋体" w:hint="eastAsia"/>
                <w:kern w:val="0"/>
                <w:sz w:val="22"/>
                <w:szCs w:val="22"/>
              </w:rPr>
              <w:br/>
              <w:t>体</w:t>
            </w:r>
            <w:r w:rsidRPr="000D4776">
              <w:rPr>
                <w:rFonts w:ascii="宋体" w:hAnsi="宋体" w:cs="宋体" w:hint="eastAsia"/>
                <w:kern w:val="0"/>
                <w:sz w:val="22"/>
                <w:szCs w:val="22"/>
              </w:rPr>
              <w:br/>
              <w:t>目</w:t>
            </w:r>
            <w:r w:rsidRPr="000D4776">
              <w:rPr>
                <w:rFonts w:ascii="宋体" w:hAnsi="宋体" w:cs="宋体" w:hint="eastAsia"/>
                <w:kern w:val="0"/>
                <w:sz w:val="22"/>
                <w:szCs w:val="22"/>
              </w:rPr>
              <w:br/>
              <w:t>标</w:t>
            </w:r>
          </w:p>
        </w:tc>
        <w:tc>
          <w:tcPr>
            <w:tcW w:w="9500" w:type="dxa"/>
            <w:gridSpan w:val="6"/>
            <w:tcBorders>
              <w:top w:val="single" w:sz="4" w:space="0" w:color="auto"/>
              <w:left w:val="nil"/>
              <w:bottom w:val="single" w:sz="4" w:space="0" w:color="auto"/>
              <w:right w:val="single" w:sz="4" w:space="0" w:color="auto"/>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目标1：更新信息系统，进一步提升海关信息化水平。</w:t>
            </w:r>
            <w:r w:rsidRPr="000D4776">
              <w:rPr>
                <w:rFonts w:ascii="宋体" w:hAnsi="宋体" w:cs="宋体" w:hint="eastAsia"/>
                <w:kern w:val="0"/>
                <w:sz w:val="22"/>
                <w:szCs w:val="22"/>
              </w:rPr>
              <w:br/>
              <w:t>目标2：更新信息系统，满足海关监管业务的更高需求。</w:t>
            </w:r>
            <w:r w:rsidRPr="000D4776">
              <w:rPr>
                <w:rFonts w:ascii="宋体" w:hAnsi="宋体" w:cs="宋体" w:hint="eastAsia"/>
                <w:kern w:val="0"/>
                <w:sz w:val="22"/>
                <w:szCs w:val="22"/>
              </w:rPr>
              <w:br/>
              <w:t>目标3：开展应用项目运维保障，提供软件运维服务，保证项目正常运行,各项运维服务持续发挥作用。</w:t>
            </w:r>
            <w:r w:rsidRPr="000D4776">
              <w:rPr>
                <w:rFonts w:ascii="宋体" w:hAnsi="宋体" w:cs="宋体" w:hint="eastAsia"/>
                <w:kern w:val="0"/>
                <w:sz w:val="22"/>
                <w:szCs w:val="22"/>
              </w:rPr>
              <w:br/>
              <w:t>目标4：运维12360统一服务热线平台，保障平台稳定运行。</w:t>
            </w:r>
          </w:p>
        </w:tc>
      </w:tr>
      <w:tr w:rsidR="000D4776" w:rsidRPr="000D4776" w:rsidTr="000D4776">
        <w:trPr>
          <w:trHeight w:val="6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绩</w:t>
            </w:r>
            <w:r w:rsidRPr="000D4776">
              <w:rPr>
                <w:rFonts w:ascii="宋体" w:hAnsi="宋体" w:cs="宋体" w:hint="eastAsia"/>
                <w:kern w:val="0"/>
                <w:sz w:val="22"/>
                <w:szCs w:val="22"/>
              </w:rPr>
              <w:br/>
              <w:t>效</w:t>
            </w:r>
            <w:r w:rsidRPr="000D4776">
              <w:rPr>
                <w:rFonts w:ascii="宋体" w:hAnsi="宋体" w:cs="宋体" w:hint="eastAsia"/>
                <w:kern w:val="0"/>
                <w:sz w:val="22"/>
                <w:szCs w:val="22"/>
              </w:rPr>
              <w:br/>
              <w:t>指</w:t>
            </w:r>
            <w:r w:rsidRPr="000D4776">
              <w:rPr>
                <w:rFonts w:ascii="宋体" w:hAnsi="宋体" w:cs="宋体" w:hint="eastAsia"/>
                <w:kern w:val="0"/>
                <w:sz w:val="22"/>
                <w:szCs w:val="22"/>
              </w:rPr>
              <w:br/>
              <w:t>标</w:t>
            </w:r>
          </w:p>
        </w:tc>
        <w:tc>
          <w:tcPr>
            <w:tcW w:w="1180" w:type="dxa"/>
            <w:tcBorders>
              <w:top w:val="nil"/>
              <w:left w:val="nil"/>
              <w:bottom w:val="single" w:sz="4" w:space="0" w:color="auto"/>
              <w:right w:val="single" w:sz="4" w:space="0" w:color="auto"/>
            </w:tcBorders>
            <w:shd w:val="clear" w:color="auto" w:fill="auto"/>
            <w:noWrap/>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一级</w:t>
            </w:r>
            <w:r w:rsidRPr="000D4776">
              <w:rPr>
                <w:rFonts w:ascii="宋体" w:hAnsi="宋体" w:cs="宋体" w:hint="eastAsia"/>
                <w:kern w:val="0"/>
                <w:sz w:val="22"/>
                <w:szCs w:val="22"/>
              </w:rPr>
              <w:br/>
              <w:t>指标</w:t>
            </w:r>
          </w:p>
        </w:tc>
        <w:tc>
          <w:tcPr>
            <w:tcW w:w="206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二级指标</w:t>
            </w:r>
          </w:p>
        </w:tc>
        <w:tc>
          <w:tcPr>
            <w:tcW w:w="3020" w:type="dxa"/>
            <w:gridSpan w:val="2"/>
            <w:tcBorders>
              <w:top w:val="single" w:sz="4" w:space="0" w:color="auto"/>
              <w:left w:val="nil"/>
              <w:bottom w:val="single" w:sz="4" w:space="0" w:color="auto"/>
              <w:right w:val="single" w:sz="4" w:space="0" w:color="000000"/>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三级指标</w:t>
            </w:r>
          </w:p>
        </w:tc>
        <w:tc>
          <w:tcPr>
            <w:tcW w:w="206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指标值</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分值</w:t>
            </w:r>
            <w:r w:rsidRPr="000D4776">
              <w:rPr>
                <w:rFonts w:ascii="宋体" w:hAnsi="宋体" w:cs="宋体" w:hint="eastAsia"/>
                <w:kern w:val="0"/>
                <w:sz w:val="22"/>
                <w:szCs w:val="22"/>
              </w:rPr>
              <w:br/>
              <w:t>（90）</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产出指标</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数量指标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生物区溶胶在线监测报警技术</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≥1项</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生物气溶胶三级分离浓缩虚拟冲击采样技术</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≥1个</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进口活体动物隔离检疫在线监测处置系统1套</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≥1套</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申请专利</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≥1-3项</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检测试剂</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≥1-3个</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计算机软件著作权</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≥1-2项</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质量指标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12360热线平均接通率</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≥96%</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10</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时效指标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12360统一服务热线平台运行时长</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24小时</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2060" w:type="dxa"/>
            <w:vMerge/>
            <w:tcBorders>
              <w:top w:val="nil"/>
              <w:left w:val="single" w:sz="4" w:space="0" w:color="auto"/>
              <w:bottom w:val="single" w:sz="4" w:space="0" w:color="auto"/>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12360等待时长</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≤15秒</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5</w:t>
            </w:r>
          </w:p>
        </w:tc>
      </w:tr>
      <w:tr w:rsidR="000D4776" w:rsidRPr="000D4776" w:rsidTr="000D4776">
        <w:trPr>
          <w:trHeight w:val="440"/>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0D4776" w:rsidRPr="000D4776" w:rsidRDefault="000D4776" w:rsidP="000D4776">
            <w:pPr>
              <w:widowControl/>
              <w:jc w:val="left"/>
              <w:rPr>
                <w:rFonts w:ascii="宋体"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效益指标</w:t>
            </w:r>
          </w:p>
        </w:tc>
        <w:tc>
          <w:tcPr>
            <w:tcW w:w="206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社会效益指标</w:t>
            </w:r>
          </w:p>
        </w:tc>
        <w:tc>
          <w:tcPr>
            <w:tcW w:w="3020" w:type="dxa"/>
            <w:gridSpan w:val="2"/>
            <w:tcBorders>
              <w:top w:val="single" w:sz="4" w:space="0" w:color="auto"/>
              <w:left w:val="nil"/>
              <w:bottom w:val="single" w:sz="4" w:space="0" w:color="auto"/>
              <w:right w:val="nil"/>
            </w:tcBorders>
            <w:shd w:val="clear" w:color="auto" w:fill="auto"/>
            <w:vAlign w:val="center"/>
            <w:hideMark/>
          </w:tcPr>
          <w:p w:rsidR="000D4776" w:rsidRPr="000D4776" w:rsidRDefault="000D4776" w:rsidP="000D4776">
            <w:pPr>
              <w:widowControl/>
              <w:rPr>
                <w:rFonts w:ascii="宋体" w:hAnsi="宋体" w:cs="宋体"/>
                <w:kern w:val="0"/>
                <w:sz w:val="22"/>
                <w:szCs w:val="22"/>
              </w:rPr>
            </w:pPr>
            <w:r w:rsidRPr="000D4776">
              <w:rPr>
                <w:rFonts w:ascii="宋体" w:hAnsi="宋体" w:cs="宋体" w:hint="eastAsia"/>
                <w:kern w:val="0"/>
                <w:sz w:val="22"/>
                <w:szCs w:val="22"/>
              </w:rPr>
              <w:t>提升动物检疫和疫病防控能力</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有效</w:t>
            </w:r>
          </w:p>
        </w:tc>
        <w:tc>
          <w:tcPr>
            <w:tcW w:w="1180" w:type="dxa"/>
            <w:tcBorders>
              <w:top w:val="nil"/>
              <w:left w:val="nil"/>
              <w:bottom w:val="single" w:sz="4" w:space="0" w:color="auto"/>
              <w:right w:val="single" w:sz="4" w:space="0" w:color="auto"/>
            </w:tcBorders>
            <w:shd w:val="clear" w:color="auto" w:fill="auto"/>
            <w:vAlign w:val="center"/>
            <w:hideMark/>
          </w:tcPr>
          <w:p w:rsidR="000D4776" w:rsidRPr="000D4776" w:rsidRDefault="000D4776" w:rsidP="000D4776">
            <w:pPr>
              <w:widowControl/>
              <w:jc w:val="center"/>
              <w:rPr>
                <w:rFonts w:ascii="宋体" w:hAnsi="宋体" w:cs="宋体"/>
                <w:kern w:val="0"/>
                <w:sz w:val="22"/>
                <w:szCs w:val="22"/>
              </w:rPr>
            </w:pPr>
            <w:r w:rsidRPr="000D4776">
              <w:rPr>
                <w:rFonts w:ascii="宋体" w:hAnsi="宋体" w:cs="宋体" w:hint="eastAsia"/>
                <w:kern w:val="0"/>
                <w:sz w:val="22"/>
                <w:szCs w:val="22"/>
              </w:rPr>
              <w:t>40</w:t>
            </w:r>
          </w:p>
        </w:tc>
      </w:tr>
    </w:tbl>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p w:rsidR="000D4776" w:rsidRDefault="000D4776"/>
    <w:tbl>
      <w:tblPr>
        <w:tblW w:w="8799" w:type="dxa"/>
        <w:tblInd w:w="98" w:type="dxa"/>
        <w:tblLook w:val="04A0"/>
      </w:tblPr>
      <w:tblGrid>
        <w:gridCol w:w="1040"/>
        <w:gridCol w:w="1040"/>
        <w:gridCol w:w="1332"/>
        <w:gridCol w:w="748"/>
        <w:gridCol w:w="1379"/>
        <w:gridCol w:w="701"/>
        <w:gridCol w:w="291"/>
        <w:gridCol w:w="1276"/>
        <w:gridCol w:w="992"/>
      </w:tblGrid>
      <w:tr w:rsidR="007F36E7" w:rsidRPr="007F36E7" w:rsidTr="006F10EA">
        <w:trPr>
          <w:trHeight w:val="420"/>
        </w:trPr>
        <w:tc>
          <w:tcPr>
            <w:tcW w:w="8799" w:type="dxa"/>
            <w:gridSpan w:val="9"/>
            <w:tcBorders>
              <w:top w:val="nil"/>
              <w:left w:val="nil"/>
              <w:bottom w:val="nil"/>
              <w:right w:val="nil"/>
            </w:tcBorders>
            <w:shd w:val="clear" w:color="auto" w:fill="auto"/>
            <w:vAlign w:val="center"/>
            <w:hideMark/>
          </w:tcPr>
          <w:p w:rsidR="007F36E7" w:rsidRPr="007F36E7" w:rsidRDefault="007F36E7" w:rsidP="007F36E7">
            <w:pPr>
              <w:widowControl/>
              <w:jc w:val="center"/>
              <w:rPr>
                <w:rFonts w:ascii="黑体" w:eastAsia="黑体" w:hAnsi="黑体" w:cs="宋体"/>
                <w:kern w:val="0"/>
                <w:sz w:val="32"/>
                <w:szCs w:val="32"/>
              </w:rPr>
            </w:pPr>
            <w:r w:rsidRPr="007F36E7">
              <w:rPr>
                <w:rFonts w:ascii="黑体" w:eastAsia="黑体" w:hAnsi="黑体" w:cs="宋体" w:hint="eastAsia"/>
                <w:kern w:val="0"/>
                <w:sz w:val="32"/>
                <w:szCs w:val="32"/>
              </w:rPr>
              <w:t>缉私警察资产运行维护项目绩效目标表</w:t>
            </w:r>
          </w:p>
        </w:tc>
      </w:tr>
      <w:tr w:rsidR="007F36E7" w:rsidRPr="007F36E7" w:rsidTr="006F10EA">
        <w:trPr>
          <w:trHeight w:val="300"/>
        </w:trPr>
        <w:tc>
          <w:tcPr>
            <w:tcW w:w="8799" w:type="dxa"/>
            <w:gridSpan w:val="9"/>
            <w:tcBorders>
              <w:top w:val="nil"/>
              <w:left w:val="nil"/>
              <w:bottom w:val="nil"/>
              <w:right w:val="nil"/>
            </w:tcBorders>
            <w:shd w:val="clear" w:color="auto" w:fill="auto"/>
            <w:hideMark/>
          </w:tcPr>
          <w:p w:rsidR="007F36E7" w:rsidRPr="007F36E7" w:rsidRDefault="007F36E7" w:rsidP="007F36E7">
            <w:pPr>
              <w:widowControl/>
              <w:jc w:val="center"/>
              <w:rPr>
                <w:rFonts w:ascii="宋体" w:hAnsi="宋体" w:cs="宋体"/>
                <w:kern w:val="0"/>
                <w:sz w:val="24"/>
              </w:rPr>
            </w:pPr>
            <w:r w:rsidRPr="007F36E7">
              <w:rPr>
                <w:rFonts w:ascii="宋体" w:hAnsi="宋体" w:cs="宋体" w:hint="eastAsia"/>
                <w:kern w:val="0"/>
                <w:sz w:val="24"/>
              </w:rPr>
              <w:t>（2024年度）</w:t>
            </w:r>
          </w:p>
        </w:tc>
      </w:tr>
      <w:tr w:rsidR="007F36E7" w:rsidRPr="007F36E7" w:rsidTr="006F10EA">
        <w:trPr>
          <w:trHeight w:val="30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项目名称</w:t>
            </w:r>
          </w:p>
        </w:tc>
        <w:tc>
          <w:tcPr>
            <w:tcW w:w="6719" w:type="dxa"/>
            <w:gridSpan w:val="7"/>
            <w:tcBorders>
              <w:top w:val="single" w:sz="4" w:space="0" w:color="auto"/>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缉私警察资产运行维护</w:t>
            </w:r>
          </w:p>
        </w:tc>
      </w:tr>
      <w:tr w:rsidR="007F36E7" w:rsidRPr="007F36E7" w:rsidTr="006F10EA">
        <w:trPr>
          <w:trHeight w:val="72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主管部门及代码</w:t>
            </w:r>
          </w:p>
        </w:tc>
        <w:tc>
          <w:tcPr>
            <w:tcW w:w="2080" w:type="dxa"/>
            <w:gridSpan w:val="2"/>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[167]海关总署</w:t>
            </w:r>
          </w:p>
        </w:tc>
        <w:tc>
          <w:tcPr>
            <w:tcW w:w="1379"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实施单位</w:t>
            </w:r>
          </w:p>
        </w:tc>
        <w:tc>
          <w:tcPr>
            <w:tcW w:w="3260" w:type="dxa"/>
            <w:gridSpan w:val="4"/>
            <w:tcBorders>
              <w:top w:val="single" w:sz="4" w:space="0" w:color="auto"/>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中华人民共和国黑河海关本级、同江海关</w:t>
            </w:r>
          </w:p>
        </w:tc>
      </w:tr>
      <w:tr w:rsidR="007F36E7" w:rsidRPr="007F36E7" w:rsidTr="006F10EA">
        <w:trPr>
          <w:trHeight w:val="341"/>
        </w:trPr>
        <w:tc>
          <w:tcPr>
            <w:tcW w:w="20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项目资金</w:t>
            </w:r>
            <w:r w:rsidRPr="007F36E7">
              <w:rPr>
                <w:rFonts w:ascii="宋体" w:hAnsi="宋体" w:cs="宋体" w:hint="eastAsia"/>
                <w:kern w:val="0"/>
                <w:sz w:val="22"/>
                <w:szCs w:val="22"/>
              </w:rPr>
              <w:br/>
              <w:t>（万元）</w:t>
            </w:r>
          </w:p>
        </w:tc>
        <w:tc>
          <w:tcPr>
            <w:tcW w:w="2080" w:type="dxa"/>
            <w:gridSpan w:val="2"/>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jc w:val="left"/>
              <w:rPr>
                <w:rFonts w:ascii="宋体" w:hAnsi="宋体" w:cs="宋体"/>
                <w:kern w:val="0"/>
                <w:sz w:val="22"/>
                <w:szCs w:val="22"/>
              </w:rPr>
            </w:pPr>
            <w:r w:rsidRPr="007F36E7">
              <w:rPr>
                <w:rFonts w:ascii="宋体" w:hAnsi="宋体" w:cs="宋体" w:hint="eastAsia"/>
                <w:kern w:val="0"/>
                <w:sz w:val="22"/>
                <w:szCs w:val="22"/>
              </w:rPr>
              <w:t xml:space="preserve"> 年度资金总额：</w:t>
            </w:r>
          </w:p>
        </w:tc>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36E7" w:rsidRPr="007F36E7" w:rsidRDefault="006F10EA" w:rsidP="007F36E7">
            <w:pPr>
              <w:widowControl/>
              <w:jc w:val="right"/>
              <w:rPr>
                <w:rFonts w:ascii="宋体" w:hAnsi="宋体" w:cs="宋体"/>
                <w:kern w:val="0"/>
                <w:sz w:val="22"/>
                <w:szCs w:val="22"/>
              </w:rPr>
            </w:pPr>
            <w:r>
              <w:rPr>
                <w:rFonts w:ascii="宋体" w:hAnsi="宋体" w:cs="宋体" w:hint="eastAsia"/>
                <w:kern w:val="0"/>
                <w:sz w:val="22"/>
                <w:szCs w:val="22"/>
              </w:rPr>
              <w:t xml:space="preserve">           </w:t>
            </w:r>
            <w:r w:rsidR="007F36E7" w:rsidRPr="007F36E7">
              <w:rPr>
                <w:rFonts w:ascii="宋体" w:hAnsi="宋体" w:cs="宋体" w:hint="eastAsia"/>
                <w:kern w:val="0"/>
                <w:sz w:val="22"/>
                <w:szCs w:val="22"/>
              </w:rPr>
              <w:t xml:space="preserve">70.00 </w:t>
            </w:r>
          </w:p>
        </w:tc>
        <w:tc>
          <w:tcPr>
            <w:tcW w:w="2559"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执行率</w:t>
            </w:r>
            <w:r w:rsidRPr="007F36E7">
              <w:rPr>
                <w:rFonts w:ascii="宋体" w:hAnsi="宋体" w:cs="宋体" w:hint="eastAsia"/>
                <w:kern w:val="0"/>
                <w:sz w:val="22"/>
                <w:szCs w:val="22"/>
              </w:rPr>
              <w:br/>
              <w:t>分值（10）</w:t>
            </w:r>
          </w:p>
        </w:tc>
      </w:tr>
      <w:tr w:rsidR="007F36E7" w:rsidRPr="007F36E7" w:rsidTr="006F10EA">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7F36E7" w:rsidRPr="007F36E7" w:rsidRDefault="007F36E7" w:rsidP="007F36E7">
            <w:pPr>
              <w:widowControl/>
              <w:jc w:val="left"/>
              <w:rPr>
                <w:rFonts w:ascii="宋体" w:hAnsi="宋体" w:cs="宋体"/>
                <w:kern w:val="0"/>
                <w:sz w:val="22"/>
                <w:szCs w:val="22"/>
              </w:rPr>
            </w:pPr>
          </w:p>
        </w:tc>
        <w:tc>
          <w:tcPr>
            <w:tcW w:w="2080" w:type="dxa"/>
            <w:gridSpan w:val="2"/>
            <w:tcBorders>
              <w:top w:val="single" w:sz="4" w:space="0" w:color="auto"/>
              <w:left w:val="nil"/>
              <w:bottom w:val="single" w:sz="4" w:space="0" w:color="auto"/>
              <w:right w:val="nil"/>
            </w:tcBorders>
            <w:shd w:val="clear" w:color="auto" w:fill="auto"/>
            <w:vAlign w:val="center"/>
            <w:hideMark/>
          </w:tcPr>
          <w:p w:rsidR="007F36E7" w:rsidRPr="007F36E7" w:rsidRDefault="006F10EA" w:rsidP="007F36E7">
            <w:pPr>
              <w:widowControl/>
              <w:jc w:val="center"/>
              <w:rPr>
                <w:rFonts w:ascii="宋体" w:hAnsi="宋体" w:cs="宋体"/>
                <w:kern w:val="0"/>
                <w:sz w:val="22"/>
                <w:szCs w:val="22"/>
              </w:rPr>
            </w:pPr>
            <w:r>
              <w:rPr>
                <w:rFonts w:ascii="宋体" w:hAnsi="宋体" w:cs="宋体" w:hint="eastAsia"/>
                <w:kern w:val="0"/>
                <w:sz w:val="22"/>
                <w:szCs w:val="22"/>
              </w:rPr>
              <w:t xml:space="preserve">   </w:t>
            </w:r>
            <w:r w:rsidR="007F36E7" w:rsidRPr="007F36E7">
              <w:rPr>
                <w:rFonts w:ascii="宋体" w:hAnsi="宋体" w:cs="宋体" w:hint="eastAsia"/>
                <w:kern w:val="0"/>
                <w:sz w:val="22"/>
                <w:szCs w:val="22"/>
              </w:rPr>
              <w:t>其中：财政拨款</w:t>
            </w:r>
          </w:p>
        </w:tc>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36E7" w:rsidRPr="007F36E7" w:rsidRDefault="006F10EA" w:rsidP="007F36E7">
            <w:pPr>
              <w:widowControl/>
              <w:jc w:val="right"/>
              <w:rPr>
                <w:rFonts w:ascii="宋体" w:hAnsi="宋体" w:cs="宋体"/>
                <w:kern w:val="0"/>
                <w:sz w:val="22"/>
                <w:szCs w:val="22"/>
              </w:rPr>
            </w:pPr>
            <w:r>
              <w:rPr>
                <w:rFonts w:ascii="宋体" w:hAnsi="宋体" w:cs="宋体" w:hint="eastAsia"/>
                <w:kern w:val="0"/>
                <w:sz w:val="22"/>
                <w:szCs w:val="22"/>
              </w:rPr>
              <w:t xml:space="preserve">           </w:t>
            </w:r>
            <w:r w:rsidR="007F36E7" w:rsidRPr="007F36E7">
              <w:rPr>
                <w:rFonts w:ascii="宋体" w:hAnsi="宋体" w:cs="宋体" w:hint="eastAsia"/>
                <w:kern w:val="0"/>
                <w:sz w:val="22"/>
                <w:szCs w:val="22"/>
              </w:rPr>
              <w:t xml:space="preserve">70.00 </w:t>
            </w:r>
          </w:p>
        </w:tc>
        <w:tc>
          <w:tcPr>
            <w:tcW w:w="2559" w:type="dxa"/>
            <w:gridSpan w:val="3"/>
            <w:vMerge/>
            <w:tcBorders>
              <w:top w:val="nil"/>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r>
      <w:tr w:rsidR="007F36E7" w:rsidRPr="007F36E7" w:rsidTr="006F10EA">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7F36E7" w:rsidRPr="007F36E7" w:rsidRDefault="007F36E7" w:rsidP="007F36E7">
            <w:pPr>
              <w:widowControl/>
              <w:jc w:val="left"/>
              <w:rPr>
                <w:rFonts w:ascii="宋体" w:hAnsi="宋体" w:cs="宋体"/>
                <w:kern w:val="0"/>
                <w:sz w:val="22"/>
                <w:szCs w:val="22"/>
              </w:rPr>
            </w:pPr>
          </w:p>
        </w:tc>
        <w:tc>
          <w:tcPr>
            <w:tcW w:w="2080" w:type="dxa"/>
            <w:gridSpan w:val="2"/>
            <w:tcBorders>
              <w:top w:val="single" w:sz="4" w:space="0" w:color="auto"/>
              <w:left w:val="nil"/>
              <w:bottom w:val="single" w:sz="4" w:space="0" w:color="auto"/>
              <w:right w:val="nil"/>
            </w:tcBorders>
            <w:shd w:val="clear" w:color="auto" w:fill="auto"/>
            <w:vAlign w:val="center"/>
            <w:hideMark/>
          </w:tcPr>
          <w:p w:rsidR="007F36E7" w:rsidRPr="007F36E7" w:rsidRDefault="006F10EA" w:rsidP="007F36E7">
            <w:pPr>
              <w:widowControl/>
              <w:jc w:val="center"/>
              <w:rPr>
                <w:rFonts w:ascii="宋体" w:hAnsi="宋体" w:cs="宋体"/>
                <w:kern w:val="0"/>
                <w:sz w:val="22"/>
                <w:szCs w:val="22"/>
              </w:rPr>
            </w:pPr>
            <w:r>
              <w:rPr>
                <w:rFonts w:ascii="宋体" w:hAnsi="宋体" w:cs="宋体" w:hint="eastAsia"/>
                <w:kern w:val="0"/>
                <w:sz w:val="22"/>
                <w:szCs w:val="22"/>
              </w:rPr>
              <w:t xml:space="preserve">        </w:t>
            </w:r>
            <w:r w:rsidR="007F36E7" w:rsidRPr="007F36E7">
              <w:rPr>
                <w:rFonts w:ascii="宋体" w:hAnsi="宋体" w:cs="宋体" w:hint="eastAsia"/>
                <w:kern w:val="0"/>
                <w:sz w:val="22"/>
                <w:szCs w:val="22"/>
              </w:rPr>
              <w:t>上年结转</w:t>
            </w:r>
          </w:p>
        </w:tc>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right"/>
              <w:rPr>
                <w:rFonts w:ascii="宋体" w:hAnsi="宋体" w:cs="宋体"/>
                <w:kern w:val="0"/>
                <w:sz w:val="22"/>
                <w:szCs w:val="22"/>
              </w:rPr>
            </w:pPr>
            <w:r w:rsidRPr="007F36E7">
              <w:rPr>
                <w:rFonts w:ascii="宋体" w:hAnsi="宋体" w:cs="宋体" w:hint="eastAsia"/>
                <w:kern w:val="0"/>
                <w:sz w:val="22"/>
                <w:szCs w:val="22"/>
              </w:rPr>
              <w:t xml:space="preserve"> - </w:t>
            </w:r>
          </w:p>
        </w:tc>
        <w:tc>
          <w:tcPr>
            <w:tcW w:w="2559" w:type="dxa"/>
            <w:gridSpan w:val="3"/>
            <w:vMerge/>
            <w:tcBorders>
              <w:top w:val="nil"/>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r>
      <w:tr w:rsidR="007F36E7" w:rsidRPr="007F36E7" w:rsidTr="006F10EA">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7F36E7" w:rsidRPr="007F36E7" w:rsidRDefault="007F36E7" w:rsidP="007F36E7">
            <w:pPr>
              <w:widowControl/>
              <w:jc w:val="left"/>
              <w:rPr>
                <w:rFonts w:ascii="宋体" w:hAnsi="宋体" w:cs="宋体"/>
                <w:kern w:val="0"/>
                <w:sz w:val="22"/>
                <w:szCs w:val="22"/>
              </w:rPr>
            </w:pPr>
          </w:p>
        </w:tc>
        <w:tc>
          <w:tcPr>
            <w:tcW w:w="2080" w:type="dxa"/>
            <w:gridSpan w:val="2"/>
            <w:tcBorders>
              <w:top w:val="single" w:sz="4" w:space="0" w:color="auto"/>
              <w:left w:val="nil"/>
              <w:bottom w:val="single" w:sz="4" w:space="0" w:color="auto"/>
              <w:right w:val="nil"/>
            </w:tcBorders>
            <w:shd w:val="clear" w:color="auto" w:fill="auto"/>
            <w:vAlign w:val="center"/>
            <w:hideMark/>
          </w:tcPr>
          <w:p w:rsidR="007F36E7" w:rsidRPr="007F36E7" w:rsidRDefault="006F10EA" w:rsidP="007F36E7">
            <w:pPr>
              <w:widowControl/>
              <w:jc w:val="center"/>
              <w:rPr>
                <w:rFonts w:ascii="宋体" w:hAnsi="宋体" w:cs="宋体"/>
                <w:kern w:val="0"/>
                <w:sz w:val="22"/>
                <w:szCs w:val="22"/>
              </w:rPr>
            </w:pPr>
            <w:r>
              <w:rPr>
                <w:rFonts w:ascii="宋体" w:hAnsi="宋体" w:cs="宋体" w:hint="eastAsia"/>
                <w:kern w:val="0"/>
                <w:sz w:val="22"/>
                <w:szCs w:val="22"/>
              </w:rPr>
              <w:t xml:space="preserve">       </w:t>
            </w:r>
            <w:r w:rsidR="007F36E7" w:rsidRPr="007F36E7">
              <w:rPr>
                <w:rFonts w:ascii="宋体" w:hAnsi="宋体" w:cs="宋体" w:hint="eastAsia"/>
                <w:kern w:val="0"/>
                <w:sz w:val="22"/>
                <w:szCs w:val="22"/>
              </w:rPr>
              <w:t xml:space="preserve"> 其他资金</w:t>
            </w:r>
          </w:p>
        </w:tc>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right"/>
              <w:rPr>
                <w:rFonts w:ascii="宋体" w:hAnsi="宋体" w:cs="宋体"/>
                <w:kern w:val="0"/>
                <w:sz w:val="22"/>
                <w:szCs w:val="22"/>
              </w:rPr>
            </w:pPr>
            <w:r w:rsidRPr="007F36E7">
              <w:rPr>
                <w:rFonts w:ascii="宋体" w:hAnsi="宋体" w:cs="宋体" w:hint="eastAsia"/>
                <w:kern w:val="0"/>
                <w:sz w:val="22"/>
                <w:szCs w:val="22"/>
              </w:rPr>
              <w:t xml:space="preserve"> - </w:t>
            </w:r>
          </w:p>
        </w:tc>
        <w:tc>
          <w:tcPr>
            <w:tcW w:w="2559" w:type="dxa"/>
            <w:gridSpan w:val="3"/>
            <w:vMerge/>
            <w:tcBorders>
              <w:top w:val="nil"/>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r>
      <w:tr w:rsidR="007F36E7" w:rsidRPr="007F36E7" w:rsidTr="006F10EA">
        <w:trPr>
          <w:trHeight w:val="3200"/>
        </w:trPr>
        <w:tc>
          <w:tcPr>
            <w:tcW w:w="1040" w:type="dxa"/>
            <w:tcBorders>
              <w:top w:val="nil"/>
              <w:left w:val="single" w:sz="4" w:space="0" w:color="auto"/>
              <w:bottom w:val="nil"/>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年</w:t>
            </w:r>
            <w:r w:rsidRPr="007F36E7">
              <w:rPr>
                <w:rFonts w:ascii="宋体" w:hAnsi="宋体" w:cs="宋体" w:hint="eastAsia"/>
                <w:kern w:val="0"/>
                <w:sz w:val="22"/>
                <w:szCs w:val="22"/>
              </w:rPr>
              <w:br/>
              <w:t>度</w:t>
            </w:r>
            <w:r w:rsidRPr="007F36E7">
              <w:rPr>
                <w:rFonts w:ascii="宋体" w:hAnsi="宋体" w:cs="宋体" w:hint="eastAsia"/>
                <w:kern w:val="0"/>
                <w:sz w:val="22"/>
                <w:szCs w:val="22"/>
              </w:rPr>
              <w:br/>
              <w:t>总</w:t>
            </w:r>
            <w:r w:rsidRPr="007F36E7">
              <w:rPr>
                <w:rFonts w:ascii="宋体" w:hAnsi="宋体" w:cs="宋体" w:hint="eastAsia"/>
                <w:kern w:val="0"/>
                <w:sz w:val="22"/>
                <w:szCs w:val="22"/>
              </w:rPr>
              <w:br/>
              <w:t>体</w:t>
            </w:r>
            <w:r w:rsidRPr="007F36E7">
              <w:rPr>
                <w:rFonts w:ascii="宋体" w:hAnsi="宋体" w:cs="宋体" w:hint="eastAsia"/>
                <w:kern w:val="0"/>
                <w:sz w:val="22"/>
                <w:szCs w:val="22"/>
              </w:rPr>
              <w:br/>
              <w:t>目</w:t>
            </w:r>
            <w:r w:rsidRPr="007F36E7">
              <w:rPr>
                <w:rFonts w:ascii="宋体" w:hAnsi="宋体" w:cs="宋体" w:hint="eastAsia"/>
                <w:kern w:val="0"/>
                <w:sz w:val="22"/>
                <w:szCs w:val="22"/>
              </w:rPr>
              <w:br/>
              <w:t>标</w:t>
            </w:r>
          </w:p>
        </w:tc>
        <w:tc>
          <w:tcPr>
            <w:tcW w:w="7759" w:type="dxa"/>
            <w:gridSpan w:val="8"/>
            <w:tcBorders>
              <w:top w:val="single" w:sz="4" w:space="0" w:color="auto"/>
              <w:left w:val="nil"/>
              <w:bottom w:val="single" w:sz="4" w:space="0" w:color="auto"/>
              <w:right w:val="single" w:sz="4" w:space="0" w:color="auto"/>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目标1：按照“预防为主，正确使用，精心保养，合理修理”的原则，对各海关单位现有缉私艇进行维修保养，实行定期和视情相结合的修理方式，保持缉私艇处于良好状态。</w:t>
            </w:r>
            <w:r w:rsidRPr="007F36E7">
              <w:rPr>
                <w:rFonts w:ascii="宋体" w:hAnsi="宋体" w:cs="宋体" w:hint="eastAsia"/>
                <w:kern w:val="0"/>
                <w:sz w:val="22"/>
                <w:szCs w:val="22"/>
              </w:rPr>
              <w:br/>
              <w:t>目标2：根据缉私艇使用、腐蚀、磨损、老化等规律，合理确定修理范围，节约修理经费，实现缉私艇维修保养科学化、制度化、经常化。</w:t>
            </w:r>
            <w:r w:rsidRPr="007F36E7">
              <w:rPr>
                <w:rFonts w:ascii="宋体" w:hAnsi="宋体" w:cs="宋体" w:hint="eastAsia"/>
                <w:kern w:val="0"/>
                <w:sz w:val="22"/>
                <w:szCs w:val="22"/>
              </w:rPr>
              <w:br/>
              <w:t>目标3：充分发挥缉私艇在打击水上走私工作中的重要作用，维护国家水上渠道政治安全和社会稳定。</w:t>
            </w:r>
            <w:r w:rsidRPr="007F36E7">
              <w:rPr>
                <w:rFonts w:ascii="宋体" w:hAnsi="宋体" w:cs="宋体" w:hint="eastAsia"/>
                <w:kern w:val="0"/>
                <w:sz w:val="22"/>
                <w:szCs w:val="22"/>
              </w:rPr>
              <w:br/>
              <w:t>目标4：完成同江辖区内缉私巡航、查缉和水上缉私专项行动任务，有效防范重点江段非设关地绕关走私；</w:t>
            </w:r>
            <w:r w:rsidRPr="007F36E7">
              <w:rPr>
                <w:rFonts w:ascii="宋体" w:hAnsi="宋体" w:cs="宋体" w:hint="eastAsia"/>
                <w:kern w:val="0"/>
                <w:sz w:val="22"/>
                <w:szCs w:val="22"/>
              </w:rPr>
              <w:br/>
              <w:t>目标5：强化水上缉私基层基础，提高实战能力和战术水平，保持界江打私高压态势。</w:t>
            </w:r>
          </w:p>
        </w:tc>
      </w:tr>
      <w:tr w:rsidR="007F36E7" w:rsidRPr="007F36E7" w:rsidTr="006F10EA">
        <w:trPr>
          <w:trHeight w:val="560"/>
        </w:trPr>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绩</w:t>
            </w:r>
            <w:r w:rsidRPr="007F36E7">
              <w:rPr>
                <w:rFonts w:ascii="宋体" w:hAnsi="宋体" w:cs="宋体" w:hint="eastAsia"/>
                <w:kern w:val="0"/>
                <w:sz w:val="22"/>
                <w:szCs w:val="22"/>
              </w:rPr>
              <w:br/>
              <w:t>效</w:t>
            </w:r>
            <w:r w:rsidRPr="007F36E7">
              <w:rPr>
                <w:rFonts w:ascii="宋体" w:hAnsi="宋体" w:cs="宋体" w:hint="eastAsia"/>
                <w:kern w:val="0"/>
                <w:sz w:val="22"/>
                <w:szCs w:val="22"/>
              </w:rPr>
              <w:br/>
              <w:t>指</w:t>
            </w:r>
            <w:r w:rsidRPr="007F36E7">
              <w:rPr>
                <w:rFonts w:ascii="宋体" w:hAnsi="宋体" w:cs="宋体" w:hint="eastAsia"/>
                <w:kern w:val="0"/>
                <w:sz w:val="22"/>
                <w:szCs w:val="22"/>
              </w:rPr>
              <w:br/>
              <w:t>标</w:t>
            </w:r>
          </w:p>
        </w:tc>
        <w:tc>
          <w:tcPr>
            <w:tcW w:w="1040" w:type="dxa"/>
            <w:tcBorders>
              <w:top w:val="nil"/>
              <w:left w:val="nil"/>
              <w:bottom w:val="single" w:sz="4" w:space="0" w:color="auto"/>
              <w:right w:val="single" w:sz="4" w:space="0" w:color="auto"/>
            </w:tcBorders>
            <w:shd w:val="clear" w:color="auto" w:fill="auto"/>
            <w:noWrap/>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一级</w:t>
            </w:r>
            <w:r w:rsidRPr="007F36E7">
              <w:rPr>
                <w:rFonts w:ascii="宋体" w:hAnsi="宋体" w:cs="宋体" w:hint="eastAsia"/>
                <w:kern w:val="0"/>
                <w:sz w:val="22"/>
                <w:szCs w:val="22"/>
              </w:rPr>
              <w:br/>
              <w:t>指标</w:t>
            </w:r>
          </w:p>
        </w:tc>
        <w:tc>
          <w:tcPr>
            <w:tcW w:w="133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二级指标</w:t>
            </w:r>
          </w:p>
        </w:tc>
        <w:tc>
          <w:tcPr>
            <w:tcW w:w="3119" w:type="dxa"/>
            <w:gridSpan w:val="4"/>
            <w:tcBorders>
              <w:top w:val="single" w:sz="4" w:space="0" w:color="auto"/>
              <w:left w:val="nil"/>
              <w:bottom w:val="single" w:sz="4" w:space="0" w:color="auto"/>
              <w:right w:val="single" w:sz="4" w:space="0" w:color="000000"/>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三级指标</w:t>
            </w:r>
          </w:p>
        </w:tc>
        <w:tc>
          <w:tcPr>
            <w:tcW w:w="1276"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指标值</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分值</w:t>
            </w:r>
            <w:r w:rsidRPr="007F36E7">
              <w:rPr>
                <w:rFonts w:ascii="宋体" w:hAnsi="宋体" w:cs="宋体" w:hint="eastAsia"/>
                <w:kern w:val="0"/>
                <w:sz w:val="22"/>
                <w:szCs w:val="22"/>
              </w:rPr>
              <w:br/>
              <w:t>（90）</w:t>
            </w:r>
          </w:p>
        </w:tc>
      </w:tr>
      <w:tr w:rsidR="007F36E7" w:rsidRPr="007F36E7" w:rsidTr="006F10EA">
        <w:trPr>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产出指标</w:t>
            </w:r>
          </w:p>
        </w:tc>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数量指标</w:t>
            </w:r>
          </w:p>
        </w:tc>
        <w:tc>
          <w:tcPr>
            <w:tcW w:w="3119" w:type="dxa"/>
            <w:gridSpan w:val="4"/>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运维缉私艇数量</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≥4艘</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15</w:t>
            </w:r>
          </w:p>
        </w:tc>
      </w:tr>
      <w:tr w:rsidR="007F36E7" w:rsidRPr="007F36E7" w:rsidTr="006F10EA">
        <w:trPr>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332" w:type="dxa"/>
            <w:vMerge/>
            <w:tcBorders>
              <w:top w:val="nil"/>
              <w:left w:val="single" w:sz="4" w:space="0" w:color="auto"/>
              <w:bottom w:val="single" w:sz="4" w:space="0" w:color="auto"/>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3119" w:type="dxa"/>
            <w:gridSpan w:val="4"/>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缉私部门处罚涉案人数</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≥5人</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10</w:t>
            </w:r>
          </w:p>
        </w:tc>
      </w:tr>
      <w:tr w:rsidR="007F36E7" w:rsidRPr="007F36E7" w:rsidTr="006F10EA">
        <w:trPr>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质量指标</w:t>
            </w:r>
          </w:p>
        </w:tc>
        <w:tc>
          <w:tcPr>
            <w:tcW w:w="3119" w:type="dxa"/>
            <w:gridSpan w:val="4"/>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缉私艇运维保障率</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≥90%</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15</w:t>
            </w:r>
          </w:p>
        </w:tc>
      </w:tr>
      <w:tr w:rsidR="007F36E7" w:rsidRPr="007F36E7" w:rsidTr="006F10EA">
        <w:trPr>
          <w:trHeight w:val="56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332" w:type="dxa"/>
            <w:vMerge/>
            <w:tcBorders>
              <w:top w:val="nil"/>
              <w:left w:val="single" w:sz="4" w:space="0" w:color="auto"/>
              <w:bottom w:val="single" w:sz="4" w:space="0" w:color="auto"/>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3119" w:type="dxa"/>
            <w:gridSpan w:val="4"/>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缉私艇可使用率</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≥90%</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10</w:t>
            </w:r>
          </w:p>
        </w:tc>
      </w:tr>
      <w:tr w:rsidR="007F36E7" w:rsidRPr="007F36E7" w:rsidTr="006F10EA">
        <w:trPr>
          <w:trHeight w:val="84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效益指标</w:t>
            </w:r>
          </w:p>
        </w:tc>
        <w:tc>
          <w:tcPr>
            <w:tcW w:w="133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社会效益指标</w:t>
            </w:r>
          </w:p>
        </w:tc>
        <w:tc>
          <w:tcPr>
            <w:tcW w:w="3119" w:type="dxa"/>
            <w:gridSpan w:val="4"/>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提高缉私艇在航率和设备完好率，提高缉私艇使用效率</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是</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30</w:t>
            </w:r>
          </w:p>
        </w:tc>
      </w:tr>
      <w:tr w:rsidR="007F36E7" w:rsidRPr="007F36E7" w:rsidTr="006F10EA">
        <w:trPr>
          <w:trHeight w:val="84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7F36E7" w:rsidRPr="007F36E7" w:rsidRDefault="007F36E7" w:rsidP="007F36E7">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满意度指标</w:t>
            </w:r>
          </w:p>
        </w:tc>
        <w:tc>
          <w:tcPr>
            <w:tcW w:w="133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服务对象满意度指标</w:t>
            </w:r>
          </w:p>
        </w:tc>
        <w:tc>
          <w:tcPr>
            <w:tcW w:w="3119" w:type="dxa"/>
            <w:gridSpan w:val="4"/>
            <w:tcBorders>
              <w:top w:val="single" w:sz="4" w:space="0" w:color="auto"/>
              <w:left w:val="nil"/>
              <w:bottom w:val="single" w:sz="4" w:space="0" w:color="auto"/>
              <w:right w:val="nil"/>
            </w:tcBorders>
            <w:shd w:val="clear" w:color="auto" w:fill="auto"/>
            <w:vAlign w:val="center"/>
            <w:hideMark/>
          </w:tcPr>
          <w:p w:rsidR="007F36E7" w:rsidRPr="007F36E7" w:rsidRDefault="007F36E7" w:rsidP="007F36E7">
            <w:pPr>
              <w:widowControl/>
              <w:rPr>
                <w:rFonts w:ascii="宋体" w:hAnsi="宋体" w:cs="宋体"/>
                <w:kern w:val="0"/>
                <w:sz w:val="22"/>
                <w:szCs w:val="22"/>
              </w:rPr>
            </w:pPr>
            <w:r w:rsidRPr="007F36E7">
              <w:rPr>
                <w:rFonts w:ascii="宋体" w:hAnsi="宋体" w:cs="宋体" w:hint="eastAsia"/>
                <w:kern w:val="0"/>
                <w:sz w:val="22"/>
                <w:szCs w:val="22"/>
              </w:rPr>
              <w:t>群众对缉私工作满意度</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≥90%</w:t>
            </w:r>
          </w:p>
        </w:tc>
        <w:tc>
          <w:tcPr>
            <w:tcW w:w="992" w:type="dxa"/>
            <w:tcBorders>
              <w:top w:val="nil"/>
              <w:left w:val="nil"/>
              <w:bottom w:val="single" w:sz="4" w:space="0" w:color="auto"/>
              <w:right w:val="single" w:sz="4" w:space="0" w:color="auto"/>
            </w:tcBorders>
            <w:shd w:val="clear" w:color="auto" w:fill="auto"/>
            <w:vAlign w:val="center"/>
            <w:hideMark/>
          </w:tcPr>
          <w:p w:rsidR="007F36E7" w:rsidRPr="007F36E7" w:rsidRDefault="007F36E7" w:rsidP="007F36E7">
            <w:pPr>
              <w:widowControl/>
              <w:jc w:val="center"/>
              <w:rPr>
                <w:rFonts w:ascii="宋体" w:hAnsi="宋体" w:cs="宋体"/>
                <w:kern w:val="0"/>
                <w:sz w:val="22"/>
                <w:szCs w:val="22"/>
              </w:rPr>
            </w:pPr>
            <w:r w:rsidRPr="007F36E7">
              <w:rPr>
                <w:rFonts w:ascii="宋体" w:hAnsi="宋体" w:cs="宋体" w:hint="eastAsia"/>
                <w:kern w:val="0"/>
                <w:sz w:val="22"/>
                <w:szCs w:val="22"/>
              </w:rPr>
              <w:t>10</w:t>
            </w:r>
          </w:p>
        </w:tc>
      </w:tr>
    </w:tbl>
    <w:p w:rsidR="000D4776" w:rsidRDefault="000D4776"/>
    <w:p w:rsidR="007F36E7" w:rsidRDefault="007F36E7"/>
    <w:p w:rsidR="007F36E7" w:rsidRDefault="007F36E7"/>
    <w:p w:rsidR="007F36E7" w:rsidRDefault="007F36E7"/>
    <w:p w:rsidR="007F36E7" w:rsidRDefault="007F36E7"/>
    <w:p w:rsidR="007F36E7" w:rsidRDefault="007F36E7"/>
    <w:p w:rsidR="007F36E7" w:rsidRDefault="007F36E7"/>
    <w:p w:rsidR="007F36E7" w:rsidRDefault="007F36E7"/>
    <w:p w:rsidR="007F36E7" w:rsidRDefault="007F36E7"/>
    <w:p w:rsidR="006F10EA" w:rsidRDefault="006F10EA"/>
    <w:p w:rsidR="006F10EA" w:rsidRDefault="006F10EA"/>
    <w:p w:rsidR="006F10EA" w:rsidRDefault="006F10EA"/>
    <w:p w:rsidR="006F10EA" w:rsidRDefault="006F10EA"/>
    <w:p w:rsidR="006F10EA" w:rsidRDefault="006F10EA"/>
    <w:p w:rsidR="006F10EA" w:rsidRDefault="006F10EA"/>
    <w:p w:rsidR="007F36E7" w:rsidRDefault="007F36E7"/>
    <w:tbl>
      <w:tblPr>
        <w:tblW w:w="10280" w:type="dxa"/>
        <w:tblInd w:w="98" w:type="dxa"/>
        <w:tblLook w:val="04A0"/>
      </w:tblPr>
      <w:tblGrid>
        <w:gridCol w:w="436"/>
        <w:gridCol w:w="708"/>
        <w:gridCol w:w="284"/>
        <w:gridCol w:w="567"/>
        <w:gridCol w:w="1575"/>
        <w:gridCol w:w="4095"/>
        <w:gridCol w:w="425"/>
        <w:gridCol w:w="1142"/>
        <w:gridCol w:w="1048"/>
      </w:tblGrid>
      <w:tr w:rsidR="00774BF1" w:rsidRPr="00774BF1" w:rsidTr="00774BF1">
        <w:trPr>
          <w:trHeight w:val="420"/>
        </w:trPr>
        <w:tc>
          <w:tcPr>
            <w:tcW w:w="10280" w:type="dxa"/>
            <w:gridSpan w:val="9"/>
            <w:tcBorders>
              <w:top w:val="nil"/>
              <w:left w:val="nil"/>
              <w:bottom w:val="nil"/>
              <w:right w:val="nil"/>
            </w:tcBorders>
            <w:shd w:val="clear" w:color="auto" w:fill="auto"/>
            <w:vAlign w:val="center"/>
            <w:hideMark/>
          </w:tcPr>
          <w:p w:rsidR="00774BF1" w:rsidRPr="00774BF1" w:rsidRDefault="00774BF1" w:rsidP="00774BF1">
            <w:pPr>
              <w:widowControl/>
              <w:jc w:val="center"/>
              <w:rPr>
                <w:rFonts w:ascii="黑体" w:eastAsia="黑体" w:hAnsi="黑体" w:cs="宋体"/>
                <w:kern w:val="0"/>
                <w:sz w:val="32"/>
                <w:szCs w:val="32"/>
              </w:rPr>
            </w:pPr>
            <w:r w:rsidRPr="00774BF1">
              <w:rPr>
                <w:rFonts w:ascii="黑体" w:eastAsia="黑体" w:hAnsi="黑体" w:cs="宋体" w:hint="eastAsia"/>
                <w:kern w:val="0"/>
                <w:sz w:val="32"/>
                <w:szCs w:val="32"/>
              </w:rPr>
              <w:t>进出口商品质量安全检验监管专项项目绩效目标表</w:t>
            </w:r>
          </w:p>
        </w:tc>
      </w:tr>
      <w:tr w:rsidR="00774BF1" w:rsidRPr="00774BF1" w:rsidTr="00774BF1">
        <w:trPr>
          <w:trHeight w:val="300"/>
        </w:trPr>
        <w:tc>
          <w:tcPr>
            <w:tcW w:w="10280" w:type="dxa"/>
            <w:gridSpan w:val="9"/>
            <w:tcBorders>
              <w:top w:val="nil"/>
              <w:left w:val="nil"/>
              <w:bottom w:val="nil"/>
              <w:right w:val="nil"/>
            </w:tcBorders>
            <w:shd w:val="clear" w:color="auto" w:fill="auto"/>
            <w:hideMark/>
          </w:tcPr>
          <w:p w:rsidR="00774BF1" w:rsidRPr="00774BF1" w:rsidRDefault="00774BF1" w:rsidP="00774BF1">
            <w:pPr>
              <w:widowControl/>
              <w:jc w:val="center"/>
              <w:rPr>
                <w:rFonts w:ascii="宋体" w:hAnsi="宋体" w:cs="宋体"/>
                <w:kern w:val="0"/>
                <w:sz w:val="24"/>
              </w:rPr>
            </w:pPr>
            <w:r w:rsidRPr="00774BF1">
              <w:rPr>
                <w:rFonts w:ascii="宋体" w:hAnsi="宋体" w:cs="宋体" w:hint="eastAsia"/>
                <w:kern w:val="0"/>
                <w:sz w:val="24"/>
              </w:rPr>
              <w:t>（2024年度）</w:t>
            </w:r>
          </w:p>
        </w:tc>
      </w:tr>
      <w:tr w:rsidR="00774BF1" w:rsidRPr="00774BF1" w:rsidTr="00774BF1">
        <w:trPr>
          <w:trHeight w:val="300"/>
        </w:trPr>
        <w:tc>
          <w:tcPr>
            <w:tcW w:w="14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项目名称</w:t>
            </w:r>
          </w:p>
        </w:tc>
        <w:tc>
          <w:tcPr>
            <w:tcW w:w="8852" w:type="dxa"/>
            <w:gridSpan w:val="6"/>
            <w:tcBorders>
              <w:top w:val="single" w:sz="4" w:space="0" w:color="auto"/>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进出口商品质量安全检验监管专项</w:t>
            </w:r>
          </w:p>
        </w:tc>
      </w:tr>
      <w:tr w:rsidR="00774BF1" w:rsidRPr="00774BF1" w:rsidTr="00774BF1">
        <w:trPr>
          <w:trHeight w:val="658"/>
        </w:trPr>
        <w:tc>
          <w:tcPr>
            <w:tcW w:w="14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主管部门及代码</w:t>
            </w:r>
          </w:p>
        </w:tc>
        <w:tc>
          <w:tcPr>
            <w:tcW w:w="2142" w:type="dxa"/>
            <w:gridSpan w:val="2"/>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[167]海关总署</w:t>
            </w:r>
          </w:p>
        </w:tc>
        <w:tc>
          <w:tcPr>
            <w:tcW w:w="4095"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实施单位</w:t>
            </w:r>
          </w:p>
        </w:tc>
        <w:tc>
          <w:tcPr>
            <w:tcW w:w="2615" w:type="dxa"/>
            <w:gridSpan w:val="3"/>
            <w:tcBorders>
              <w:top w:val="single" w:sz="4" w:space="0" w:color="auto"/>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中华人民共和国哈尔滨海关本级、大庆海关</w:t>
            </w:r>
          </w:p>
        </w:tc>
      </w:tr>
      <w:tr w:rsidR="00774BF1" w:rsidRPr="00774BF1" w:rsidTr="00774BF1">
        <w:trPr>
          <w:trHeight w:val="300"/>
        </w:trPr>
        <w:tc>
          <w:tcPr>
            <w:tcW w:w="142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项目资金</w:t>
            </w:r>
            <w:r w:rsidRPr="00774BF1">
              <w:rPr>
                <w:rFonts w:ascii="宋体" w:hAnsi="宋体" w:cs="宋体" w:hint="eastAsia"/>
                <w:kern w:val="0"/>
                <w:sz w:val="22"/>
                <w:szCs w:val="22"/>
              </w:rPr>
              <w:br/>
              <w:t>（万元）</w:t>
            </w:r>
          </w:p>
        </w:tc>
        <w:tc>
          <w:tcPr>
            <w:tcW w:w="2142" w:type="dxa"/>
            <w:gridSpan w:val="2"/>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jc w:val="left"/>
              <w:rPr>
                <w:rFonts w:ascii="宋体" w:hAnsi="宋体" w:cs="宋体"/>
                <w:kern w:val="0"/>
                <w:sz w:val="22"/>
                <w:szCs w:val="22"/>
              </w:rPr>
            </w:pPr>
            <w:r w:rsidRPr="00774BF1">
              <w:rPr>
                <w:rFonts w:ascii="宋体" w:hAnsi="宋体" w:cs="宋体" w:hint="eastAsia"/>
                <w:kern w:val="0"/>
                <w:sz w:val="22"/>
                <w:szCs w:val="22"/>
              </w:rPr>
              <w:t xml:space="preserve"> 年度资金总额：</w:t>
            </w:r>
          </w:p>
        </w:tc>
        <w:tc>
          <w:tcPr>
            <w:tcW w:w="4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right"/>
              <w:rPr>
                <w:rFonts w:ascii="宋体" w:hAnsi="宋体" w:cs="宋体"/>
                <w:kern w:val="0"/>
                <w:sz w:val="22"/>
                <w:szCs w:val="22"/>
              </w:rPr>
            </w:pPr>
            <w:r w:rsidRPr="00774BF1">
              <w:rPr>
                <w:rFonts w:ascii="宋体" w:hAnsi="宋体" w:cs="宋体" w:hint="eastAsia"/>
                <w:kern w:val="0"/>
                <w:sz w:val="22"/>
                <w:szCs w:val="22"/>
              </w:rPr>
              <w:t xml:space="preserve">                          115.00 </w:t>
            </w:r>
          </w:p>
        </w:tc>
        <w:tc>
          <w:tcPr>
            <w:tcW w:w="2615"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执行率</w:t>
            </w:r>
            <w:r w:rsidRPr="00774BF1">
              <w:rPr>
                <w:rFonts w:ascii="宋体" w:hAnsi="宋体" w:cs="宋体" w:hint="eastAsia"/>
                <w:kern w:val="0"/>
                <w:sz w:val="22"/>
                <w:szCs w:val="22"/>
              </w:rPr>
              <w:br/>
              <w:t>分值（10）</w:t>
            </w:r>
          </w:p>
        </w:tc>
      </w:tr>
      <w:tr w:rsidR="00774BF1" w:rsidRPr="00774BF1" w:rsidTr="00774BF1">
        <w:trPr>
          <w:trHeight w:val="300"/>
        </w:trPr>
        <w:tc>
          <w:tcPr>
            <w:tcW w:w="1428" w:type="dxa"/>
            <w:gridSpan w:val="3"/>
            <w:vMerge/>
            <w:tcBorders>
              <w:top w:val="single" w:sz="4" w:space="0" w:color="auto"/>
              <w:left w:val="single" w:sz="4" w:space="0" w:color="auto"/>
              <w:bottom w:val="single" w:sz="4" w:space="0" w:color="000000"/>
              <w:right w:val="single" w:sz="4" w:space="0" w:color="000000"/>
            </w:tcBorders>
            <w:vAlign w:val="center"/>
            <w:hideMark/>
          </w:tcPr>
          <w:p w:rsidR="00774BF1" w:rsidRPr="00774BF1" w:rsidRDefault="00774BF1" w:rsidP="00774BF1">
            <w:pPr>
              <w:widowControl/>
              <w:jc w:val="left"/>
              <w:rPr>
                <w:rFonts w:ascii="宋体" w:hAnsi="宋体" w:cs="宋体"/>
                <w:kern w:val="0"/>
                <w:sz w:val="22"/>
                <w:szCs w:val="22"/>
              </w:rPr>
            </w:pPr>
          </w:p>
        </w:tc>
        <w:tc>
          <w:tcPr>
            <w:tcW w:w="2142" w:type="dxa"/>
            <w:gridSpan w:val="2"/>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 xml:space="preserve">    其中：财政拨款</w:t>
            </w:r>
          </w:p>
        </w:tc>
        <w:tc>
          <w:tcPr>
            <w:tcW w:w="4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right"/>
              <w:rPr>
                <w:rFonts w:ascii="宋体" w:hAnsi="宋体" w:cs="宋体"/>
                <w:kern w:val="0"/>
                <w:sz w:val="22"/>
                <w:szCs w:val="22"/>
              </w:rPr>
            </w:pPr>
            <w:r w:rsidRPr="00774BF1">
              <w:rPr>
                <w:rFonts w:ascii="宋体" w:hAnsi="宋体" w:cs="宋体" w:hint="eastAsia"/>
                <w:kern w:val="0"/>
                <w:sz w:val="22"/>
                <w:szCs w:val="22"/>
              </w:rPr>
              <w:t xml:space="preserve">                          115.00 </w:t>
            </w:r>
          </w:p>
        </w:tc>
        <w:tc>
          <w:tcPr>
            <w:tcW w:w="2615" w:type="dxa"/>
            <w:gridSpan w:val="3"/>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r>
      <w:tr w:rsidR="00774BF1" w:rsidRPr="00774BF1" w:rsidTr="00774BF1">
        <w:trPr>
          <w:trHeight w:val="300"/>
        </w:trPr>
        <w:tc>
          <w:tcPr>
            <w:tcW w:w="1428" w:type="dxa"/>
            <w:gridSpan w:val="3"/>
            <w:vMerge/>
            <w:tcBorders>
              <w:top w:val="single" w:sz="4" w:space="0" w:color="auto"/>
              <w:left w:val="single" w:sz="4" w:space="0" w:color="auto"/>
              <w:bottom w:val="single" w:sz="4" w:space="0" w:color="000000"/>
              <w:right w:val="single" w:sz="4" w:space="0" w:color="000000"/>
            </w:tcBorders>
            <w:vAlign w:val="center"/>
            <w:hideMark/>
          </w:tcPr>
          <w:p w:rsidR="00774BF1" w:rsidRPr="00774BF1" w:rsidRDefault="00774BF1" w:rsidP="00774BF1">
            <w:pPr>
              <w:widowControl/>
              <w:jc w:val="left"/>
              <w:rPr>
                <w:rFonts w:ascii="宋体" w:hAnsi="宋体" w:cs="宋体"/>
                <w:kern w:val="0"/>
                <w:sz w:val="22"/>
                <w:szCs w:val="22"/>
              </w:rPr>
            </w:pPr>
          </w:p>
        </w:tc>
        <w:tc>
          <w:tcPr>
            <w:tcW w:w="2142" w:type="dxa"/>
            <w:gridSpan w:val="2"/>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Pr>
                <w:rFonts w:ascii="宋体" w:hAnsi="宋体" w:cs="宋体" w:hint="eastAsia"/>
                <w:kern w:val="0"/>
                <w:sz w:val="22"/>
                <w:szCs w:val="22"/>
              </w:rPr>
              <w:t xml:space="preserve">         </w:t>
            </w:r>
            <w:r w:rsidRPr="00774BF1">
              <w:rPr>
                <w:rFonts w:ascii="宋体" w:hAnsi="宋体" w:cs="宋体" w:hint="eastAsia"/>
                <w:kern w:val="0"/>
                <w:sz w:val="22"/>
                <w:szCs w:val="22"/>
              </w:rPr>
              <w:t>上年结转</w:t>
            </w:r>
          </w:p>
        </w:tc>
        <w:tc>
          <w:tcPr>
            <w:tcW w:w="4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right"/>
              <w:rPr>
                <w:rFonts w:ascii="宋体" w:hAnsi="宋体" w:cs="宋体"/>
                <w:kern w:val="0"/>
                <w:sz w:val="22"/>
                <w:szCs w:val="22"/>
              </w:rPr>
            </w:pPr>
            <w:r w:rsidRPr="00774BF1">
              <w:rPr>
                <w:rFonts w:ascii="宋体" w:hAnsi="宋体" w:cs="宋体" w:hint="eastAsia"/>
                <w:kern w:val="0"/>
                <w:sz w:val="22"/>
                <w:szCs w:val="22"/>
              </w:rPr>
              <w:t xml:space="preserve"> - </w:t>
            </w:r>
          </w:p>
        </w:tc>
        <w:tc>
          <w:tcPr>
            <w:tcW w:w="2615" w:type="dxa"/>
            <w:gridSpan w:val="3"/>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r>
      <w:tr w:rsidR="00774BF1" w:rsidRPr="00774BF1" w:rsidTr="00774BF1">
        <w:trPr>
          <w:trHeight w:val="300"/>
        </w:trPr>
        <w:tc>
          <w:tcPr>
            <w:tcW w:w="1428" w:type="dxa"/>
            <w:gridSpan w:val="3"/>
            <w:vMerge/>
            <w:tcBorders>
              <w:top w:val="single" w:sz="4" w:space="0" w:color="auto"/>
              <w:left w:val="single" w:sz="4" w:space="0" w:color="auto"/>
              <w:bottom w:val="single" w:sz="4" w:space="0" w:color="000000"/>
              <w:right w:val="single" w:sz="4" w:space="0" w:color="000000"/>
            </w:tcBorders>
            <w:vAlign w:val="center"/>
            <w:hideMark/>
          </w:tcPr>
          <w:p w:rsidR="00774BF1" w:rsidRPr="00774BF1" w:rsidRDefault="00774BF1" w:rsidP="00774BF1">
            <w:pPr>
              <w:widowControl/>
              <w:jc w:val="left"/>
              <w:rPr>
                <w:rFonts w:ascii="宋体" w:hAnsi="宋体" w:cs="宋体"/>
                <w:kern w:val="0"/>
                <w:sz w:val="22"/>
                <w:szCs w:val="22"/>
              </w:rPr>
            </w:pPr>
          </w:p>
        </w:tc>
        <w:tc>
          <w:tcPr>
            <w:tcW w:w="2142" w:type="dxa"/>
            <w:gridSpan w:val="2"/>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Pr>
                <w:rFonts w:ascii="宋体" w:hAnsi="宋体" w:cs="宋体" w:hint="eastAsia"/>
                <w:kern w:val="0"/>
                <w:sz w:val="22"/>
                <w:szCs w:val="22"/>
              </w:rPr>
              <w:t xml:space="preserve">         </w:t>
            </w:r>
            <w:r w:rsidRPr="00774BF1">
              <w:rPr>
                <w:rFonts w:ascii="宋体" w:hAnsi="宋体" w:cs="宋体" w:hint="eastAsia"/>
                <w:kern w:val="0"/>
                <w:sz w:val="22"/>
                <w:szCs w:val="22"/>
              </w:rPr>
              <w:t>其他资金</w:t>
            </w:r>
          </w:p>
        </w:tc>
        <w:tc>
          <w:tcPr>
            <w:tcW w:w="4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right"/>
              <w:rPr>
                <w:rFonts w:ascii="宋体" w:hAnsi="宋体" w:cs="宋体"/>
                <w:kern w:val="0"/>
                <w:sz w:val="22"/>
                <w:szCs w:val="22"/>
              </w:rPr>
            </w:pPr>
            <w:r w:rsidRPr="00774BF1">
              <w:rPr>
                <w:rFonts w:ascii="宋体" w:hAnsi="宋体" w:cs="宋体" w:hint="eastAsia"/>
                <w:kern w:val="0"/>
                <w:sz w:val="22"/>
                <w:szCs w:val="22"/>
              </w:rPr>
              <w:t xml:space="preserve"> - </w:t>
            </w:r>
          </w:p>
        </w:tc>
        <w:tc>
          <w:tcPr>
            <w:tcW w:w="2615" w:type="dxa"/>
            <w:gridSpan w:val="3"/>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r>
      <w:tr w:rsidR="00774BF1" w:rsidRPr="00774BF1" w:rsidTr="00774BF1">
        <w:trPr>
          <w:trHeight w:val="1860"/>
        </w:trPr>
        <w:tc>
          <w:tcPr>
            <w:tcW w:w="436" w:type="dxa"/>
            <w:tcBorders>
              <w:top w:val="nil"/>
              <w:left w:val="single" w:sz="4" w:space="0" w:color="auto"/>
              <w:bottom w:val="nil"/>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年</w:t>
            </w:r>
            <w:r w:rsidRPr="00774BF1">
              <w:rPr>
                <w:rFonts w:ascii="宋体" w:hAnsi="宋体" w:cs="宋体" w:hint="eastAsia"/>
                <w:kern w:val="0"/>
                <w:sz w:val="22"/>
                <w:szCs w:val="22"/>
              </w:rPr>
              <w:br/>
              <w:t>度</w:t>
            </w:r>
            <w:r w:rsidRPr="00774BF1">
              <w:rPr>
                <w:rFonts w:ascii="宋体" w:hAnsi="宋体" w:cs="宋体" w:hint="eastAsia"/>
                <w:kern w:val="0"/>
                <w:sz w:val="22"/>
                <w:szCs w:val="22"/>
              </w:rPr>
              <w:br/>
              <w:t>总</w:t>
            </w:r>
            <w:r w:rsidRPr="00774BF1">
              <w:rPr>
                <w:rFonts w:ascii="宋体" w:hAnsi="宋体" w:cs="宋体" w:hint="eastAsia"/>
                <w:kern w:val="0"/>
                <w:sz w:val="22"/>
                <w:szCs w:val="22"/>
              </w:rPr>
              <w:br/>
              <w:t>体</w:t>
            </w:r>
            <w:r w:rsidRPr="00774BF1">
              <w:rPr>
                <w:rFonts w:ascii="宋体" w:hAnsi="宋体" w:cs="宋体" w:hint="eastAsia"/>
                <w:kern w:val="0"/>
                <w:sz w:val="22"/>
                <w:szCs w:val="22"/>
              </w:rPr>
              <w:br/>
              <w:t>目</w:t>
            </w:r>
            <w:r w:rsidRPr="00774BF1">
              <w:rPr>
                <w:rFonts w:ascii="宋体" w:hAnsi="宋体" w:cs="宋体" w:hint="eastAsia"/>
                <w:kern w:val="0"/>
                <w:sz w:val="22"/>
                <w:szCs w:val="22"/>
              </w:rPr>
              <w:br/>
              <w:t>标</w:t>
            </w:r>
          </w:p>
        </w:tc>
        <w:tc>
          <w:tcPr>
            <w:tcW w:w="9844" w:type="dxa"/>
            <w:gridSpan w:val="8"/>
            <w:tcBorders>
              <w:top w:val="single" w:sz="4" w:space="0" w:color="auto"/>
              <w:left w:val="nil"/>
              <w:bottom w:val="single" w:sz="4" w:space="0" w:color="auto"/>
              <w:right w:val="single" w:sz="4" w:space="0" w:color="auto"/>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目标1：危化品等重点敏感商品检验监管能力持续加强，维护国门安全水平有效提升。</w:t>
            </w:r>
            <w:r w:rsidRPr="00774BF1">
              <w:rPr>
                <w:rFonts w:ascii="宋体" w:hAnsi="宋体" w:cs="宋体" w:hint="eastAsia"/>
                <w:kern w:val="0"/>
                <w:sz w:val="22"/>
                <w:szCs w:val="22"/>
              </w:rPr>
              <w:br/>
              <w:t>目标2：获取进出口商品质量安全风险信息数量增加，风险评估及预警处置工作有序开展。</w:t>
            </w:r>
            <w:r w:rsidRPr="00774BF1">
              <w:rPr>
                <w:rFonts w:ascii="宋体" w:hAnsi="宋体" w:cs="宋体" w:hint="eastAsia"/>
                <w:kern w:val="0"/>
                <w:sz w:val="22"/>
                <w:szCs w:val="22"/>
              </w:rPr>
              <w:br/>
              <w:t>目标3：基于风险评估结果深化商检业务改革，促进跨境贸易便利化水平有效提升，有力增强人民群众获得感。</w:t>
            </w:r>
            <w:r w:rsidRPr="00774BF1">
              <w:rPr>
                <w:rFonts w:ascii="宋体" w:hAnsi="宋体" w:cs="宋体" w:hint="eastAsia"/>
                <w:kern w:val="0"/>
                <w:sz w:val="22"/>
                <w:szCs w:val="22"/>
              </w:rPr>
              <w:br/>
              <w:t>目标4：保障哈尔滨海关进出口危险品及包装检验监管实训点日常运行，强化培训效果，持续加强危化品等重点敏感商品检验监管能力提升。</w:t>
            </w:r>
          </w:p>
        </w:tc>
      </w:tr>
      <w:tr w:rsidR="00774BF1" w:rsidRPr="00774BF1" w:rsidTr="00774BF1">
        <w:trPr>
          <w:trHeight w:val="560"/>
        </w:trPr>
        <w:tc>
          <w:tcPr>
            <w:tcW w:w="4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绩</w:t>
            </w:r>
            <w:r w:rsidRPr="00774BF1">
              <w:rPr>
                <w:rFonts w:ascii="宋体" w:hAnsi="宋体" w:cs="宋体" w:hint="eastAsia"/>
                <w:kern w:val="0"/>
                <w:sz w:val="22"/>
                <w:szCs w:val="22"/>
              </w:rPr>
              <w:br/>
              <w:t>效</w:t>
            </w:r>
            <w:r w:rsidRPr="00774BF1">
              <w:rPr>
                <w:rFonts w:ascii="宋体" w:hAnsi="宋体" w:cs="宋体" w:hint="eastAsia"/>
                <w:kern w:val="0"/>
                <w:sz w:val="22"/>
                <w:szCs w:val="22"/>
              </w:rPr>
              <w:br/>
              <w:t>指</w:t>
            </w:r>
            <w:r w:rsidRPr="00774BF1">
              <w:rPr>
                <w:rFonts w:ascii="宋体" w:hAnsi="宋体" w:cs="宋体" w:hint="eastAsia"/>
                <w:kern w:val="0"/>
                <w:sz w:val="22"/>
                <w:szCs w:val="22"/>
              </w:rPr>
              <w:br/>
              <w:t>标</w:t>
            </w:r>
          </w:p>
        </w:tc>
        <w:tc>
          <w:tcPr>
            <w:tcW w:w="708" w:type="dxa"/>
            <w:tcBorders>
              <w:top w:val="nil"/>
              <w:left w:val="nil"/>
              <w:bottom w:val="single" w:sz="4" w:space="0" w:color="auto"/>
              <w:right w:val="single" w:sz="4" w:space="0" w:color="auto"/>
            </w:tcBorders>
            <w:shd w:val="clear" w:color="auto" w:fill="auto"/>
            <w:noWrap/>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一级</w:t>
            </w:r>
            <w:r w:rsidRPr="00774BF1">
              <w:rPr>
                <w:rFonts w:ascii="宋体" w:hAnsi="宋体" w:cs="宋体" w:hint="eastAsia"/>
                <w:kern w:val="0"/>
                <w:sz w:val="22"/>
                <w:szCs w:val="22"/>
              </w:rPr>
              <w:br/>
              <w:t>指标</w:t>
            </w:r>
          </w:p>
        </w:tc>
        <w:tc>
          <w:tcPr>
            <w:tcW w:w="851" w:type="dxa"/>
            <w:gridSpan w:val="2"/>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二级指标</w:t>
            </w:r>
          </w:p>
        </w:tc>
        <w:tc>
          <w:tcPr>
            <w:tcW w:w="6095" w:type="dxa"/>
            <w:gridSpan w:val="3"/>
            <w:tcBorders>
              <w:top w:val="single" w:sz="4" w:space="0" w:color="auto"/>
              <w:left w:val="nil"/>
              <w:bottom w:val="single" w:sz="4" w:space="0" w:color="auto"/>
              <w:right w:val="single" w:sz="4" w:space="0" w:color="000000"/>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三级指标</w:t>
            </w:r>
          </w:p>
        </w:tc>
        <w:tc>
          <w:tcPr>
            <w:tcW w:w="1142"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指标值</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分值</w:t>
            </w:r>
            <w:r w:rsidRPr="00774BF1">
              <w:rPr>
                <w:rFonts w:ascii="宋体" w:hAnsi="宋体" w:cs="宋体" w:hint="eastAsia"/>
                <w:kern w:val="0"/>
                <w:sz w:val="22"/>
                <w:szCs w:val="22"/>
              </w:rPr>
              <w:br/>
              <w:t>（90）</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产出指标</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数量指标</w:t>
            </w: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风险监测获取的有效信息数量</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≥100项</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10</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进出口法检商品检验批次数量</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≥25批</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10</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开展商检业务培训</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≥3次</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5</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完成课题研究报告数量</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≥1份</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5</w:t>
            </w:r>
          </w:p>
        </w:tc>
      </w:tr>
      <w:tr w:rsidR="00774BF1" w:rsidRPr="00774BF1" w:rsidTr="00774BF1">
        <w:trPr>
          <w:trHeight w:val="77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质量指标</w:t>
            </w:r>
          </w:p>
        </w:tc>
        <w:tc>
          <w:tcPr>
            <w:tcW w:w="6095" w:type="dxa"/>
            <w:gridSpan w:val="3"/>
            <w:tcBorders>
              <w:top w:val="single" w:sz="4" w:space="0" w:color="auto"/>
              <w:left w:val="nil"/>
              <w:bottom w:val="single" w:sz="4" w:space="0" w:color="auto"/>
              <w:right w:val="nil"/>
            </w:tcBorders>
            <w:shd w:val="clear" w:color="auto" w:fill="auto"/>
            <w:noWrap/>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经检验做出不准出口决定的出口商品批次数量</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≥1批次</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8</w:t>
            </w:r>
          </w:p>
        </w:tc>
      </w:tr>
      <w:tr w:rsidR="00774BF1" w:rsidRPr="00774BF1" w:rsidTr="00774BF1">
        <w:trPr>
          <w:trHeight w:val="65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nil"/>
            </w:tcBorders>
            <w:shd w:val="clear" w:color="auto" w:fill="auto"/>
            <w:noWrap/>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根据关区进出口商品质量安全风险状况通过二级风控实施布控的规则数量</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≥1次</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8</w:t>
            </w:r>
          </w:p>
        </w:tc>
      </w:tr>
      <w:tr w:rsidR="00774BF1" w:rsidRPr="00774BF1" w:rsidTr="00774BF1">
        <w:trPr>
          <w:trHeight w:val="65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商检培训合格率</w:t>
            </w:r>
          </w:p>
        </w:tc>
        <w:tc>
          <w:tcPr>
            <w:tcW w:w="1142"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≥90%</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4</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效益指标</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社会效益指标</w:t>
            </w: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保障人民生命健康安全有力有效</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是</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17</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进出口危化品检验工作能力</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提高</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6</w:t>
            </w:r>
          </w:p>
        </w:tc>
      </w:tr>
      <w:tr w:rsidR="00774BF1" w:rsidRPr="00774BF1" w:rsidTr="00774BF1">
        <w:trPr>
          <w:trHeight w:val="300"/>
        </w:trPr>
        <w:tc>
          <w:tcPr>
            <w:tcW w:w="436" w:type="dxa"/>
            <w:vMerge/>
            <w:tcBorders>
              <w:top w:val="single" w:sz="4" w:space="0" w:color="auto"/>
              <w:left w:val="single" w:sz="4" w:space="0" w:color="auto"/>
              <w:bottom w:val="single" w:sz="4" w:space="0" w:color="000000"/>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708" w:type="dxa"/>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851" w:type="dxa"/>
            <w:gridSpan w:val="2"/>
            <w:vMerge/>
            <w:tcBorders>
              <w:top w:val="nil"/>
              <w:left w:val="single" w:sz="4" w:space="0" w:color="auto"/>
              <w:bottom w:val="single" w:sz="4" w:space="0" w:color="auto"/>
              <w:right w:val="single" w:sz="4" w:space="0" w:color="auto"/>
            </w:tcBorders>
            <w:vAlign w:val="center"/>
            <w:hideMark/>
          </w:tcPr>
          <w:p w:rsidR="00774BF1" w:rsidRPr="00774BF1" w:rsidRDefault="00774BF1" w:rsidP="00774BF1">
            <w:pPr>
              <w:widowControl/>
              <w:jc w:val="left"/>
              <w:rPr>
                <w:rFonts w:ascii="宋体" w:hAnsi="宋体" w:cs="宋体"/>
                <w:kern w:val="0"/>
                <w:sz w:val="22"/>
                <w:szCs w:val="22"/>
              </w:rPr>
            </w:pPr>
          </w:p>
        </w:tc>
        <w:tc>
          <w:tcPr>
            <w:tcW w:w="6095" w:type="dxa"/>
            <w:gridSpan w:val="3"/>
            <w:tcBorders>
              <w:top w:val="single" w:sz="4" w:space="0" w:color="auto"/>
              <w:left w:val="nil"/>
              <w:bottom w:val="single" w:sz="4" w:space="0" w:color="auto"/>
              <w:right w:val="nil"/>
            </w:tcBorders>
            <w:shd w:val="clear" w:color="auto" w:fill="auto"/>
            <w:vAlign w:val="center"/>
            <w:hideMark/>
          </w:tcPr>
          <w:p w:rsidR="00774BF1" w:rsidRPr="00774BF1" w:rsidRDefault="00774BF1" w:rsidP="00774BF1">
            <w:pPr>
              <w:widowControl/>
              <w:rPr>
                <w:rFonts w:ascii="宋体" w:hAnsi="宋体" w:cs="宋体"/>
                <w:kern w:val="0"/>
                <w:sz w:val="22"/>
                <w:szCs w:val="22"/>
              </w:rPr>
            </w:pPr>
            <w:r w:rsidRPr="00774BF1">
              <w:rPr>
                <w:rFonts w:ascii="宋体" w:hAnsi="宋体" w:cs="宋体" w:hint="eastAsia"/>
                <w:kern w:val="0"/>
                <w:sz w:val="22"/>
                <w:szCs w:val="22"/>
              </w:rPr>
              <w:t>进出口危化品检验工作安全有效</w:t>
            </w:r>
          </w:p>
        </w:tc>
        <w:tc>
          <w:tcPr>
            <w:tcW w:w="1142" w:type="dxa"/>
            <w:tcBorders>
              <w:top w:val="nil"/>
              <w:left w:val="single" w:sz="4" w:space="0" w:color="auto"/>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是</w:t>
            </w:r>
          </w:p>
        </w:tc>
        <w:tc>
          <w:tcPr>
            <w:tcW w:w="1048" w:type="dxa"/>
            <w:tcBorders>
              <w:top w:val="nil"/>
              <w:left w:val="nil"/>
              <w:bottom w:val="single" w:sz="4" w:space="0" w:color="auto"/>
              <w:right w:val="single" w:sz="4" w:space="0" w:color="auto"/>
            </w:tcBorders>
            <w:shd w:val="clear" w:color="auto" w:fill="auto"/>
            <w:vAlign w:val="center"/>
            <w:hideMark/>
          </w:tcPr>
          <w:p w:rsidR="00774BF1" w:rsidRPr="00774BF1" w:rsidRDefault="00774BF1" w:rsidP="00774BF1">
            <w:pPr>
              <w:widowControl/>
              <w:jc w:val="center"/>
              <w:rPr>
                <w:rFonts w:ascii="宋体" w:hAnsi="宋体" w:cs="宋体"/>
                <w:kern w:val="0"/>
                <w:sz w:val="22"/>
                <w:szCs w:val="22"/>
              </w:rPr>
            </w:pPr>
            <w:r w:rsidRPr="00774BF1">
              <w:rPr>
                <w:rFonts w:ascii="宋体" w:hAnsi="宋体" w:cs="宋体" w:hint="eastAsia"/>
                <w:kern w:val="0"/>
                <w:sz w:val="22"/>
                <w:szCs w:val="22"/>
              </w:rPr>
              <w:t>17</w:t>
            </w:r>
          </w:p>
        </w:tc>
      </w:tr>
    </w:tbl>
    <w:p w:rsidR="007F36E7" w:rsidRDefault="007F36E7"/>
    <w:p w:rsidR="000D4776" w:rsidRDefault="000D4776"/>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p w:rsidR="002C762B" w:rsidRDefault="002C762B"/>
    <w:tbl>
      <w:tblPr>
        <w:tblW w:w="7800" w:type="dxa"/>
        <w:tblInd w:w="923" w:type="dxa"/>
        <w:tblLook w:val="04A0"/>
      </w:tblPr>
      <w:tblGrid>
        <w:gridCol w:w="1040"/>
        <w:gridCol w:w="1040"/>
        <w:gridCol w:w="1040"/>
        <w:gridCol w:w="1160"/>
        <w:gridCol w:w="1040"/>
        <w:gridCol w:w="1320"/>
        <w:gridCol w:w="1160"/>
      </w:tblGrid>
      <w:tr w:rsidR="002C762B" w:rsidRPr="002C762B" w:rsidTr="002C762B">
        <w:trPr>
          <w:trHeight w:val="420"/>
        </w:trPr>
        <w:tc>
          <w:tcPr>
            <w:tcW w:w="7800" w:type="dxa"/>
            <w:gridSpan w:val="7"/>
            <w:tcBorders>
              <w:top w:val="nil"/>
              <w:left w:val="nil"/>
              <w:bottom w:val="nil"/>
              <w:right w:val="nil"/>
            </w:tcBorders>
            <w:shd w:val="clear" w:color="auto" w:fill="auto"/>
            <w:vAlign w:val="center"/>
            <w:hideMark/>
          </w:tcPr>
          <w:p w:rsidR="002C762B" w:rsidRPr="002C762B" w:rsidRDefault="002C762B" w:rsidP="002C762B">
            <w:pPr>
              <w:widowControl/>
              <w:jc w:val="center"/>
              <w:rPr>
                <w:rFonts w:ascii="黑体" w:eastAsia="黑体" w:hAnsi="黑体" w:cs="宋体"/>
                <w:kern w:val="0"/>
                <w:sz w:val="32"/>
                <w:szCs w:val="32"/>
              </w:rPr>
            </w:pPr>
            <w:r w:rsidRPr="002C762B">
              <w:rPr>
                <w:rFonts w:ascii="黑体" w:eastAsia="黑体" w:hAnsi="黑体" w:cs="宋体" w:hint="eastAsia"/>
                <w:kern w:val="0"/>
                <w:sz w:val="32"/>
                <w:szCs w:val="32"/>
              </w:rPr>
              <w:t>海关仪器设备购置及能力保障专项项目绩效目标表</w:t>
            </w:r>
          </w:p>
        </w:tc>
      </w:tr>
      <w:tr w:rsidR="002C762B" w:rsidRPr="002C762B" w:rsidTr="002C762B">
        <w:trPr>
          <w:trHeight w:val="300"/>
        </w:trPr>
        <w:tc>
          <w:tcPr>
            <w:tcW w:w="7800" w:type="dxa"/>
            <w:gridSpan w:val="7"/>
            <w:tcBorders>
              <w:top w:val="nil"/>
              <w:left w:val="nil"/>
              <w:bottom w:val="nil"/>
              <w:right w:val="nil"/>
            </w:tcBorders>
            <w:shd w:val="clear" w:color="auto" w:fill="auto"/>
            <w:hideMark/>
          </w:tcPr>
          <w:p w:rsidR="002C762B" w:rsidRPr="002C762B" w:rsidRDefault="002C762B" w:rsidP="002C762B">
            <w:pPr>
              <w:widowControl/>
              <w:jc w:val="center"/>
              <w:rPr>
                <w:rFonts w:ascii="宋体" w:hAnsi="宋体" w:cs="宋体"/>
                <w:kern w:val="0"/>
                <w:sz w:val="24"/>
              </w:rPr>
            </w:pPr>
            <w:r w:rsidRPr="002C762B">
              <w:rPr>
                <w:rFonts w:ascii="宋体" w:hAnsi="宋体" w:cs="宋体" w:hint="eastAsia"/>
                <w:kern w:val="0"/>
                <w:sz w:val="24"/>
              </w:rPr>
              <w:t>（2024年度）</w:t>
            </w:r>
          </w:p>
        </w:tc>
      </w:tr>
      <w:tr w:rsidR="002C762B" w:rsidRPr="002C762B" w:rsidTr="002C762B">
        <w:trPr>
          <w:trHeight w:val="30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项目名称</w:t>
            </w:r>
          </w:p>
        </w:tc>
        <w:tc>
          <w:tcPr>
            <w:tcW w:w="5720" w:type="dxa"/>
            <w:gridSpan w:val="5"/>
            <w:tcBorders>
              <w:top w:val="single" w:sz="4" w:space="0" w:color="auto"/>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海关仪器设备购置及能力保障专项</w:t>
            </w:r>
          </w:p>
        </w:tc>
      </w:tr>
      <w:tr w:rsidR="002C762B" w:rsidRPr="002C762B" w:rsidTr="002C762B">
        <w:trPr>
          <w:trHeight w:val="101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主管部门及代码</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[167]海关总署</w:t>
            </w:r>
          </w:p>
        </w:tc>
        <w:tc>
          <w:tcPr>
            <w:tcW w:w="104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实施单位</w:t>
            </w:r>
          </w:p>
        </w:tc>
        <w:tc>
          <w:tcPr>
            <w:tcW w:w="2480" w:type="dxa"/>
            <w:gridSpan w:val="2"/>
            <w:tcBorders>
              <w:top w:val="single" w:sz="4" w:space="0" w:color="auto"/>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绥芬河海关综合技术中心、黑河海关综合技术中心等</w:t>
            </w:r>
          </w:p>
        </w:tc>
      </w:tr>
      <w:tr w:rsidR="002C762B" w:rsidRPr="002C762B" w:rsidTr="002C762B">
        <w:trPr>
          <w:trHeight w:val="300"/>
        </w:trPr>
        <w:tc>
          <w:tcPr>
            <w:tcW w:w="20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项目资金</w:t>
            </w:r>
            <w:r w:rsidRPr="002C762B">
              <w:rPr>
                <w:rFonts w:ascii="宋体" w:hAnsi="宋体" w:cs="宋体" w:hint="eastAsia"/>
                <w:kern w:val="0"/>
                <w:sz w:val="22"/>
                <w:szCs w:val="22"/>
              </w:rPr>
              <w:br/>
              <w:t>（万元）</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jc w:val="left"/>
              <w:rPr>
                <w:rFonts w:ascii="宋体" w:hAnsi="宋体" w:cs="宋体"/>
                <w:kern w:val="0"/>
                <w:sz w:val="22"/>
                <w:szCs w:val="22"/>
              </w:rPr>
            </w:pPr>
            <w:r w:rsidRPr="002C762B">
              <w:rPr>
                <w:rFonts w:ascii="宋体" w:hAnsi="宋体" w:cs="宋体" w:hint="eastAsia"/>
                <w:kern w:val="0"/>
                <w:sz w:val="22"/>
                <w:szCs w:val="22"/>
              </w:rPr>
              <w:t xml:space="preserve"> 年度资金总额：</w:t>
            </w:r>
          </w:p>
        </w:tc>
        <w:tc>
          <w:tcPr>
            <w:tcW w:w="2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right"/>
              <w:rPr>
                <w:rFonts w:ascii="宋体" w:hAnsi="宋体" w:cs="宋体"/>
                <w:kern w:val="0"/>
                <w:sz w:val="22"/>
                <w:szCs w:val="22"/>
              </w:rPr>
            </w:pPr>
            <w:r w:rsidRPr="002C762B">
              <w:rPr>
                <w:rFonts w:ascii="宋体" w:hAnsi="宋体" w:cs="宋体" w:hint="eastAsia"/>
                <w:kern w:val="0"/>
                <w:sz w:val="22"/>
                <w:szCs w:val="22"/>
              </w:rPr>
              <w:t xml:space="preserve">             505.10 </w:t>
            </w:r>
          </w:p>
        </w:tc>
        <w:tc>
          <w:tcPr>
            <w:tcW w:w="11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执行率</w:t>
            </w:r>
            <w:r w:rsidRPr="002C762B">
              <w:rPr>
                <w:rFonts w:ascii="宋体" w:hAnsi="宋体" w:cs="宋体" w:hint="eastAsia"/>
                <w:kern w:val="0"/>
                <w:sz w:val="22"/>
                <w:szCs w:val="22"/>
              </w:rPr>
              <w:br/>
              <w:t>分值（10）</w:t>
            </w:r>
          </w:p>
        </w:tc>
      </w:tr>
      <w:tr w:rsidR="002C762B" w:rsidRPr="002C762B" w:rsidTr="002C762B">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 xml:space="preserve">    其中：财政拨款</w:t>
            </w:r>
          </w:p>
        </w:tc>
        <w:tc>
          <w:tcPr>
            <w:tcW w:w="2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right"/>
              <w:rPr>
                <w:rFonts w:ascii="宋体" w:hAnsi="宋体" w:cs="宋体"/>
                <w:kern w:val="0"/>
                <w:sz w:val="22"/>
                <w:szCs w:val="22"/>
              </w:rPr>
            </w:pPr>
            <w:r w:rsidRPr="002C762B">
              <w:rPr>
                <w:rFonts w:ascii="宋体" w:hAnsi="宋体" w:cs="宋体" w:hint="eastAsia"/>
                <w:kern w:val="0"/>
                <w:sz w:val="22"/>
                <w:szCs w:val="22"/>
              </w:rPr>
              <w:t xml:space="preserve">             505.10 </w:t>
            </w:r>
          </w:p>
        </w:tc>
        <w:tc>
          <w:tcPr>
            <w:tcW w:w="116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r>
      <w:tr w:rsidR="002C762B" w:rsidRPr="002C762B" w:rsidTr="002C762B">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 xml:space="preserve">          上年结转</w:t>
            </w:r>
          </w:p>
        </w:tc>
        <w:tc>
          <w:tcPr>
            <w:tcW w:w="2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right"/>
              <w:rPr>
                <w:rFonts w:ascii="宋体" w:hAnsi="宋体" w:cs="宋体"/>
                <w:kern w:val="0"/>
                <w:sz w:val="22"/>
                <w:szCs w:val="22"/>
              </w:rPr>
            </w:pPr>
            <w:r w:rsidRPr="002C762B">
              <w:rPr>
                <w:rFonts w:ascii="宋体" w:hAnsi="宋体" w:cs="宋体" w:hint="eastAsia"/>
                <w:kern w:val="0"/>
                <w:sz w:val="22"/>
                <w:szCs w:val="22"/>
              </w:rPr>
              <w:t xml:space="preserve"> - </w:t>
            </w:r>
          </w:p>
        </w:tc>
        <w:tc>
          <w:tcPr>
            <w:tcW w:w="116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r>
      <w:tr w:rsidR="002C762B" w:rsidRPr="002C762B" w:rsidTr="002C762B">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 xml:space="preserve">          其他资金</w:t>
            </w:r>
          </w:p>
        </w:tc>
        <w:tc>
          <w:tcPr>
            <w:tcW w:w="2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right"/>
              <w:rPr>
                <w:rFonts w:ascii="宋体" w:hAnsi="宋体" w:cs="宋体"/>
                <w:kern w:val="0"/>
                <w:sz w:val="22"/>
                <w:szCs w:val="22"/>
              </w:rPr>
            </w:pPr>
            <w:r w:rsidRPr="002C762B">
              <w:rPr>
                <w:rFonts w:ascii="宋体" w:hAnsi="宋体" w:cs="宋体" w:hint="eastAsia"/>
                <w:kern w:val="0"/>
                <w:sz w:val="22"/>
                <w:szCs w:val="22"/>
              </w:rPr>
              <w:t xml:space="preserve"> - </w:t>
            </w:r>
          </w:p>
        </w:tc>
        <w:tc>
          <w:tcPr>
            <w:tcW w:w="116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r>
      <w:tr w:rsidR="002C762B" w:rsidRPr="002C762B" w:rsidTr="002C762B">
        <w:trPr>
          <w:trHeight w:val="3300"/>
        </w:trPr>
        <w:tc>
          <w:tcPr>
            <w:tcW w:w="1040" w:type="dxa"/>
            <w:tcBorders>
              <w:top w:val="nil"/>
              <w:left w:val="single" w:sz="4" w:space="0" w:color="auto"/>
              <w:bottom w:val="nil"/>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年</w:t>
            </w:r>
            <w:r w:rsidRPr="002C762B">
              <w:rPr>
                <w:rFonts w:ascii="宋体" w:hAnsi="宋体" w:cs="宋体" w:hint="eastAsia"/>
                <w:kern w:val="0"/>
                <w:sz w:val="22"/>
                <w:szCs w:val="22"/>
              </w:rPr>
              <w:br/>
              <w:t>度</w:t>
            </w:r>
            <w:r w:rsidRPr="002C762B">
              <w:rPr>
                <w:rFonts w:ascii="宋体" w:hAnsi="宋体" w:cs="宋体" w:hint="eastAsia"/>
                <w:kern w:val="0"/>
                <w:sz w:val="22"/>
                <w:szCs w:val="22"/>
              </w:rPr>
              <w:br/>
              <w:t>总</w:t>
            </w:r>
            <w:r w:rsidRPr="002C762B">
              <w:rPr>
                <w:rFonts w:ascii="宋体" w:hAnsi="宋体" w:cs="宋体" w:hint="eastAsia"/>
                <w:kern w:val="0"/>
                <w:sz w:val="22"/>
                <w:szCs w:val="22"/>
              </w:rPr>
              <w:br/>
              <w:t>体</w:t>
            </w:r>
            <w:r w:rsidRPr="002C762B">
              <w:rPr>
                <w:rFonts w:ascii="宋体" w:hAnsi="宋体" w:cs="宋体" w:hint="eastAsia"/>
                <w:kern w:val="0"/>
                <w:sz w:val="22"/>
                <w:szCs w:val="22"/>
              </w:rPr>
              <w:br/>
              <w:t>目</w:t>
            </w:r>
            <w:r w:rsidRPr="002C762B">
              <w:rPr>
                <w:rFonts w:ascii="宋体" w:hAnsi="宋体" w:cs="宋体" w:hint="eastAsia"/>
                <w:kern w:val="0"/>
                <w:sz w:val="22"/>
                <w:szCs w:val="22"/>
              </w:rPr>
              <w:br/>
              <w:t>标</w:t>
            </w:r>
          </w:p>
        </w:tc>
        <w:tc>
          <w:tcPr>
            <w:tcW w:w="6760" w:type="dxa"/>
            <w:gridSpan w:val="6"/>
            <w:tcBorders>
              <w:top w:val="single" w:sz="4" w:space="0" w:color="auto"/>
              <w:left w:val="nil"/>
              <w:bottom w:val="single" w:sz="4" w:space="0" w:color="auto"/>
              <w:right w:val="single" w:sz="4" w:space="0" w:color="auto"/>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目标1：维持现有设备正常运行，保证实验室法检工作正常开展，为口岸进出口商品和动植物产品提供及时准确的检验检疫结果。</w:t>
            </w:r>
            <w:r w:rsidRPr="002C762B">
              <w:rPr>
                <w:rFonts w:ascii="宋体" w:hAnsi="宋体" w:cs="宋体" w:hint="eastAsia"/>
                <w:kern w:val="0"/>
                <w:sz w:val="22"/>
                <w:szCs w:val="22"/>
              </w:rPr>
              <w:br/>
              <w:t>目标2：通过对实验室仪器设备的投入，提升海关相关检测能力，解决现有检测能力不适应检测业务需求的问题；</w:t>
            </w:r>
            <w:r w:rsidRPr="002C762B">
              <w:rPr>
                <w:rFonts w:ascii="宋体" w:hAnsi="宋体" w:cs="宋体" w:hint="eastAsia"/>
                <w:kern w:val="0"/>
                <w:sz w:val="22"/>
                <w:szCs w:val="22"/>
              </w:rPr>
              <w:br/>
              <w:t xml:space="preserve">目标3：配备新增检测项目所需的仪器设备，更新换代不能满足现有检测要求的仪器设备，多维度保障海关职能的发挥。    </w:t>
            </w:r>
            <w:r w:rsidRPr="002C762B">
              <w:rPr>
                <w:rFonts w:ascii="宋体" w:hAnsi="宋体" w:cs="宋体" w:hint="eastAsia"/>
                <w:kern w:val="0"/>
                <w:sz w:val="22"/>
                <w:szCs w:val="22"/>
              </w:rPr>
              <w:br/>
              <w:t>目标4：通过对实验室设备的运维保障，提高海关各项业务工作效率，缓解海关人力资源不足与日益增长的业务工作量之间的矛盾，提升海关监管科技含量，提升海关实验室设备的现代化、科技化水平，优化海关监管与服务。</w:t>
            </w:r>
          </w:p>
        </w:tc>
      </w:tr>
      <w:tr w:rsidR="002C762B" w:rsidRPr="002C762B" w:rsidTr="002C762B">
        <w:trPr>
          <w:trHeight w:val="560"/>
        </w:trPr>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绩</w:t>
            </w:r>
            <w:r w:rsidRPr="002C762B">
              <w:rPr>
                <w:rFonts w:ascii="宋体" w:hAnsi="宋体" w:cs="宋体" w:hint="eastAsia"/>
                <w:kern w:val="0"/>
                <w:sz w:val="22"/>
                <w:szCs w:val="22"/>
              </w:rPr>
              <w:br/>
              <w:t>效</w:t>
            </w:r>
            <w:r w:rsidRPr="002C762B">
              <w:rPr>
                <w:rFonts w:ascii="宋体" w:hAnsi="宋体" w:cs="宋体" w:hint="eastAsia"/>
                <w:kern w:val="0"/>
                <w:sz w:val="22"/>
                <w:szCs w:val="22"/>
              </w:rPr>
              <w:br/>
              <w:t>指</w:t>
            </w:r>
            <w:r w:rsidRPr="002C762B">
              <w:rPr>
                <w:rFonts w:ascii="宋体" w:hAnsi="宋体" w:cs="宋体" w:hint="eastAsia"/>
                <w:kern w:val="0"/>
                <w:sz w:val="22"/>
                <w:szCs w:val="22"/>
              </w:rPr>
              <w:br/>
              <w:t>标</w:t>
            </w:r>
          </w:p>
        </w:tc>
        <w:tc>
          <w:tcPr>
            <w:tcW w:w="1040" w:type="dxa"/>
            <w:tcBorders>
              <w:top w:val="nil"/>
              <w:left w:val="nil"/>
              <w:bottom w:val="single" w:sz="4" w:space="0" w:color="auto"/>
              <w:right w:val="single" w:sz="4" w:space="0" w:color="auto"/>
            </w:tcBorders>
            <w:shd w:val="clear" w:color="auto" w:fill="auto"/>
            <w:noWrap/>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一级</w:t>
            </w:r>
            <w:r w:rsidRPr="002C762B">
              <w:rPr>
                <w:rFonts w:ascii="宋体" w:hAnsi="宋体" w:cs="宋体" w:hint="eastAsia"/>
                <w:kern w:val="0"/>
                <w:sz w:val="22"/>
                <w:szCs w:val="22"/>
              </w:rPr>
              <w:br/>
              <w:t>指标</w:t>
            </w:r>
          </w:p>
        </w:tc>
        <w:tc>
          <w:tcPr>
            <w:tcW w:w="104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二级指标</w:t>
            </w:r>
          </w:p>
        </w:tc>
        <w:tc>
          <w:tcPr>
            <w:tcW w:w="2200" w:type="dxa"/>
            <w:gridSpan w:val="2"/>
            <w:tcBorders>
              <w:top w:val="single" w:sz="4" w:space="0" w:color="auto"/>
              <w:left w:val="nil"/>
              <w:bottom w:val="single" w:sz="4" w:space="0" w:color="auto"/>
              <w:right w:val="single" w:sz="4" w:space="0" w:color="000000"/>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三级指标</w:t>
            </w:r>
          </w:p>
        </w:tc>
        <w:tc>
          <w:tcPr>
            <w:tcW w:w="132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指标值</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分值</w:t>
            </w:r>
            <w:r w:rsidRPr="002C762B">
              <w:rPr>
                <w:rFonts w:ascii="宋体" w:hAnsi="宋体" w:cs="宋体" w:hint="eastAsia"/>
                <w:kern w:val="0"/>
                <w:sz w:val="22"/>
                <w:szCs w:val="22"/>
              </w:rPr>
              <w:br/>
              <w:t>（90）</w:t>
            </w:r>
          </w:p>
        </w:tc>
      </w:tr>
      <w:tr w:rsidR="002C762B" w:rsidRPr="002C762B" w:rsidTr="002C762B">
        <w:trPr>
          <w:trHeight w:val="56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成本指标</w:t>
            </w:r>
          </w:p>
        </w:tc>
        <w:tc>
          <w:tcPr>
            <w:tcW w:w="104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经济成本指标</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设备采购金额不超出预算金额</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≤405.1万元</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20</w:t>
            </w:r>
          </w:p>
        </w:tc>
      </w:tr>
      <w:tr w:rsidR="002C762B" w:rsidRPr="002C762B" w:rsidTr="002C762B">
        <w:trPr>
          <w:trHeight w:val="56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000000"/>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产出指标</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数量指标</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运维设备数量</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≥4台/套</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5</w:t>
            </w:r>
          </w:p>
        </w:tc>
      </w:tr>
      <w:tr w:rsidR="002C762B" w:rsidRPr="002C762B" w:rsidTr="002C762B">
        <w:trPr>
          <w:trHeight w:val="57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购置海关实验室仪器设备</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≥15台/套</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20</w:t>
            </w:r>
          </w:p>
        </w:tc>
      </w:tr>
      <w:tr w:rsidR="002C762B" w:rsidRPr="002C762B" w:rsidTr="002C762B">
        <w:trPr>
          <w:trHeight w:val="84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000000"/>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质量指标</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仪器设备维修维护计划完成率</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≥90%</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5</w:t>
            </w:r>
          </w:p>
        </w:tc>
      </w:tr>
      <w:tr w:rsidR="002C762B" w:rsidRPr="002C762B" w:rsidTr="002C762B">
        <w:trPr>
          <w:trHeight w:val="30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仪器设备验收完成率</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≥65%</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5</w:t>
            </w:r>
          </w:p>
        </w:tc>
      </w:tr>
      <w:tr w:rsidR="002C762B" w:rsidRPr="002C762B" w:rsidTr="002C762B">
        <w:trPr>
          <w:trHeight w:val="30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设备正常使用率</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≥90%</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5</w:t>
            </w:r>
          </w:p>
        </w:tc>
      </w:tr>
      <w:tr w:rsidR="002C762B" w:rsidRPr="002C762B" w:rsidTr="002C762B">
        <w:trPr>
          <w:trHeight w:val="56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000000"/>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效益指标</w:t>
            </w:r>
          </w:p>
        </w:tc>
        <w:tc>
          <w:tcPr>
            <w:tcW w:w="1040" w:type="dxa"/>
            <w:vMerge w:val="restart"/>
            <w:tcBorders>
              <w:top w:val="nil"/>
              <w:left w:val="single" w:sz="4" w:space="0" w:color="auto"/>
              <w:bottom w:val="single" w:sz="4" w:space="0" w:color="000000"/>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社会效益指标</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关区实验室技术能力</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有所提升</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10</w:t>
            </w:r>
          </w:p>
        </w:tc>
      </w:tr>
      <w:tr w:rsidR="002C762B" w:rsidRPr="002C762B" w:rsidTr="002C762B">
        <w:trPr>
          <w:trHeight w:val="56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法检自检率</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≥90%</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10</w:t>
            </w:r>
          </w:p>
        </w:tc>
      </w:tr>
      <w:tr w:rsidR="002C762B" w:rsidRPr="002C762B" w:rsidTr="002C762B">
        <w:trPr>
          <w:trHeight w:val="840"/>
        </w:trPr>
        <w:tc>
          <w:tcPr>
            <w:tcW w:w="1040" w:type="dxa"/>
            <w:vMerge/>
            <w:tcBorders>
              <w:top w:val="single" w:sz="4" w:space="0" w:color="auto"/>
              <w:left w:val="single" w:sz="4" w:space="0" w:color="auto"/>
              <w:bottom w:val="single" w:sz="4" w:space="0" w:color="auto"/>
              <w:right w:val="single" w:sz="4" w:space="0" w:color="auto"/>
            </w:tcBorders>
            <w:vAlign w:val="center"/>
            <w:hideMark/>
          </w:tcPr>
          <w:p w:rsidR="002C762B" w:rsidRPr="002C762B" w:rsidRDefault="002C762B" w:rsidP="002C762B">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满意度指标</w:t>
            </w:r>
          </w:p>
        </w:tc>
        <w:tc>
          <w:tcPr>
            <w:tcW w:w="104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服务对象满意度指标</w:t>
            </w:r>
          </w:p>
        </w:tc>
        <w:tc>
          <w:tcPr>
            <w:tcW w:w="2200" w:type="dxa"/>
            <w:gridSpan w:val="2"/>
            <w:tcBorders>
              <w:top w:val="single" w:sz="4" w:space="0" w:color="auto"/>
              <w:left w:val="nil"/>
              <w:bottom w:val="single" w:sz="4" w:space="0" w:color="auto"/>
              <w:right w:val="nil"/>
            </w:tcBorders>
            <w:shd w:val="clear" w:color="auto" w:fill="auto"/>
            <w:vAlign w:val="center"/>
            <w:hideMark/>
          </w:tcPr>
          <w:p w:rsidR="002C762B" w:rsidRPr="002C762B" w:rsidRDefault="002C762B" w:rsidP="002C762B">
            <w:pPr>
              <w:widowControl/>
              <w:rPr>
                <w:rFonts w:ascii="宋体" w:hAnsi="宋体" w:cs="宋体"/>
                <w:kern w:val="0"/>
                <w:sz w:val="22"/>
                <w:szCs w:val="22"/>
              </w:rPr>
            </w:pPr>
            <w:r w:rsidRPr="002C762B">
              <w:rPr>
                <w:rFonts w:ascii="宋体" w:hAnsi="宋体" w:cs="宋体" w:hint="eastAsia"/>
                <w:kern w:val="0"/>
                <w:sz w:val="22"/>
                <w:szCs w:val="22"/>
              </w:rPr>
              <w:t>工作人员满意度</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≥90%</w:t>
            </w:r>
          </w:p>
        </w:tc>
        <w:tc>
          <w:tcPr>
            <w:tcW w:w="1160" w:type="dxa"/>
            <w:tcBorders>
              <w:top w:val="nil"/>
              <w:left w:val="nil"/>
              <w:bottom w:val="single" w:sz="4" w:space="0" w:color="auto"/>
              <w:right w:val="single" w:sz="4" w:space="0" w:color="auto"/>
            </w:tcBorders>
            <w:shd w:val="clear" w:color="auto" w:fill="auto"/>
            <w:vAlign w:val="center"/>
            <w:hideMark/>
          </w:tcPr>
          <w:p w:rsidR="002C762B" w:rsidRPr="002C762B" w:rsidRDefault="002C762B" w:rsidP="002C762B">
            <w:pPr>
              <w:widowControl/>
              <w:jc w:val="center"/>
              <w:rPr>
                <w:rFonts w:ascii="宋体" w:hAnsi="宋体" w:cs="宋体"/>
                <w:kern w:val="0"/>
                <w:sz w:val="22"/>
                <w:szCs w:val="22"/>
              </w:rPr>
            </w:pPr>
            <w:r w:rsidRPr="002C762B">
              <w:rPr>
                <w:rFonts w:ascii="宋体" w:hAnsi="宋体" w:cs="宋体" w:hint="eastAsia"/>
                <w:kern w:val="0"/>
                <w:sz w:val="22"/>
                <w:szCs w:val="22"/>
              </w:rPr>
              <w:t>10</w:t>
            </w:r>
          </w:p>
        </w:tc>
      </w:tr>
    </w:tbl>
    <w:p w:rsidR="002C762B" w:rsidRDefault="002C762B"/>
    <w:p w:rsidR="002C762B" w:rsidRDefault="002C762B"/>
    <w:p w:rsidR="002C762B" w:rsidRDefault="002C762B"/>
    <w:p w:rsidR="002C762B" w:rsidRDefault="002C762B"/>
    <w:p w:rsidR="002C762B" w:rsidRDefault="002C762B"/>
    <w:p w:rsidR="002C762B" w:rsidRDefault="002C762B"/>
    <w:tbl>
      <w:tblPr>
        <w:tblW w:w="9460" w:type="dxa"/>
        <w:tblInd w:w="98" w:type="dxa"/>
        <w:tblLook w:val="04A0"/>
      </w:tblPr>
      <w:tblGrid>
        <w:gridCol w:w="1040"/>
        <w:gridCol w:w="1040"/>
        <w:gridCol w:w="1520"/>
        <w:gridCol w:w="1040"/>
        <w:gridCol w:w="1300"/>
        <w:gridCol w:w="1340"/>
        <w:gridCol w:w="2180"/>
      </w:tblGrid>
      <w:tr w:rsidR="00465F1B" w:rsidRPr="00465F1B" w:rsidTr="00465F1B">
        <w:trPr>
          <w:trHeight w:val="420"/>
        </w:trPr>
        <w:tc>
          <w:tcPr>
            <w:tcW w:w="9460" w:type="dxa"/>
            <w:gridSpan w:val="7"/>
            <w:tcBorders>
              <w:top w:val="nil"/>
              <w:left w:val="nil"/>
              <w:bottom w:val="nil"/>
              <w:right w:val="nil"/>
            </w:tcBorders>
            <w:shd w:val="clear" w:color="auto" w:fill="auto"/>
            <w:vAlign w:val="center"/>
            <w:hideMark/>
          </w:tcPr>
          <w:p w:rsidR="00465F1B" w:rsidRPr="00465F1B" w:rsidRDefault="00465F1B" w:rsidP="00465F1B">
            <w:pPr>
              <w:widowControl/>
              <w:jc w:val="center"/>
              <w:rPr>
                <w:rFonts w:ascii="黑体" w:eastAsia="黑体" w:hAnsi="黑体" w:cs="宋体"/>
                <w:kern w:val="0"/>
                <w:sz w:val="32"/>
                <w:szCs w:val="32"/>
              </w:rPr>
            </w:pPr>
            <w:r w:rsidRPr="00465F1B">
              <w:rPr>
                <w:rFonts w:ascii="黑体" w:eastAsia="黑体" w:hAnsi="黑体" w:cs="宋体" w:hint="eastAsia"/>
                <w:kern w:val="0"/>
                <w:sz w:val="32"/>
                <w:szCs w:val="32"/>
              </w:rPr>
              <w:t>艰苦地区边关综合保障专项项目绩效目标表</w:t>
            </w:r>
          </w:p>
        </w:tc>
      </w:tr>
      <w:tr w:rsidR="00465F1B" w:rsidRPr="00465F1B" w:rsidTr="00465F1B">
        <w:trPr>
          <w:trHeight w:val="300"/>
        </w:trPr>
        <w:tc>
          <w:tcPr>
            <w:tcW w:w="9460" w:type="dxa"/>
            <w:gridSpan w:val="7"/>
            <w:tcBorders>
              <w:top w:val="nil"/>
              <w:left w:val="nil"/>
              <w:bottom w:val="nil"/>
              <w:right w:val="nil"/>
            </w:tcBorders>
            <w:shd w:val="clear" w:color="auto" w:fill="auto"/>
            <w:hideMark/>
          </w:tcPr>
          <w:p w:rsidR="00465F1B" w:rsidRPr="00465F1B" w:rsidRDefault="00465F1B" w:rsidP="00465F1B">
            <w:pPr>
              <w:widowControl/>
              <w:jc w:val="center"/>
              <w:rPr>
                <w:rFonts w:ascii="宋体" w:hAnsi="宋体" w:cs="宋体"/>
                <w:kern w:val="0"/>
                <w:sz w:val="24"/>
              </w:rPr>
            </w:pPr>
            <w:r w:rsidRPr="00465F1B">
              <w:rPr>
                <w:rFonts w:ascii="宋体" w:hAnsi="宋体" w:cs="宋体" w:hint="eastAsia"/>
                <w:kern w:val="0"/>
                <w:sz w:val="24"/>
              </w:rPr>
              <w:t>（2024年度）</w:t>
            </w:r>
          </w:p>
        </w:tc>
      </w:tr>
      <w:tr w:rsidR="00465F1B" w:rsidRPr="00465F1B" w:rsidTr="00465F1B">
        <w:trPr>
          <w:trHeight w:val="30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项目名称</w:t>
            </w:r>
          </w:p>
        </w:tc>
        <w:tc>
          <w:tcPr>
            <w:tcW w:w="7380" w:type="dxa"/>
            <w:gridSpan w:val="5"/>
            <w:tcBorders>
              <w:top w:val="single" w:sz="4" w:space="0" w:color="auto"/>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艰苦地区边关综合保障专项</w:t>
            </w:r>
          </w:p>
        </w:tc>
      </w:tr>
      <w:tr w:rsidR="00465F1B" w:rsidRPr="00465F1B" w:rsidTr="00465F1B">
        <w:trPr>
          <w:trHeight w:val="67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主管部门及代码</w:t>
            </w:r>
          </w:p>
        </w:tc>
        <w:tc>
          <w:tcPr>
            <w:tcW w:w="256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[167]海关总署</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实施单位</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中华人民共和国绥芬河海关本级、中华人民共和国黑河海关本级等</w:t>
            </w:r>
          </w:p>
        </w:tc>
      </w:tr>
      <w:tr w:rsidR="00465F1B" w:rsidRPr="00465F1B" w:rsidTr="00465F1B">
        <w:trPr>
          <w:trHeight w:val="300"/>
        </w:trPr>
        <w:tc>
          <w:tcPr>
            <w:tcW w:w="20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项目资金</w:t>
            </w:r>
            <w:r w:rsidRPr="00465F1B">
              <w:rPr>
                <w:rFonts w:ascii="宋体" w:hAnsi="宋体" w:cs="宋体" w:hint="eastAsia"/>
                <w:kern w:val="0"/>
                <w:sz w:val="22"/>
                <w:szCs w:val="22"/>
              </w:rPr>
              <w:br/>
              <w:t>（万元）</w:t>
            </w:r>
          </w:p>
        </w:tc>
        <w:tc>
          <w:tcPr>
            <w:tcW w:w="256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jc w:val="left"/>
              <w:rPr>
                <w:rFonts w:ascii="宋体" w:hAnsi="宋体" w:cs="宋体"/>
                <w:kern w:val="0"/>
                <w:sz w:val="22"/>
                <w:szCs w:val="22"/>
              </w:rPr>
            </w:pPr>
            <w:r w:rsidRPr="00465F1B">
              <w:rPr>
                <w:rFonts w:ascii="宋体" w:hAnsi="宋体" w:cs="宋体" w:hint="eastAsia"/>
                <w:kern w:val="0"/>
                <w:sz w:val="22"/>
                <w:szCs w:val="22"/>
              </w:rPr>
              <w:t xml:space="preserve"> 年度资金总额：</w:t>
            </w:r>
          </w:p>
        </w:tc>
        <w:tc>
          <w:tcPr>
            <w:tcW w:w="2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right"/>
              <w:rPr>
                <w:rFonts w:ascii="宋体" w:hAnsi="宋体" w:cs="宋体"/>
                <w:kern w:val="0"/>
                <w:sz w:val="22"/>
                <w:szCs w:val="22"/>
              </w:rPr>
            </w:pPr>
            <w:r w:rsidRPr="00465F1B">
              <w:rPr>
                <w:rFonts w:ascii="宋体" w:hAnsi="宋体" w:cs="宋体" w:hint="eastAsia"/>
                <w:kern w:val="0"/>
                <w:sz w:val="22"/>
                <w:szCs w:val="22"/>
              </w:rPr>
              <w:t xml:space="preserve">              1,002.37 </w:t>
            </w:r>
          </w:p>
        </w:tc>
        <w:tc>
          <w:tcPr>
            <w:tcW w:w="21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执行率</w:t>
            </w:r>
            <w:r w:rsidRPr="00465F1B">
              <w:rPr>
                <w:rFonts w:ascii="宋体" w:hAnsi="宋体" w:cs="宋体" w:hint="eastAsia"/>
                <w:kern w:val="0"/>
                <w:sz w:val="22"/>
                <w:szCs w:val="22"/>
              </w:rPr>
              <w:br/>
              <w:t>分值（10）</w:t>
            </w:r>
          </w:p>
        </w:tc>
      </w:tr>
      <w:tr w:rsidR="00465F1B" w:rsidRPr="00465F1B" w:rsidTr="00465F1B">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465F1B" w:rsidRPr="00465F1B" w:rsidRDefault="00465F1B" w:rsidP="00465F1B">
            <w:pPr>
              <w:widowControl/>
              <w:jc w:val="left"/>
              <w:rPr>
                <w:rFonts w:ascii="宋体" w:hAnsi="宋体" w:cs="宋体"/>
                <w:kern w:val="0"/>
                <w:sz w:val="22"/>
                <w:szCs w:val="22"/>
              </w:rPr>
            </w:pPr>
          </w:p>
        </w:tc>
        <w:tc>
          <w:tcPr>
            <w:tcW w:w="256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 xml:space="preserve">    其中：财政拨款</w:t>
            </w:r>
          </w:p>
        </w:tc>
        <w:tc>
          <w:tcPr>
            <w:tcW w:w="2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right"/>
              <w:rPr>
                <w:rFonts w:ascii="宋体" w:hAnsi="宋体" w:cs="宋体"/>
                <w:kern w:val="0"/>
                <w:sz w:val="22"/>
                <w:szCs w:val="22"/>
              </w:rPr>
            </w:pPr>
            <w:r w:rsidRPr="00465F1B">
              <w:rPr>
                <w:rFonts w:ascii="宋体" w:hAnsi="宋体" w:cs="宋体" w:hint="eastAsia"/>
                <w:kern w:val="0"/>
                <w:sz w:val="22"/>
                <w:szCs w:val="22"/>
              </w:rPr>
              <w:t xml:space="preserve">              1,002.37 </w:t>
            </w:r>
          </w:p>
        </w:tc>
        <w:tc>
          <w:tcPr>
            <w:tcW w:w="2180" w:type="dxa"/>
            <w:vMerge/>
            <w:tcBorders>
              <w:top w:val="nil"/>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r>
      <w:tr w:rsidR="00465F1B" w:rsidRPr="00465F1B" w:rsidTr="00465F1B">
        <w:trPr>
          <w:trHeight w:val="42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465F1B" w:rsidRPr="00465F1B" w:rsidRDefault="00465F1B" w:rsidP="00465F1B">
            <w:pPr>
              <w:widowControl/>
              <w:jc w:val="left"/>
              <w:rPr>
                <w:rFonts w:ascii="宋体" w:hAnsi="宋体" w:cs="宋体"/>
                <w:kern w:val="0"/>
                <w:sz w:val="22"/>
                <w:szCs w:val="22"/>
              </w:rPr>
            </w:pPr>
          </w:p>
        </w:tc>
        <w:tc>
          <w:tcPr>
            <w:tcW w:w="256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 xml:space="preserve">          上年结转</w:t>
            </w:r>
          </w:p>
        </w:tc>
        <w:tc>
          <w:tcPr>
            <w:tcW w:w="2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right"/>
              <w:rPr>
                <w:rFonts w:ascii="宋体" w:hAnsi="宋体" w:cs="宋体"/>
                <w:kern w:val="0"/>
                <w:sz w:val="22"/>
                <w:szCs w:val="22"/>
              </w:rPr>
            </w:pPr>
            <w:r w:rsidRPr="00465F1B">
              <w:rPr>
                <w:rFonts w:ascii="宋体" w:hAnsi="宋体" w:cs="宋体" w:hint="eastAsia"/>
                <w:kern w:val="0"/>
                <w:sz w:val="22"/>
                <w:szCs w:val="22"/>
              </w:rPr>
              <w:t xml:space="preserve"> - </w:t>
            </w:r>
          </w:p>
        </w:tc>
        <w:tc>
          <w:tcPr>
            <w:tcW w:w="2180" w:type="dxa"/>
            <w:vMerge/>
            <w:tcBorders>
              <w:top w:val="nil"/>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r>
      <w:tr w:rsidR="00465F1B" w:rsidRPr="00465F1B" w:rsidTr="00465F1B">
        <w:trPr>
          <w:trHeight w:val="35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465F1B" w:rsidRPr="00465F1B" w:rsidRDefault="00465F1B" w:rsidP="00465F1B">
            <w:pPr>
              <w:widowControl/>
              <w:jc w:val="left"/>
              <w:rPr>
                <w:rFonts w:ascii="宋体" w:hAnsi="宋体" w:cs="宋体"/>
                <w:kern w:val="0"/>
                <w:sz w:val="22"/>
                <w:szCs w:val="22"/>
              </w:rPr>
            </w:pPr>
          </w:p>
        </w:tc>
        <w:tc>
          <w:tcPr>
            <w:tcW w:w="256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 xml:space="preserve">          其他资金</w:t>
            </w:r>
          </w:p>
        </w:tc>
        <w:tc>
          <w:tcPr>
            <w:tcW w:w="2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right"/>
              <w:rPr>
                <w:rFonts w:ascii="宋体" w:hAnsi="宋体" w:cs="宋体"/>
                <w:kern w:val="0"/>
                <w:sz w:val="22"/>
                <w:szCs w:val="22"/>
              </w:rPr>
            </w:pPr>
            <w:r w:rsidRPr="00465F1B">
              <w:rPr>
                <w:rFonts w:ascii="宋体" w:hAnsi="宋体" w:cs="宋体" w:hint="eastAsia"/>
                <w:kern w:val="0"/>
                <w:sz w:val="22"/>
                <w:szCs w:val="22"/>
              </w:rPr>
              <w:t xml:space="preserve"> - </w:t>
            </w:r>
          </w:p>
        </w:tc>
        <w:tc>
          <w:tcPr>
            <w:tcW w:w="2180" w:type="dxa"/>
            <w:vMerge/>
            <w:tcBorders>
              <w:top w:val="nil"/>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r>
      <w:tr w:rsidR="00465F1B" w:rsidRPr="00465F1B" w:rsidTr="00465F1B">
        <w:trPr>
          <w:trHeight w:val="1680"/>
        </w:trPr>
        <w:tc>
          <w:tcPr>
            <w:tcW w:w="1040" w:type="dxa"/>
            <w:tcBorders>
              <w:top w:val="nil"/>
              <w:left w:val="single" w:sz="4" w:space="0" w:color="auto"/>
              <w:bottom w:val="nil"/>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年</w:t>
            </w:r>
            <w:r w:rsidRPr="00465F1B">
              <w:rPr>
                <w:rFonts w:ascii="宋体" w:hAnsi="宋体" w:cs="宋体" w:hint="eastAsia"/>
                <w:kern w:val="0"/>
                <w:sz w:val="22"/>
                <w:szCs w:val="22"/>
              </w:rPr>
              <w:br/>
              <w:t>度</w:t>
            </w:r>
            <w:r w:rsidRPr="00465F1B">
              <w:rPr>
                <w:rFonts w:ascii="宋体" w:hAnsi="宋体" w:cs="宋体" w:hint="eastAsia"/>
                <w:kern w:val="0"/>
                <w:sz w:val="22"/>
                <w:szCs w:val="22"/>
              </w:rPr>
              <w:br/>
              <w:t>总</w:t>
            </w:r>
            <w:r w:rsidRPr="00465F1B">
              <w:rPr>
                <w:rFonts w:ascii="宋体" w:hAnsi="宋体" w:cs="宋体" w:hint="eastAsia"/>
                <w:kern w:val="0"/>
                <w:sz w:val="22"/>
                <w:szCs w:val="22"/>
              </w:rPr>
              <w:br/>
              <w:t>体</w:t>
            </w:r>
            <w:r w:rsidRPr="00465F1B">
              <w:rPr>
                <w:rFonts w:ascii="宋体" w:hAnsi="宋体" w:cs="宋体" w:hint="eastAsia"/>
                <w:kern w:val="0"/>
                <w:sz w:val="22"/>
                <w:szCs w:val="22"/>
              </w:rPr>
              <w:br/>
              <w:t>目</w:t>
            </w:r>
            <w:r w:rsidRPr="00465F1B">
              <w:rPr>
                <w:rFonts w:ascii="宋体" w:hAnsi="宋体" w:cs="宋体" w:hint="eastAsia"/>
                <w:kern w:val="0"/>
                <w:sz w:val="22"/>
                <w:szCs w:val="22"/>
              </w:rPr>
              <w:br/>
              <w:t>标</w:t>
            </w:r>
          </w:p>
        </w:tc>
        <w:tc>
          <w:tcPr>
            <w:tcW w:w="8420" w:type="dxa"/>
            <w:gridSpan w:val="6"/>
            <w:tcBorders>
              <w:top w:val="single" w:sz="4" w:space="0" w:color="auto"/>
              <w:left w:val="nil"/>
              <w:bottom w:val="single" w:sz="4" w:space="0" w:color="auto"/>
              <w:right w:val="single" w:sz="4" w:space="0" w:color="auto"/>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目标1：改善艰苦地区边关工作、生活条件；</w:t>
            </w:r>
            <w:r w:rsidRPr="00465F1B">
              <w:rPr>
                <w:rFonts w:ascii="宋体" w:hAnsi="宋体" w:cs="宋体" w:hint="eastAsia"/>
                <w:kern w:val="0"/>
                <w:sz w:val="22"/>
                <w:szCs w:val="22"/>
              </w:rPr>
              <w:br/>
              <w:t xml:space="preserve">目标2：给予艰苦地区边关更精准的政策倾斜和资金保障，逐步缩小目前艰苦地区边关与同地区戍边部队、边检等单位基础设施和工作生活条件保障差距。  </w:t>
            </w:r>
          </w:p>
        </w:tc>
      </w:tr>
      <w:tr w:rsidR="00465F1B" w:rsidRPr="00465F1B" w:rsidTr="00465F1B">
        <w:trPr>
          <w:trHeight w:val="520"/>
        </w:trPr>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绩</w:t>
            </w:r>
            <w:r w:rsidRPr="00465F1B">
              <w:rPr>
                <w:rFonts w:ascii="宋体" w:hAnsi="宋体" w:cs="宋体" w:hint="eastAsia"/>
                <w:kern w:val="0"/>
                <w:sz w:val="22"/>
                <w:szCs w:val="22"/>
              </w:rPr>
              <w:br/>
              <w:t>效</w:t>
            </w:r>
            <w:r w:rsidRPr="00465F1B">
              <w:rPr>
                <w:rFonts w:ascii="宋体" w:hAnsi="宋体" w:cs="宋体" w:hint="eastAsia"/>
                <w:kern w:val="0"/>
                <w:sz w:val="22"/>
                <w:szCs w:val="22"/>
              </w:rPr>
              <w:br/>
              <w:t>指</w:t>
            </w:r>
            <w:r w:rsidRPr="00465F1B">
              <w:rPr>
                <w:rFonts w:ascii="宋体" w:hAnsi="宋体" w:cs="宋体" w:hint="eastAsia"/>
                <w:kern w:val="0"/>
                <w:sz w:val="22"/>
                <w:szCs w:val="22"/>
              </w:rPr>
              <w:br/>
              <w:t>标</w:t>
            </w:r>
          </w:p>
        </w:tc>
        <w:tc>
          <w:tcPr>
            <w:tcW w:w="1040" w:type="dxa"/>
            <w:tcBorders>
              <w:top w:val="nil"/>
              <w:left w:val="nil"/>
              <w:bottom w:val="single" w:sz="4" w:space="0" w:color="auto"/>
              <w:right w:val="single" w:sz="4" w:space="0" w:color="auto"/>
            </w:tcBorders>
            <w:shd w:val="clear" w:color="auto" w:fill="auto"/>
            <w:noWrap/>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一级</w:t>
            </w:r>
            <w:r w:rsidRPr="00465F1B">
              <w:rPr>
                <w:rFonts w:ascii="宋体" w:hAnsi="宋体" w:cs="宋体" w:hint="eastAsia"/>
                <w:kern w:val="0"/>
                <w:sz w:val="22"/>
                <w:szCs w:val="22"/>
              </w:rPr>
              <w:br/>
              <w:t>指标</w:t>
            </w:r>
          </w:p>
        </w:tc>
        <w:tc>
          <w:tcPr>
            <w:tcW w:w="152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二级指标</w:t>
            </w:r>
          </w:p>
        </w:tc>
        <w:tc>
          <w:tcPr>
            <w:tcW w:w="2340" w:type="dxa"/>
            <w:gridSpan w:val="2"/>
            <w:tcBorders>
              <w:top w:val="single" w:sz="4" w:space="0" w:color="auto"/>
              <w:left w:val="nil"/>
              <w:bottom w:val="single" w:sz="4" w:space="0" w:color="auto"/>
              <w:right w:val="single" w:sz="4" w:space="0" w:color="000000"/>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三级指标</w:t>
            </w:r>
          </w:p>
        </w:tc>
        <w:tc>
          <w:tcPr>
            <w:tcW w:w="134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指标值</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分值</w:t>
            </w:r>
            <w:r w:rsidRPr="00465F1B">
              <w:rPr>
                <w:rFonts w:ascii="宋体" w:hAnsi="宋体" w:cs="宋体" w:hint="eastAsia"/>
                <w:kern w:val="0"/>
                <w:sz w:val="22"/>
                <w:szCs w:val="22"/>
              </w:rPr>
              <w:br/>
              <w:t>（90）</w:t>
            </w:r>
          </w:p>
        </w:tc>
      </w:tr>
      <w:tr w:rsidR="00465F1B" w:rsidRPr="00465F1B" w:rsidTr="00465F1B">
        <w:trPr>
          <w:trHeight w:val="67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000000"/>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成本指标</w:t>
            </w:r>
          </w:p>
        </w:tc>
        <w:tc>
          <w:tcPr>
            <w:tcW w:w="152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经济成本指标</w:t>
            </w: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个人防护用具、应急药品人均成本</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≤1000 元/人/年</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10</w:t>
            </w:r>
          </w:p>
        </w:tc>
      </w:tr>
      <w:tr w:rsidR="00465F1B" w:rsidRPr="00465F1B" w:rsidTr="00465F1B">
        <w:trPr>
          <w:trHeight w:val="52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52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经济成本指标</w:t>
            </w: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应急设备购置成本</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≤12万元</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10</w:t>
            </w:r>
          </w:p>
        </w:tc>
      </w:tr>
      <w:tr w:rsidR="00465F1B" w:rsidRPr="00465F1B" w:rsidTr="00465F1B">
        <w:trPr>
          <w:trHeight w:val="6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产出指标</w:t>
            </w: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数量指标</w:t>
            </w: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保障食堂每日就餐人次</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≥459人次</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15</w:t>
            </w:r>
          </w:p>
        </w:tc>
      </w:tr>
      <w:tr w:rsidR="00465F1B" w:rsidRPr="00465F1B" w:rsidTr="00465F1B">
        <w:trPr>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520" w:type="dxa"/>
            <w:vMerge/>
            <w:tcBorders>
              <w:top w:val="nil"/>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运维保障暖心工程数量</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≥48个</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15</w:t>
            </w:r>
          </w:p>
        </w:tc>
      </w:tr>
      <w:tr w:rsidR="00465F1B" w:rsidRPr="00465F1B" w:rsidTr="00465F1B">
        <w:trPr>
          <w:trHeight w:val="33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52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质量指标</w:t>
            </w: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应急设备运维覆盖率</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≥90%</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10</w:t>
            </w:r>
          </w:p>
        </w:tc>
      </w:tr>
      <w:tr w:rsidR="00465F1B" w:rsidRPr="00465F1B" w:rsidTr="00465F1B">
        <w:trPr>
          <w:trHeight w:val="66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效益指标</w:t>
            </w:r>
          </w:p>
        </w:tc>
        <w:tc>
          <w:tcPr>
            <w:tcW w:w="152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社会效益指标</w:t>
            </w: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提升艰苦边关保障质量</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是</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20</w:t>
            </w:r>
          </w:p>
        </w:tc>
      </w:tr>
      <w:tr w:rsidR="00465F1B" w:rsidRPr="00465F1B" w:rsidTr="00465F1B">
        <w:trPr>
          <w:trHeight w:val="64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465F1B" w:rsidRPr="00465F1B" w:rsidRDefault="00465F1B" w:rsidP="00465F1B">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满意度指标</w:t>
            </w:r>
          </w:p>
        </w:tc>
        <w:tc>
          <w:tcPr>
            <w:tcW w:w="152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服务对象满意度指标</w:t>
            </w:r>
          </w:p>
        </w:tc>
        <w:tc>
          <w:tcPr>
            <w:tcW w:w="2340" w:type="dxa"/>
            <w:gridSpan w:val="2"/>
            <w:tcBorders>
              <w:top w:val="single" w:sz="4" w:space="0" w:color="auto"/>
              <w:left w:val="nil"/>
              <w:bottom w:val="single" w:sz="4" w:space="0" w:color="auto"/>
              <w:right w:val="nil"/>
            </w:tcBorders>
            <w:shd w:val="clear" w:color="auto" w:fill="auto"/>
            <w:vAlign w:val="center"/>
            <w:hideMark/>
          </w:tcPr>
          <w:p w:rsidR="00465F1B" w:rsidRPr="00465F1B" w:rsidRDefault="00465F1B" w:rsidP="00465F1B">
            <w:pPr>
              <w:widowControl/>
              <w:rPr>
                <w:rFonts w:ascii="宋体" w:hAnsi="宋体" w:cs="宋体"/>
                <w:kern w:val="0"/>
                <w:sz w:val="22"/>
                <w:szCs w:val="22"/>
              </w:rPr>
            </w:pPr>
            <w:r w:rsidRPr="00465F1B">
              <w:rPr>
                <w:rFonts w:ascii="宋体" w:hAnsi="宋体" w:cs="宋体" w:hint="eastAsia"/>
                <w:kern w:val="0"/>
                <w:sz w:val="22"/>
                <w:szCs w:val="22"/>
              </w:rPr>
              <w:t>关警员满意度</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≥95%</w:t>
            </w:r>
          </w:p>
        </w:tc>
        <w:tc>
          <w:tcPr>
            <w:tcW w:w="2180" w:type="dxa"/>
            <w:tcBorders>
              <w:top w:val="nil"/>
              <w:left w:val="nil"/>
              <w:bottom w:val="single" w:sz="4" w:space="0" w:color="auto"/>
              <w:right w:val="single" w:sz="4" w:space="0" w:color="auto"/>
            </w:tcBorders>
            <w:shd w:val="clear" w:color="auto" w:fill="auto"/>
            <w:vAlign w:val="center"/>
            <w:hideMark/>
          </w:tcPr>
          <w:p w:rsidR="00465F1B" w:rsidRPr="00465F1B" w:rsidRDefault="00465F1B" w:rsidP="00465F1B">
            <w:pPr>
              <w:widowControl/>
              <w:jc w:val="center"/>
              <w:rPr>
                <w:rFonts w:ascii="宋体" w:hAnsi="宋体" w:cs="宋体"/>
                <w:kern w:val="0"/>
                <w:sz w:val="22"/>
                <w:szCs w:val="22"/>
              </w:rPr>
            </w:pPr>
            <w:r w:rsidRPr="00465F1B">
              <w:rPr>
                <w:rFonts w:ascii="宋体" w:hAnsi="宋体" w:cs="宋体" w:hint="eastAsia"/>
                <w:kern w:val="0"/>
                <w:sz w:val="22"/>
                <w:szCs w:val="22"/>
              </w:rPr>
              <w:t>10</w:t>
            </w:r>
          </w:p>
        </w:tc>
      </w:tr>
    </w:tbl>
    <w:p w:rsidR="002C762B" w:rsidRDefault="002C762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p w:rsidR="00465F1B" w:rsidRDefault="00465F1B"/>
    <w:tbl>
      <w:tblPr>
        <w:tblW w:w="9160" w:type="dxa"/>
        <w:tblInd w:w="98" w:type="dxa"/>
        <w:tblLook w:val="04A0"/>
      </w:tblPr>
      <w:tblGrid>
        <w:gridCol w:w="1040"/>
        <w:gridCol w:w="1040"/>
        <w:gridCol w:w="1040"/>
        <w:gridCol w:w="240"/>
        <w:gridCol w:w="800"/>
        <w:gridCol w:w="240"/>
        <w:gridCol w:w="1040"/>
        <w:gridCol w:w="780"/>
        <w:gridCol w:w="1020"/>
        <w:gridCol w:w="340"/>
        <w:gridCol w:w="1219"/>
        <w:gridCol w:w="361"/>
      </w:tblGrid>
      <w:tr w:rsidR="00D8796B" w:rsidRPr="00D8796B" w:rsidTr="009F7E04">
        <w:trPr>
          <w:gridAfter w:val="1"/>
          <w:wAfter w:w="361" w:type="dxa"/>
          <w:trHeight w:val="420"/>
        </w:trPr>
        <w:tc>
          <w:tcPr>
            <w:tcW w:w="8799" w:type="dxa"/>
            <w:gridSpan w:val="11"/>
            <w:tcBorders>
              <w:top w:val="nil"/>
              <w:left w:val="nil"/>
              <w:bottom w:val="nil"/>
              <w:right w:val="nil"/>
            </w:tcBorders>
            <w:shd w:val="clear" w:color="auto" w:fill="auto"/>
            <w:vAlign w:val="center"/>
            <w:hideMark/>
          </w:tcPr>
          <w:p w:rsidR="00D8796B" w:rsidRPr="00D8796B" w:rsidRDefault="00D8796B" w:rsidP="00D8796B">
            <w:pPr>
              <w:widowControl/>
              <w:jc w:val="center"/>
              <w:rPr>
                <w:rFonts w:ascii="黑体" w:eastAsia="黑体" w:hAnsi="黑体" w:cs="宋体"/>
                <w:kern w:val="0"/>
                <w:sz w:val="32"/>
                <w:szCs w:val="32"/>
              </w:rPr>
            </w:pPr>
            <w:r w:rsidRPr="00D8796B">
              <w:rPr>
                <w:rFonts w:ascii="黑体" w:eastAsia="黑体" w:hAnsi="黑体" w:cs="宋体" w:hint="eastAsia"/>
                <w:kern w:val="0"/>
                <w:sz w:val="32"/>
                <w:szCs w:val="32"/>
              </w:rPr>
              <w:t>海关业务保障及能力提升专项项目绩效目标表</w:t>
            </w:r>
          </w:p>
        </w:tc>
      </w:tr>
      <w:tr w:rsidR="00D8796B" w:rsidRPr="00D8796B" w:rsidTr="009F7E04">
        <w:trPr>
          <w:gridAfter w:val="1"/>
          <w:wAfter w:w="361" w:type="dxa"/>
          <w:trHeight w:val="300"/>
        </w:trPr>
        <w:tc>
          <w:tcPr>
            <w:tcW w:w="8799" w:type="dxa"/>
            <w:gridSpan w:val="11"/>
            <w:tcBorders>
              <w:top w:val="nil"/>
              <w:left w:val="nil"/>
              <w:bottom w:val="nil"/>
              <w:right w:val="nil"/>
            </w:tcBorders>
            <w:shd w:val="clear" w:color="auto" w:fill="auto"/>
            <w:hideMark/>
          </w:tcPr>
          <w:p w:rsidR="00D8796B" w:rsidRPr="00D8796B" w:rsidRDefault="00D8796B" w:rsidP="00D8796B">
            <w:pPr>
              <w:widowControl/>
              <w:jc w:val="center"/>
              <w:rPr>
                <w:rFonts w:ascii="宋体" w:hAnsi="宋体" w:cs="宋体"/>
                <w:kern w:val="0"/>
                <w:sz w:val="24"/>
              </w:rPr>
            </w:pPr>
            <w:r w:rsidRPr="00D8796B">
              <w:rPr>
                <w:rFonts w:ascii="宋体" w:hAnsi="宋体" w:cs="宋体" w:hint="eastAsia"/>
                <w:kern w:val="0"/>
                <w:sz w:val="24"/>
              </w:rPr>
              <w:t>（2024年度）</w:t>
            </w:r>
          </w:p>
        </w:tc>
      </w:tr>
      <w:tr w:rsidR="00D8796B" w:rsidRPr="00D8796B" w:rsidTr="009F7E04">
        <w:trPr>
          <w:gridAfter w:val="1"/>
          <w:wAfter w:w="361" w:type="dxa"/>
          <w:trHeight w:val="30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项目名称</w:t>
            </w:r>
          </w:p>
        </w:tc>
        <w:tc>
          <w:tcPr>
            <w:tcW w:w="6719" w:type="dxa"/>
            <w:gridSpan w:val="9"/>
            <w:tcBorders>
              <w:top w:val="single" w:sz="4" w:space="0" w:color="auto"/>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海关业务保障及能力提升专项</w:t>
            </w:r>
          </w:p>
        </w:tc>
      </w:tr>
      <w:tr w:rsidR="00D8796B" w:rsidRPr="00D8796B" w:rsidTr="009F7E04">
        <w:trPr>
          <w:gridAfter w:val="1"/>
          <w:wAfter w:w="361" w:type="dxa"/>
          <w:trHeight w:val="91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主管部门及代码</w:t>
            </w:r>
          </w:p>
        </w:tc>
        <w:tc>
          <w:tcPr>
            <w:tcW w:w="2080" w:type="dxa"/>
            <w:gridSpan w:val="3"/>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[167]海关总署</w:t>
            </w:r>
          </w:p>
        </w:tc>
        <w:tc>
          <w:tcPr>
            <w:tcW w:w="2060" w:type="dxa"/>
            <w:gridSpan w:val="3"/>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实施单位</w:t>
            </w:r>
          </w:p>
        </w:tc>
        <w:tc>
          <w:tcPr>
            <w:tcW w:w="2579" w:type="dxa"/>
            <w:gridSpan w:val="3"/>
            <w:tcBorders>
              <w:top w:val="single" w:sz="4" w:space="0" w:color="auto"/>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中华人民共和国哈尔滨海关本级</w:t>
            </w:r>
            <w:r w:rsidR="009E7F59">
              <w:rPr>
                <w:rFonts w:ascii="宋体" w:hAnsi="宋体" w:cs="宋体" w:hint="eastAsia"/>
                <w:kern w:val="0"/>
                <w:sz w:val="22"/>
                <w:szCs w:val="22"/>
              </w:rPr>
              <w:t>、</w:t>
            </w:r>
            <w:r w:rsidR="009E7F59" w:rsidRPr="009E7F59">
              <w:rPr>
                <w:rFonts w:ascii="宋体" w:hAnsi="宋体" w:cs="宋体" w:hint="eastAsia"/>
                <w:kern w:val="0"/>
                <w:sz w:val="22"/>
                <w:szCs w:val="22"/>
              </w:rPr>
              <w:t>中华人民共和国绥芬河海关本级</w:t>
            </w:r>
            <w:r w:rsidR="009E7F59">
              <w:rPr>
                <w:rFonts w:ascii="宋体" w:hAnsi="宋体" w:cs="宋体" w:hint="eastAsia"/>
                <w:kern w:val="0"/>
                <w:sz w:val="22"/>
                <w:szCs w:val="22"/>
              </w:rPr>
              <w:t>等</w:t>
            </w:r>
          </w:p>
        </w:tc>
      </w:tr>
      <w:tr w:rsidR="00D8796B" w:rsidRPr="00D8796B" w:rsidTr="009F7E04">
        <w:trPr>
          <w:gridAfter w:val="1"/>
          <w:wAfter w:w="361" w:type="dxa"/>
          <w:trHeight w:val="300"/>
        </w:trPr>
        <w:tc>
          <w:tcPr>
            <w:tcW w:w="20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项目资金</w:t>
            </w:r>
            <w:r w:rsidRPr="00D8796B">
              <w:rPr>
                <w:rFonts w:ascii="宋体" w:hAnsi="宋体" w:cs="宋体" w:hint="eastAsia"/>
                <w:kern w:val="0"/>
                <w:sz w:val="22"/>
                <w:szCs w:val="22"/>
              </w:rPr>
              <w:br/>
              <w:t>（万元）</w:t>
            </w:r>
          </w:p>
        </w:tc>
        <w:tc>
          <w:tcPr>
            <w:tcW w:w="2080" w:type="dxa"/>
            <w:gridSpan w:val="3"/>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jc w:val="left"/>
              <w:rPr>
                <w:rFonts w:ascii="宋体" w:hAnsi="宋体" w:cs="宋体"/>
                <w:kern w:val="0"/>
                <w:sz w:val="22"/>
                <w:szCs w:val="22"/>
              </w:rPr>
            </w:pPr>
            <w:r w:rsidRPr="00D8796B">
              <w:rPr>
                <w:rFonts w:ascii="宋体" w:hAnsi="宋体" w:cs="宋体" w:hint="eastAsia"/>
                <w:kern w:val="0"/>
                <w:sz w:val="22"/>
                <w:szCs w:val="22"/>
              </w:rPr>
              <w:t xml:space="preserve"> 年度资金总额：</w:t>
            </w:r>
          </w:p>
        </w:tc>
        <w:tc>
          <w:tcPr>
            <w:tcW w:w="342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right"/>
              <w:rPr>
                <w:rFonts w:ascii="宋体" w:hAnsi="宋体" w:cs="宋体"/>
                <w:kern w:val="0"/>
                <w:sz w:val="22"/>
                <w:szCs w:val="22"/>
              </w:rPr>
            </w:pPr>
            <w:r w:rsidRPr="00D8796B">
              <w:rPr>
                <w:rFonts w:ascii="宋体" w:hAnsi="宋体" w:cs="宋体" w:hint="eastAsia"/>
                <w:kern w:val="0"/>
                <w:sz w:val="22"/>
                <w:szCs w:val="22"/>
              </w:rPr>
              <w:t xml:space="preserve">                     2,016.60 </w:t>
            </w:r>
          </w:p>
        </w:tc>
        <w:tc>
          <w:tcPr>
            <w:tcW w:w="121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执行率</w:t>
            </w:r>
            <w:r w:rsidRPr="00D8796B">
              <w:rPr>
                <w:rFonts w:ascii="宋体" w:hAnsi="宋体" w:cs="宋体" w:hint="eastAsia"/>
                <w:kern w:val="0"/>
                <w:sz w:val="22"/>
                <w:szCs w:val="22"/>
              </w:rPr>
              <w:br/>
              <w:t>分值（10）</w:t>
            </w:r>
          </w:p>
        </w:tc>
      </w:tr>
      <w:tr w:rsidR="00D8796B" w:rsidRPr="00D8796B" w:rsidTr="009F7E04">
        <w:trPr>
          <w:gridAfter w:val="1"/>
          <w:wAfter w:w="361" w:type="dxa"/>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D8796B" w:rsidRPr="00D8796B" w:rsidRDefault="00D8796B" w:rsidP="00D8796B">
            <w:pPr>
              <w:widowControl/>
              <w:jc w:val="left"/>
              <w:rPr>
                <w:rFonts w:ascii="宋体" w:hAnsi="宋体" w:cs="宋体"/>
                <w:kern w:val="0"/>
                <w:sz w:val="22"/>
                <w:szCs w:val="22"/>
              </w:rPr>
            </w:pPr>
          </w:p>
        </w:tc>
        <w:tc>
          <w:tcPr>
            <w:tcW w:w="2080" w:type="dxa"/>
            <w:gridSpan w:val="3"/>
            <w:tcBorders>
              <w:top w:val="single" w:sz="4" w:space="0" w:color="auto"/>
              <w:left w:val="nil"/>
              <w:bottom w:val="single" w:sz="4" w:space="0" w:color="auto"/>
              <w:right w:val="nil"/>
            </w:tcBorders>
            <w:shd w:val="clear" w:color="auto" w:fill="auto"/>
            <w:vAlign w:val="center"/>
            <w:hideMark/>
          </w:tcPr>
          <w:p w:rsidR="00D8796B" w:rsidRPr="00D8796B" w:rsidRDefault="00AA72B7" w:rsidP="00D8796B">
            <w:pPr>
              <w:widowControl/>
              <w:jc w:val="center"/>
              <w:rPr>
                <w:rFonts w:ascii="宋体" w:hAnsi="宋体" w:cs="宋体"/>
                <w:kern w:val="0"/>
                <w:sz w:val="22"/>
                <w:szCs w:val="22"/>
              </w:rPr>
            </w:pPr>
            <w:r>
              <w:rPr>
                <w:rFonts w:ascii="宋体" w:hAnsi="宋体" w:cs="宋体" w:hint="eastAsia"/>
                <w:kern w:val="0"/>
                <w:sz w:val="22"/>
                <w:szCs w:val="22"/>
              </w:rPr>
              <w:t xml:space="preserve">   </w:t>
            </w:r>
            <w:r w:rsidR="00D8796B" w:rsidRPr="00D8796B">
              <w:rPr>
                <w:rFonts w:ascii="宋体" w:hAnsi="宋体" w:cs="宋体" w:hint="eastAsia"/>
                <w:kern w:val="0"/>
                <w:sz w:val="22"/>
                <w:szCs w:val="22"/>
              </w:rPr>
              <w:t>其中：财政拨款</w:t>
            </w:r>
          </w:p>
        </w:tc>
        <w:tc>
          <w:tcPr>
            <w:tcW w:w="342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right"/>
              <w:rPr>
                <w:rFonts w:ascii="宋体" w:hAnsi="宋体" w:cs="宋体"/>
                <w:kern w:val="0"/>
                <w:sz w:val="22"/>
                <w:szCs w:val="22"/>
              </w:rPr>
            </w:pPr>
            <w:r w:rsidRPr="00D8796B">
              <w:rPr>
                <w:rFonts w:ascii="宋体" w:hAnsi="宋体" w:cs="宋体" w:hint="eastAsia"/>
                <w:kern w:val="0"/>
                <w:sz w:val="22"/>
                <w:szCs w:val="22"/>
              </w:rPr>
              <w:t xml:space="preserve">                     2,011.00 </w:t>
            </w:r>
          </w:p>
        </w:tc>
        <w:tc>
          <w:tcPr>
            <w:tcW w:w="1219" w:type="dxa"/>
            <w:vMerge/>
            <w:tcBorders>
              <w:top w:val="nil"/>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r>
      <w:tr w:rsidR="00D8796B" w:rsidRPr="00D8796B" w:rsidTr="009F7E04">
        <w:trPr>
          <w:gridAfter w:val="1"/>
          <w:wAfter w:w="361" w:type="dxa"/>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D8796B" w:rsidRPr="00D8796B" w:rsidRDefault="00D8796B" w:rsidP="00D8796B">
            <w:pPr>
              <w:widowControl/>
              <w:jc w:val="left"/>
              <w:rPr>
                <w:rFonts w:ascii="宋体" w:hAnsi="宋体" w:cs="宋体"/>
                <w:kern w:val="0"/>
                <w:sz w:val="22"/>
                <w:szCs w:val="22"/>
              </w:rPr>
            </w:pPr>
          </w:p>
        </w:tc>
        <w:tc>
          <w:tcPr>
            <w:tcW w:w="2080" w:type="dxa"/>
            <w:gridSpan w:val="3"/>
            <w:tcBorders>
              <w:top w:val="single" w:sz="4" w:space="0" w:color="auto"/>
              <w:left w:val="nil"/>
              <w:bottom w:val="single" w:sz="4" w:space="0" w:color="auto"/>
              <w:right w:val="nil"/>
            </w:tcBorders>
            <w:shd w:val="clear" w:color="auto" w:fill="auto"/>
            <w:vAlign w:val="center"/>
            <w:hideMark/>
          </w:tcPr>
          <w:p w:rsidR="00D8796B" w:rsidRPr="00D8796B" w:rsidRDefault="00AA72B7" w:rsidP="00D8796B">
            <w:pPr>
              <w:widowControl/>
              <w:jc w:val="center"/>
              <w:rPr>
                <w:rFonts w:ascii="宋体" w:hAnsi="宋体" w:cs="宋体"/>
                <w:kern w:val="0"/>
                <w:sz w:val="22"/>
                <w:szCs w:val="22"/>
              </w:rPr>
            </w:pPr>
            <w:r>
              <w:rPr>
                <w:rFonts w:ascii="宋体" w:hAnsi="宋体" w:cs="宋体" w:hint="eastAsia"/>
                <w:kern w:val="0"/>
                <w:sz w:val="22"/>
                <w:szCs w:val="22"/>
              </w:rPr>
              <w:t xml:space="preserve">        </w:t>
            </w:r>
            <w:r w:rsidR="00D8796B" w:rsidRPr="00D8796B">
              <w:rPr>
                <w:rFonts w:ascii="宋体" w:hAnsi="宋体" w:cs="宋体" w:hint="eastAsia"/>
                <w:kern w:val="0"/>
                <w:sz w:val="22"/>
                <w:szCs w:val="22"/>
              </w:rPr>
              <w:t>上年结转</w:t>
            </w:r>
          </w:p>
        </w:tc>
        <w:tc>
          <w:tcPr>
            <w:tcW w:w="342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right"/>
              <w:rPr>
                <w:rFonts w:ascii="宋体" w:hAnsi="宋体" w:cs="宋体"/>
                <w:kern w:val="0"/>
                <w:sz w:val="22"/>
                <w:szCs w:val="22"/>
              </w:rPr>
            </w:pPr>
            <w:r w:rsidRPr="00D8796B">
              <w:rPr>
                <w:rFonts w:ascii="宋体" w:hAnsi="宋体" w:cs="宋体" w:hint="eastAsia"/>
                <w:kern w:val="0"/>
                <w:sz w:val="22"/>
                <w:szCs w:val="22"/>
              </w:rPr>
              <w:t xml:space="preserve">                         5.60 </w:t>
            </w:r>
          </w:p>
        </w:tc>
        <w:tc>
          <w:tcPr>
            <w:tcW w:w="1219" w:type="dxa"/>
            <w:vMerge/>
            <w:tcBorders>
              <w:top w:val="nil"/>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r>
      <w:tr w:rsidR="00D8796B" w:rsidRPr="00D8796B" w:rsidTr="009F7E04">
        <w:trPr>
          <w:gridAfter w:val="1"/>
          <w:wAfter w:w="361" w:type="dxa"/>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D8796B" w:rsidRPr="00D8796B" w:rsidRDefault="00D8796B" w:rsidP="00D8796B">
            <w:pPr>
              <w:widowControl/>
              <w:jc w:val="left"/>
              <w:rPr>
                <w:rFonts w:ascii="宋体" w:hAnsi="宋体" w:cs="宋体"/>
                <w:kern w:val="0"/>
                <w:sz w:val="22"/>
                <w:szCs w:val="22"/>
              </w:rPr>
            </w:pPr>
          </w:p>
        </w:tc>
        <w:tc>
          <w:tcPr>
            <w:tcW w:w="2080" w:type="dxa"/>
            <w:gridSpan w:val="3"/>
            <w:tcBorders>
              <w:top w:val="single" w:sz="4" w:space="0" w:color="auto"/>
              <w:left w:val="nil"/>
              <w:bottom w:val="single" w:sz="4" w:space="0" w:color="auto"/>
              <w:right w:val="nil"/>
            </w:tcBorders>
            <w:shd w:val="clear" w:color="auto" w:fill="auto"/>
            <w:vAlign w:val="center"/>
            <w:hideMark/>
          </w:tcPr>
          <w:p w:rsidR="00D8796B" w:rsidRPr="00D8796B" w:rsidRDefault="00AA72B7" w:rsidP="00D8796B">
            <w:pPr>
              <w:widowControl/>
              <w:jc w:val="center"/>
              <w:rPr>
                <w:rFonts w:ascii="宋体" w:hAnsi="宋体" w:cs="宋体"/>
                <w:kern w:val="0"/>
                <w:sz w:val="22"/>
                <w:szCs w:val="22"/>
              </w:rPr>
            </w:pPr>
            <w:r>
              <w:rPr>
                <w:rFonts w:ascii="宋体" w:hAnsi="宋体" w:cs="宋体" w:hint="eastAsia"/>
                <w:kern w:val="0"/>
                <w:sz w:val="22"/>
                <w:szCs w:val="22"/>
              </w:rPr>
              <w:t xml:space="preserve">       </w:t>
            </w:r>
            <w:r w:rsidR="00D8796B" w:rsidRPr="00D8796B">
              <w:rPr>
                <w:rFonts w:ascii="宋体" w:hAnsi="宋体" w:cs="宋体" w:hint="eastAsia"/>
                <w:kern w:val="0"/>
                <w:sz w:val="22"/>
                <w:szCs w:val="22"/>
              </w:rPr>
              <w:t xml:space="preserve"> 其他资金</w:t>
            </w:r>
          </w:p>
        </w:tc>
        <w:tc>
          <w:tcPr>
            <w:tcW w:w="342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right"/>
              <w:rPr>
                <w:rFonts w:ascii="宋体" w:hAnsi="宋体" w:cs="宋体"/>
                <w:kern w:val="0"/>
                <w:sz w:val="22"/>
                <w:szCs w:val="22"/>
              </w:rPr>
            </w:pPr>
            <w:r w:rsidRPr="00D8796B">
              <w:rPr>
                <w:rFonts w:ascii="宋体" w:hAnsi="宋体" w:cs="宋体" w:hint="eastAsia"/>
                <w:kern w:val="0"/>
                <w:sz w:val="22"/>
                <w:szCs w:val="22"/>
              </w:rPr>
              <w:t xml:space="preserve"> - </w:t>
            </w:r>
          </w:p>
        </w:tc>
        <w:tc>
          <w:tcPr>
            <w:tcW w:w="1219" w:type="dxa"/>
            <w:vMerge/>
            <w:tcBorders>
              <w:top w:val="nil"/>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r>
      <w:tr w:rsidR="00D8796B" w:rsidRPr="00D8796B" w:rsidTr="009F7E04">
        <w:trPr>
          <w:gridAfter w:val="1"/>
          <w:wAfter w:w="361" w:type="dxa"/>
          <w:trHeight w:val="4240"/>
        </w:trPr>
        <w:tc>
          <w:tcPr>
            <w:tcW w:w="1040" w:type="dxa"/>
            <w:tcBorders>
              <w:top w:val="nil"/>
              <w:left w:val="single" w:sz="4" w:space="0" w:color="auto"/>
              <w:bottom w:val="nil"/>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年</w:t>
            </w:r>
            <w:r w:rsidRPr="00D8796B">
              <w:rPr>
                <w:rFonts w:ascii="宋体" w:hAnsi="宋体" w:cs="宋体" w:hint="eastAsia"/>
                <w:kern w:val="0"/>
                <w:sz w:val="22"/>
                <w:szCs w:val="22"/>
              </w:rPr>
              <w:br/>
              <w:t>度</w:t>
            </w:r>
            <w:r w:rsidRPr="00D8796B">
              <w:rPr>
                <w:rFonts w:ascii="宋体" w:hAnsi="宋体" w:cs="宋体" w:hint="eastAsia"/>
                <w:kern w:val="0"/>
                <w:sz w:val="22"/>
                <w:szCs w:val="22"/>
              </w:rPr>
              <w:br/>
              <w:t>总</w:t>
            </w:r>
            <w:r w:rsidRPr="00D8796B">
              <w:rPr>
                <w:rFonts w:ascii="宋体" w:hAnsi="宋体" w:cs="宋体" w:hint="eastAsia"/>
                <w:kern w:val="0"/>
                <w:sz w:val="22"/>
                <w:szCs w:val="22"/>
              </w:rPr>
              <w:br/>
              <w:t>体</w:t>
            </w:r>
            <w:r w:rsidRPr="00D8796B">
              <w:rPr>
                <w:rFonts w:ascii="宋体" w:hAnsi="宋体" w:cs="宋体" w:hint="eastAsia"/>
                <w:kern w:val="0"/>
                <w:sz w:val="22"/>
                <w:szCs w:val="22"/>
              </w:rPr>
              <w:br/>
              <w:t>目</w:t>
            </w:r>
            <w:r w:rsidRPr="00D8796B">
              <w:rPr>
                <w:rFonts w:ascii="宋体" w:hAnsi="宋体" w:cs="宋体" w:hint="eastAsia"/>
                <w:kern w:val="0"/>
                <w:sz w:val="22"/>
                <w:szCs w:val="22"/>
              </w:rPr>
              <w:br/>
              <w:t>标</w:t>
            </w:r>
          </w:p>
        </w:tc>
        <w:tc>
          <w:tcPr>
            <w:tcW w:w="7759" w:type="dxa"/>
            <w:gridSpan w:val="10"/>
            <w:tcBorders>
              <w:top w:val="single" w:sz="4" w:space="0" w:color="auto"/>
              <w:left w:val="nil"/>
              <w:bottom w:val="single" w:sz="4" w:space="0" w:color="auto"/>
              <w:right w:val="single" w:sz="4" w:space="0" w:color="auto"/>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1.保障哈尔滨关区行政执法技术支持的能力储备和其他支出需求，提升哈尔滨海关进出境商品检验、动植物检疫、卫生检疫和应对技术性贸易措施的检测能力和水平；</w:t>
            </w:r>
            <w:r w:rsidRPr="00D8796B">
              <w:rPr>
                <w:rFonts w:ascii="宋体" w:hAnsi="宋体" w:cs="宋体" w:hint="eastAsia"/>
                <w:kern w:val="0"/>
                <w:sz w:val="22"/>
                <w:szCs w:val="22"/>
              </w:rPr>
              <w:br/>
              <w:t>2.推动哈尔滨关区技术性贸易壁垒的深入研究，促进我国对外贸易的顺利发展，遏制国外不合格的商品及产品流入国内，保护国家权益和人民的健康。</w:t>
            </w:r>
            <w:r w:rsidRPr="00D8796B">
              <w:rPr>
                <w:rFonts w:ascii="宋体" w:hAnsi="宋体" w:cs="宋体" w:hint="eastAsia"/>
                <w:kern w:val="0"/>
                <w:sz w:val="22"/>
                <w:szCs w:val="22"/>
              </w:rPr>
              <w:br/>
              <w:t>3.按要求、按计划完成培训班次，完成对关区约1200余人次的各项培训任务，对应培训人员开展切实有效的培训，达到培训预期效果，持续深入对习近平新时代中国特色社会主义思想的学习，提升广大关警员的政治能力、执法能力、业务能力，提高工作效率，更好的为国把关。</w:t>
            </w:r>
            <w:r w:rsidRPr="00D8796B">
              <w:rPr>
                <w:rFonts w:ascii="宋体" w:hAnsi="宋体" w:cs="宋体" w:hint="eastAsia"/>
                <w:kern w:val="0"/>
                <w:sz w:val="22"/>
                <w:szCs w:val="22"/>
              </w:rPr>
              <w:br/>
              <w:t>4.做好培训管理和服务工作，认真开展培训评估，总结工作经验，不断提升学员对培训工作的满意度。</w:t>
            </w:r>
            <w:r w:rsidRPr="00D8796B">
              <w:rPr>
                <w:rFonts w:ascii="宋体" w:hAnsi="宋体" w:cs="宋体" w:hint="eastAsia"/>
                <w:kern w:val="0"/>
                <w:sz w:val="22"/>
                <w:szCs w:val="22"/>
              </w:rPr>
              <w:br/>
              <w:t>5.做好培训宣传工作，加强广大关警员对培训工作的认识，持续巩固和夯实培训效果。</w:t>
            </w:r>
            <w:r w:rsidRPr="00D8796B">
              <w:rPr>
                <w:rFonts w:ascii="宋体" w:hAnsi="宋体" w:cs="宋体" w:hint="eastAsia"/>
                <w:kern w:val="0"/>
                <w:sz w:val="22"/>
                <w:szCs w:val="22"/>
              </w:rPr>
              <w:br/>
              <w:t>6.优化培训课程设计，培养关区师资力量。</w:t>
            </w:r>
            <w:r w:rsidRPr="00D8796B">
              <w:rPr>
                <w:rFonts w:ascii="宋体" w:hAnsi="宋体" w:cs="宋体" w:hint="eastAsia"/>
                <w:kern w:val="0"/>
                <w:sz w:val="22"/>
                <w:szCs w:val="22"/>
              </w:rPr>
              <w:br/>
              <w:t>7.运行维护海关执勤执法车辆，保障执勤执法与海关工作顺利开展。</w:t>
            </w:r>
          </w:p>
        </w:tc>
      </w:tr>
      <w:tr w:rsidR="00D8796B" w:rsidRPr="00D8796B" w:rsidTr="009F7E04">
        <w:trPr>
          <w:gridAfter w:val="1"/>
          <w:wAfter w:w="361" w:type="dxa"/>
          <w:trHeight w:val="560"/>
        </w:trPr>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绩</w:t>
            </w:r>
            <w:r w:rsidRPr="00D8796B">
              <w:rPr>
                <w:rFonts w:ascii="宋体" w:hAnsi="宋体" w:cs="宋体" w:hint="eastAsia"/>
                <w:kern w:val="0"/>
                <w:sz w:val="22"/>
                <w:szCs w:val="22"/>
              </w:rPr>
              <w:br/>
              <w:t>效</w:t>
            </w:r>
            <w:r w:rsidRPr="00D8796B">
              <w:rPr>
                <w:rFonts w:ascii="宋体" w:hAnsi="宋体" w:cs="宋体" w:hint="eastAsia"/>
                <w:kern w:val="0"/>
                <w:sz w:val="22"/>
                <w:szCs w:val="22"/>
              </w:rPr>
              <w:br/>
              <w:t>指</w:t>
            </w:r>
            <w:r w:rsidRPr="00D8796B">
              <w:rPr>
                <w:rFonts w:ascii="宋体" w:hAnsi="宋体" w:cs="宋体" w:hint="eastAsia"/>
                <w:kern w:val="0"/>
                <w:sz w:val="22"/>
                <w:szCs w:val="22"/>
              </w:rPr>
              <w:br/>
              <w:t>标</w:t>
            </w:r>
          </w:p>
        </w:tc>
        <w:tc>
          <w:tcPr>
            <w:tcW w:w="1040" w:type="dxa"/>
            <w:tcBorders>
              <w:top w:val="nil"/>
              <w:left w:val="nil"/>
              <w:bottom w:val="single" w:sz="4" w:space="0" w:color="auto"/>
              <w:right w:val="single" w:sz="4" w:space="0" w:color="auto"/>
            </w:tcBorders>
            <w:shd w:val="clear" w:color="auto" w:fill="auto"/>
            <w:noWrap/>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一级</w:t>
            </w:r>
            <w:r w:rsidRPr="00D8796B">
              <w:rPr>
                <w:rFonts w:ascii="宋体" w:hAnsi="宋体" w:cs="宋体" w:hint="eastAsia"/>
                <w:kern w:val="0"/>
                <w:sz w:val="22"/>
                <w:szCs w:val="22"/>
              </w:rPr>
              <w:br/>
              <w:t>指标</w:t>
            </w:r>
          </w:p>
        </w:tc>
        <w:tc>
          <w:tcPr>
            <w:tcW w:w="1040"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二级指标</w:t>
            </w:r>
          </w:p>
        </w:tc>
        <w:tc>
          <w:tcPr>
            <w:tcW w:w="3100" w:type="dxa"/>
            <w:gridSpan w:val="5"/>
            <w:tcBorders>
              <w:top w:val="single" w:sz="4" w:space="0" w:color="auto"/>
              <w:left w:val="nil"/>
              <w:bottom w:val="single" w:sz="4" w:space="0" w:color="auto"/>
              <w:right w:val="single" w:sz="4" w:space="0" w:color="000000"/>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三级指标</w:t>
            </w:r>
          </w:p>
        </w:tc>
        <w:tc>
          <w:tcPr>
            <w:tcW w:w="1360" w:type="dxa"/>
            <w:gridSpan w:val="2"/>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指标值</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分值</w:t>
            </w:r>
            <w:r w:rsidRPr="00D8796B">
              <w:rPr>
                <w:rFonts w:ascii="宋体" w:hAnsi="宋体" w:cs="宋体" w:hint="eastAsia"/>
                <w:kern w:val="0"/>
                <w:sz w:val="22"/>
                <w:szCs w:val="22"/>
              </w:rPr>
              <w:br/>
              <w:t>（90）</w:t>
            </w:r>
          </w:p>
        </w:tc>
      </w:tr>
      <w:tr w:rsidR="00D8796B" w:rsidRPr="00D8796B" w:rsidTr="009F7E04">
        <w:trPr>
          <w:gridAfter w:val="1"/>
          <w:wAfter w:w="361" w:type="dxa"/>
          <w:trHeight w:val="56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成本指标</w:t>
            </w:r>
          </w:p>
        </w:tc>
        <w:tc>
          <w:tcPr>
            <w:tcW w:w="1040"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经济成本指标</w:t>
            </w: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购置车辆费用</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≤102.3万元</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20</w:t>
            </w:r>
          </w:p>
        </w:tc>
      </w:tr>
      <w:tr w:rsidR="00D8796B" w:rsidRPr="00D8796B" w:rsidTr="009F7E04">
        <w:trPr>
          <w:gridAfter w:val="1"/>
          <w:wAfter w:w="361" w:type="dxa"/>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产出指标</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数量指标</w:t>
            </w: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主要业务处室培训覆盖率</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≥95%</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10</w:t>
            </w:r>
          </w:p>
        </w:tc>
      </w:tr>
      <w:tr w:rsidR="00D8796B" w:rsidRPr="00D8796B" w:rsidTr="009F7E04">
        <w:trPr>
          <w:gridAfter w:val="1"/>
          <w:wAfter w:w="361" w:type="dxa"/>
          <w:trHeight w:val="32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参加培训人次</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≥350人次</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5</w:t>
            </w:r>
          </w:p>
        </w:tc>
      </w:tr>
      <w:tr w:rsidR="00D8796B" w:rsidRPr="00D8796B" w:rsidTr="009F7E04">
        <w:trPr>
          <w:gridAfter w:val="1"/>
          <w:wAfter w:w="361" w:type="dxa"/>
          <w:trHeight w:val="4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质量指标</w:t>
            </w: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执法执勤用车使用率</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≥90%</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5</w:t>
            </w:r>
          </w:p>
        </w:tc>
      </w:tr>
      <w:tr w:rsidR="00D8796B" w:rsidRPr="00D8796B" w:rsidTr="009F7E04">
        <w:trPr>
          <w:gridAfter w:val="1"/>
          <w:wAfter w:w="361" w:type="dxa"/>
          <w:trHeight w:val="4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参训人员合格率</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≥95%</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5</w:t>
            </w:r>
          </w:p>
        </w:tc>
      </w:tr>
      <w:tr w:rsidR="00D8796B" w:rsidRPr="00D8796B" w:rsidTr="009F7E04">
        <w:trPr>
          <w:gridAfter w:val="1"/>
          <w:wAfter w:w="361" w:type="dxa"/>
          <w:trHeight w:val="4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制服质量合格率</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≥95%</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8</w:t>
            </w:r>
          </w:p>
        </w:tc>
      </w:tr>
      <w:tr w:rsidR="00D8796B" w:rsidRPr="00D8796B" w:rsidTr="009F7E04">
        <w:trPr>
          <w:gridAfter w:val="1"/>
          <w:wAfter w:w="361" w:type="dxa"/>
          <w:trHeight w:val="54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时效指标</w:t>
            </w: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中介机构协助海关工作按期完成率</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≥98%</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3</w:t>
            </w:r>
          </w:p>
        </w:tc>
      </w:tr>
      <w:tr w:rsidR="00D8796B" w:rsidRPr="00D8796B" w:rsidTr="009F7E04">
        <w:trPr>
          <w:gridAfter w:val="1"/>
          <w:wAfter w:w="361" w:type="dxa"/>
          <w:trHeight w:val="35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培训计划按期完成率</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≥85%</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4</w:t>
            </w:r>
          </w:p>
        </w:tc>
      </w:tr>
      <w:tr w:rsidR="00D8796B" w:rsidRPr="00D8796B" w:rsidTr="009F7E04">
        <w:trPr>
          <w:gridAfter w:val="1"/>
          <w:wAfter w:w="361" w:type="dxa"/>
          <w:trHeight w:val="56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效益指标</w:t>
            </w:r>
          </w:p>
        </w:tc>
        <w:tc>
          <w:tcPr>
            <w:tcW w:w="1040"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社会效益指标</w:t>
            </w: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哈尔滨海关检验检疫能力</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有所提升</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20</w:t>
            </w:r>
          </w:p>
        </w:tc>
      </w:tr>
      <w:tr w:rsidR="00D8796B" w:rsidRPr="00D8796B" w:rsidTr="009F7E04">
        <w:trPr>
          <w:gridAfter w:val="1"/>
          <w:wAfter w:w="361" w:type="dxa"/>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满意度指标</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服务对象满意度指标</w:t>
            </w: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服务企业（抽样）满意度</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≥90%</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5</w:t>
            </w:r>
          </w:p>
        </w:tc>
      </w:tr>
      <w:tr w:rsidR="00D8796B" w:rsidRPr="00D8796B" w:rsidTr="009F7E04">
        <w:trPr>
          <w:gridAfter w:val="1"/>
          <w:wAfter w:w="361" w:type="dxa"/>
          <w:trHeight w:val="30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D8796B" w:rsidRPr="00D8796B" w:rsidRDefault="00D8796B" w:rsidP="00D8796B">
            <w:pPr>
              <w:widowControl/>
              <w:jc w:val="left"/>
              <w:rPr>
                <w:rFonts w:ascii="宋体" w:hAnsi="宋体" w:cs="宋体"/>
                <w:kern w:val="0"/>
                <w:sz w:val="22"/>
                <w:szCs w:val="22"/>
              </w:rPr>
            </w:pPr>
          </w:p>
        </w:tc>
        <w:tc>
          <w:tcPr>
            <w:tcW w:w="3100" w:type="dxa"/>
            <w:gridSpan w:val="5"/>
            <w:tcBorders>
              <w:top w:val="single" w:sz="4" w:space="0" w:color="auto"/>
              <w:left w:val="nil"/>
              <w:bottom w:val="single" w:sz="4" w:space="0" w:color="auto"/>
              <w:right w:val="nil"/>
            </w:tcBorders>
            <w:shd w:val="clear" w:color="auto" w:fill="auto"/>
            <w:vAlign w:val="center"/>
            <w:hideMark/>
          </w:tcPr>
          <w:p w:rsidR="00D8796B" w:rsidRPr="00D8796B" w:rsidRDefault="00D8796B" w:rsidP="00D8796B">
            <w:pPr>
              <w:widowControl/>
              <w:rPr>
                <w:rFonts w:ascii="宋体" w:hAnsi="宋体" w:cs="宋体"/>
                <w:kern w:val="0"/>
                <w:sz w:val="22"/>
                <w:szCs w:val="22"/>
              </w:rPr>
            </w:pPr>
            <w:r w:rsidRPr="00D8796B">
              <w:rPr>
                <w:rFonts w:ascii="宋体" w:hAnsi="宋体" w:cs="宋体" w:hint="eastAsia"/>
                <w:kern w:val="0"/>
                <w:sz w:val="22"/>
                <w:szCs w:val="22"/>
              </w:rPr>
              <w:t>培训评估满意度</w:t>
            </w:r>
          </w:p>
        </w:tc>
        <w:tc>
          <w:tcPr>
            <w:tcW w:w="1360" w:type="dxa"/>
            <w:gridSpan w:val="2"/>
            <w:tcBorders>
              <w:top w:val="nil"/>
              <w:left w:val="single" w:sz="4" w:space="0" w:color="auto"/>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≥95%</w:t>
            </w:r>
          </w:p>
        </w:tc>
        <w:tc>
          <w:tcPr>
            <w:tcW w:w="1219" w:type="dxa"/>
            <w:tcBorders>
              <w:top w:val="nil"/>
              <w:left w:val="nil"/>
              <w:bottom w:val="single" w:sz="4" w:space="0" w:color="auto"/>
              <w:right w:val="single" w:sz="4" w:space="0" w:color="auto"/>
            </w:tcBorders>
            <w:shd w:val="clear" w:color="auto" w:fill="auto"/>
            <w:vAlign w:val="center"/>
            <w:hideMark/>
          </w:tcPr>
          <w:p w:rsidR="00D8796B" w:rsidRPr="00D8796B" w:rsidRDefault="00D8796B" w:rsidP="00D8796B">
            <w:pPr>
              <w:widowControl/>
              <w:jc w:val="center"/>
              <w:rPr>
                <w:rFonts w:ascii="宋体" w:hAnsi="宋体" w:cs="宋体"/>
                <w:kern w:val="0"/>
                <w:sz w:val="22"/>
                <w:szCs w:val="22"/>
              </w:rPr>
            </w:pPr>
            <w:r w:rsidRPr="00D8796B">
              <w:rPr>
                <w:rFonts w:ascii="宋体" w:hAnsi="宋体" w:cs="宋体" w:hint="eastAsia"/>
                <w:kern w:val="0"/>
                <w:sz w:val="22"/>
                <w:szCs w:val="22"/>
              </w:rPr>
              <w:t>5</w:t>
            </w:r>
          </w:p>
        </w:tc>
      </w:tr>
      <w:tr w:rsidR="009F7E04" w:rsidRPr="009F7E04" w:rsidTr="009F7E04">
        <w:trPr>
          <w:trHeight w:val="420"/>
        </w:trPr>
        <w:tc>
          <w:tcPr>
            <w:tcW w:w="9160" w:type="dxa"/>
            <w:gridSpan w:val="12"/>
            <w:tcBorders>
              <w:top w:val="nil"/>
              <w:left w:val="nil"/>
              <w:bottom w:val="nil"/>
              <w:right w:val="nil"/>
            </w:tcBorders>
            <w:shd w:val="clear" w:color="auto" w:fill="auto"/>
            <w:vAlign w:val="center"/>
            <w:hideMark/>
          </w:tcPr>
          <w:p w:rsidR="00AA72B7" w:rsidRDefault="00AA72B7" w:rsidP="009F7E04">
            <w:pPr>
              <w:widowControl/>
              <w:jc w:val="center"/>
              <w:rPr>
                <w:rFonts w:ascii="黑体" w:eastAsia="黑体" w:hAnsi="黑体" w:cs="宋体" w:hint="eastAsia"/>
                <w:kern w:val="0"/>
                <w:sz w:val="32"/>
                <w:szCs w:val="32"/>
              </w:rPr>
            </w:pPr>
          </w:p>
          <w:p w:rsidR="009F7E04" w:rsidRPr="009F7E04" w:rsidRDefault="009F7E04" w:rsidP="009F7E04">
            <w:pPr>
              <w:widowControl/>
              <w:jc w:val="center"/>
              <w:rPr>
                <w:rFonts w:ascii="黑体" w:eastAsia="黑体" w:hAnsi="黑体" w:cs="宋体"/>
                <w:kern w:val="0"/>
                <w:sz w:val="32"/>
                <w:szCs w:val="32"/>
              </w:rPr>
            </w:pPr>
            <w:r w:rsidRPr="009F7E04">
              <w:rPr>
                <w:rFonts w:ascii="黑体" w:eastAsia="黑体" w:hAnsi="黑体" w:cs="宋体" w:hint="eastAsia"/>
                <w:kern w:val="0"/>
                <w:sz w:val="32"/>
                <w:szCs w:val="32"/>
              </w:rPr>
              <w:lastRenderedPageBreak/>
              <w:t>海关资产及专用设备运行维护费项目绩效目标表</w:t>
            </w:r>
          </w:p>
        </w:tc>
      </w:tr>
      <w:tr w:rsidR="009F7E04" w:rsidRPr="009F7E04" w:rsidTr="009F7E04">
        <w:trPr>
          <w:trHeight w:val="300"/>
        </w:trPr>
        <w:tc>
          <w:tcPr>
            <w:tcW w:w="9160" w:type="dxa"/>
            <w:gridSpan w:val="12"/>
            <w:tcBorders>
              <w:top w:val="nil"/>
              <w:left w:val="nil"/>
              <w:bottom w:val="nil"/>
              <w:right w:val="nil"/>
            </w:tcBorders>
            <w:shd w:val="clear" w:color="auto" w:fill="auto"/>
            <w:hideMark/>
          </w:tcPr>
          <w:p w:rsidR="009F7E04" w:rsidRPr="009F7E04" w:rsidRDefault="009F7E04" w:rsidP="009F7E04">
            <w:pPr>
              <w:widowControl/>
              <w:jc w:val="center"/>
              <w:rPr>
                <w:rFonts w:ascii="宋体" w:hAnsi="宋体" w:cs="宋体"/>
                <w:kern w:val="0"/>
                <w:sz w:val="24"/>
              </w:rPr>
            </w:pPr>
            <w:r w:rsidRPr="009F7E04">
              <w:rPr>
                <w:rFonts w:ascii="宋体" w:hAnsi="宋体" w:cs="宋体" w:hint="eastAsia"/>
                <w:kern w:val="0"/>
                <w:sz w:val="24"/>
              </w:rPr>
              <w:lastRenderedPageBreak/>
              <w:t>（2024年度）</w:t>
            </w:r>
          </w:p>
        </w:tc>
      </w:tr>
      <w:tr w:rsidR="009F7E04" w:rsidRPr="009F7E04" w:rsidTr="009F7E04">
        <w:trPr>
          <w:trHeight w:val="30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项目名称</w:t>
            </w:r>
          </w:p>
        </w:tc>
        <w:tc>
          <w:tcPr>
            <w:tcW w:w="7080" w:type="dxa"/>
            <w:gridSpan w:val="10"/>
            <w:tcBorders>
              <w:top w:val="single" w:sz="4" w:space="0" w:color="auto"/>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海关资产及专用设备运行维护费</w:t>
            </w:r>
          </w:p>
        </w:tc>
      </w:tr>
      <w:tr w:rsidR="009F7E04" w:rsidRPr="009F7E04" w:rsidTr="009F7E04">
        <w:trPr>
          <w:trHeight w:val="590"/>
        </w:trPr>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主管部门及代码</w:t>
            </w:r>
          </w:p>
        </w:tc>
        <w:tc>
          <w:tcPr>
            <w:tcW w:w="2320" w:type="dxa"/>
            <w:gridSpan w:val="4"/>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[167]海关总署</w:t>
            </w:r>
          </w:p>
        </w:tc>
        <w:tc>
          <w:tcPr>
            <w:tcW w:w="1040" w:type="dxa"/>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实施单位</w:t>
            </w:r>
          </w:p>
        </w:tc>
        <w:tc>
          <w:tcPr>
            <w:tcW w:w="3720" w:type="dxa"/>
            <w:gridSpan w:val="5"/>
            <w:tcBorders>
              <w:top w:val="single" w:sz="4" w:space="0" w:color="auto"/>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中华人民共和国哈尔滨海关本级、中华人民共和国绥芬河海关本级等</w:t>
            </w:r>
          </w:p>
        </w:tc>
      </w:tr>
      <w:tr w:rsidR="009F7E04" w:rsidRPr="009F7E04" w:rsidTr="009F7E04">
        <w:trPr>
          <w:trHeight w:val="300"/>
        </w:trPr>
        <w:tc>
          <w:tcPr>
            <w:tcW w:w="20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项目资金</w:t>
            </w:r>
            <w:r w:rsidRPr="009F7E04">
              <w:rPr>
                <w:rFonts w:ascii="宋体" w:hAnsi="宋体" w:cs="宋体" w:hint="eastAsia"/>
                <w:kern w:val="0"/>
                <w:sz w:val="22"/>
                <w:szCs w:val="22"/>
              </w:rPr>
              <w:br/>
              <w:t>（万元）</w:t>
            </w:r>
          </w:p>
        </w:tc>
        <w:tc>
          <w:tcPr>
            <w:tcW w:w="2320" w:type="dxa"/>
            <w:gridSpan w:val="4"/>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jc w:val="left"/>
              <w:rPr>
                <w:rFonts w:ascii="宋体" w:hAnsi="宋体" w:cs="宋体"/>
                <w:kern w:val="0"/>
                <w:sz w:val="22"/>
                <w:szCs w:val="22"/>
              </w:rPr>
            </w:pPr>
            <w:r w:rsidRPr="009F7E04">
              <w:rPr>
                <w:rFonts w:ascii="宋体" w:hAnsi="宋体" w:cs="宋体" w:hint="eastAsia"/>
                <w:kern w:val="0"/>
                <w:sz w:val="22"/>
                <w:szCs w:val="22"/>
              </w:rPr>
              <w:t xml:space="preserve"> 年度资金总额：</w:t>
            </w:r>
          </w:p>
        </w:tc>
        <w:tc>
          <w:tcPr>
            <w:tcW w:w="2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right"/>
              <w:rPr>
                <w:rFonts w:ascii="宋体" w:hAnsi="宋体" w:cs="宋体"/>
                <w:kern w:val="0"/>
                <w:sz w:val="22"/>
                <w:szCs w:val="22"/>
              </w:rPr>
            </w:pPr>
            <w:r w:rsidRPr="009F7E04">
              <w:rPr>
                <w:rFonts w:ascii="宋体" w:hAnsi="宋体" w:cs="宋体" w:hint="eastAsia"/>
                <w:kern w:val="0"/>
                <w:sz w:val="22"/>
                <w:szCs w:val="22"/>
              </w:rPr>
              <w:t xml:space="preserve">                1,173.77 </w:t>
            </w:r>
          </w:p>
        </w:tc>
        <w:tc>
          <w:tcPr>
            <w:tcW w:w="1920"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执行率</w:t>
            </w:r>
            <w:r w:rsidRPr="009F7E04">
              <w:rPr>
                <w:rFonts w:ascii="宋体" w:hAnsi="宋体" w:cs="宋体" w:hint="eastAsia"/>
                <w:kern w:val="0"/>
                <w:sz w:val="22"/>
                <w:szCs w:val="22"/>
              </w:rPr>
              <w:br/>
              <w:t>分值（10）</w:t>
            </w:r>
          </w:p>
        </w:tc>
      </w:tr>
      <w:tr w:rsidR="009F7E04" w:rsidRPr="009F7E04" w:rsidTr="009F7E04">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9F7E04" w:rsidRPr="009F7E04" w:rsidRDefault="009F7E04" w:rsidP="009F7E04">
            <w:pPr>
              <w:widowControl/>
              <w:jc w:val="left"/>
              <w:rPr>
                <w:rFonts w:ascii="宋体" w:hAnsi="宋体" w:cs="宋体"/>
                <w:kern w:val="0"/>
                <w:sz w:val="22"/>
                <w:szCs w:val="22"/>
              </w:rPr>
            </w:pPr>
          </w:p>
        </w:tc>
        <w:tc>
          <w:tcPr>
            <w:tcW w:w="2320" w:type="dxa"/>
            <w:gridSpan w:val="4"/>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 xml:space="preserve">    其中：财政拨款</w:t>
            </w:r>
          </w:p>
        </w:tc>
        <w:tc>
          <w:tcPr>
            <w:tcW w:w="2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right"/>
              <w:rPr>
                <w:rFonts w:ascii="宋体" w:hAnsi="宋体" w:cs="宋体"/>
                <w:kern w:val="0"/>
                <w:sz w:val="22"/>
                <w:szCs w:val="22"/>
              </w:rPr>
            </w:pPr>
            <w:r w:rsidRPr="009F7E04">
              <w:rPr>
                <w:rFonts w:ascii="宋体" w:hAnsi="宋体" w:cs="宋体" w:hint="eastAsia"/>
                <w:kern w:val="0"/>
                <w:sz w:val="22"/>
                <w:szCs w:val="22"/>
              </w:rPr>
              <w:t xml:space="preserve">                1,173.57 </w:t>
            </w:r>
          </w:p>
        </w:tc>
        <w:tc>
          <w:tcPr>
            <w:tcW w:w="1920" w:type="dxa"/>
            <w:gridSpan w:val="3"/>
            <w:vMerge/>
            <w:tcBorders>
              <w:top w:val="nil"/>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r>
      <w:tr w:rsidR="009F7E04" w:rsidRPr="009F7E04" w:rsidTr="009F7E04">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9F7E04" w:rsidRPr="009F7E04" w:rsidRDefault="009F7E04" w:rsidP="009F7E04">
            <w:pPr>
              <w:widowControl/>
              <w:jc w:val="left"/>
              <w:rPr>
                <w:rFonts w:ascii="宋体" w:hAnsi="宋体" w:cs="宋体"/>
                <w:kern w:val="0"/>
                <w:sz w:val="22"/>
                <w:szCs w:val="22"/>
              </w:rPr>
            </w:pPr>
          </w:p>
        </w:tc>
        <w:tc>
          <w:tcPr>
            <w:tcW w:w="2320" w:type="dxa"/>
            <w:gridSpan w:val="4"/>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 xml:space="preserve">          上年结转</w:t>
            </w:r>
          </w:p>
        </w:tc>
        <w:tc>
          <w:tcPr>
            <w:tcW w:w="2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right"/>
              <w:rPr>
                <w:rFonts w:ascii="宋体" w:hAnsi="宋体" w:cs="宋体"/>
                <w:kern w:val="0"/>
                <w:sz w:val="22"/>
                <w:szCs w:val="22"/>
              </w:rPr>
            </w:pPr>
            <w:r w:rsidRPr="009F7E04">
              <w:rPr>
                <w:rFonts w:ascii="宋体" w:hAnsi="宋体" w:cs="宋体" w:hint="eastAsia"/>
                <w:kern w:val="0"/>
                <w:sz w:val="22"/>
                <w:szCs w:val="22"/>
              </w:rPr>
              <w:t xml:space="preserve">                    0.20 </w:t>
            </w:r>
          </w:p>
        </w:tc>
        <w:tc>
          <w:tcPr>
            <w:tcW w:w="1920" w:type="dxa"/>
            <w:gridSpan w:val="3"/>
            <w:vMerge/>
            <w:tcBorders>
              <w:top w:val="nil"/>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r>
      <w:tr w:rsidR="009F7E04" w:rsidRPr="009F7E04" w:rsidTr="009F7E04">
        <w:trPr>
          <w:trHeight w:val="300"/>
        </w:trPr>
        <w:tc>
          <w:tcPr>
            <w:tcW w:w="2080" w:type="dxa"/>
            <w:gridSpan w:val="2"/>
            <w:vMerge/>
            <w:tcBorders>
              <w:top w:val="single" w:sz="4" w:space="0" w:color="auto"/>
              <w:left w:val="single" w:sz="4" w:space="0" w:color="auto"/>
              <w:bottom w:val="single" w:sz="4" w:space="0" w:color="000000"/>
              <w:right w:val="single" w:sz="4" w:space="0" w:color="000000"/>
            </w:tcBorders>
            <w:vAlign w:val="center"/>
            <w:hideMark/>
          </w:tcPr>
          <w:p w:rsidR="009F7E04" w:rsidRPr="009F7E04" w:rsidRDefault="009F7E04" w:rsidP="009F7E04">
            <w:pPr>
              <w:widowControl/>
              <w:jc w:val="left"/>
              <w:rPr>
                <w:rFonts w:ascii="宋体" w:hAnsi="宋体" w:cs="宋体"/>
                <w:kern w:val="0"/>
                <w:sz w:val="22"/>
                <w:szCs w:val="22"/>
              </w:rPr>
            </w:pPr>
          </w:p>
        </w:tc>
        <w:tc>
          <w:tcPr>
            <w:tcW w:w="2320" w:type="dxa"/>
            <w:gridSpan w:val="4"/>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 xml:space="preserve">          其他资金</w:t>
            </w:r>
          </w:p>
        </w:tc>
        <w:tc>
          <w:tcPr>
            <w:tcW w:w="2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right"/>
              <w:rPr>
                <w:rFonts w:ascii="宋体" w:hAnsi="宋体" w:cs="宋体"/>
                <w:kern w:val="0"/>
                <w:sz w:val="22"/>
                <w:szCs w:val="22"/>
              </w:rPr>
            </w:pPr>
            <w:r w:rsidRPr="009F7E04">
              <w:rPr>
                <w:rFonts w:ascii="宋体" w:hAnsi="宋体" w:cs="宋体" w:hint="eastAsia"/>
                <w:kern w:val="0"/>
                <w:sz w:val="22"/>
                <w:szCs w:val="22"/>
              </w:rPr>
              <w:t xml:space="preserve"> - </w:t>
            </w:r>
          </w:p>
        </w:tc>
        <w:tc>
          <w:tcPr>
            <w:tcW w:w="1920" w:type="dxa"/>
            <w:gridSpan w:val="3"/>
            <w:vMerge/>
            <w:tcBorders>
              <w:top w:val="nil"/>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r>
      <w:tr w:rsidR="009F7E04" w:rsidRPr="009F7E04" w:rsidTr="009F7E04">
        <w:trPr>
          <w:trHeight w:val="1840"/>
        </w:trPr>
        <w:tc>
          <w:tcPr>
            <w:tcW w:w="1040" w:type="dxa"/>
            <w:tcBorders>
              <w:top w:val="nil"/>
              <w:left w:val="single" w:sz="4" w:space="0" w:color="auto"/>
              <w:bottom w:val="nil"/>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年</w:t>
            </w:r>
            <w:r w:rsidRPr="009F7E04">
              <w:rPr>
                <w:rFonts w:ascii="宋体" w:hAnsi="宋体" w:cs="宋体" w:hint="eastAsia"/>
                <w:kern w:val="0"/>
                <w:sz w:val="22"/>
                <w:szCs w:val="22"/>
              </w:rPr>
              <w:br/>
              <w:t>度</w:t>
            </w:r>
            <w:r w:rsidRPr="009F7E04">
              <w:rPr>
                <w:rFonts w:ascii="宋体" w:hAnsi="宋体" w:cs="宋体" w:hint="eastAsia"/>
                <w:kern w:val="0"/>
                <w:sz w:val="22"/>
                <w:szCs w:val="22"/>
              </w:rPr>
              <w:br/>
              <w:t>总</w:t>
            </w:r>
            <w:r w:rsidRPr="009F7E04">
              <w:rPr>
                <w:rFonts w:ascii="宋体" w:hAnsi="宋体" w:cs="宋体" w:hint="eastAsia"/>
                <w:kern w:val="0"/>
                <w:sz w:val="22"/>
                <w:szCs w:val="22"/>
              </w:rPr>
              <w:br/>
              <w:t>体</w:t>
            </w:r>
            <w:r w:rsidRPr="009F7E04">
              <w:rPr>
                <w:rFonts w:ascii="宋体" w:hAnsi="宋体" w:cs="宋体" w:hint="eastAsia"/>
                <w:kern w:val="0"/>
                <w:sz w:val="22"/>
                <w:szCs w:val="22"/>
              </w:rPr>
              <w:br/>
              <w:t>目</w:t>
            </w:r>
            <w:r w:rsidRPr="009F7E04">
              <w:rPr>
                <w:rFonts w:ascii="宋体" w:hAnsi="宋体" w:cs="宋体" w:hint="eastAsia"/>
                <w:kern w:val="0"/>
                <w:sz w:val="22"/>
                <w:szCs w:val="22"/>
              </w:rPr>
              <w:br/>
              <w:t>标</w:t>
            </w:r>
          </w:p>
        </w:tc>
        <w:tc>
          <w:tcPr>
            <w:tcW w:w="8120" w:type="dxa"/>
            <w:gridSpan w:val="11"/>
            <w:tcBorders>
              <w:top w:val="single" w:sz="4" w:space="0" w:color="auto"/>
              <w:left w:val="nil"/>
              <w:bottom w:val="single" w:sz="4" w:space="0" w:color="auto"/>
              <w:right w:val="single" w:sz="4" w:space="0" w:color="auto"/>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目标1：通过各类装备、设备的运维，提高海关监管工作效率，提升海关监管科技含量，提升海关装备设备现代化、科技化水平，优化海关缉监管与服务；</w:t>
            </w:r>
            <w:r w:rsidRPr="009F7E04">
              <w:rPr>
                <w:rFonts w:ascii="宋体" w:hAnsi="宋体" w:cs="宋体" w:hint="eastAsia"/>
                <w:kern w:val="0"/>
                <w:sz w:val="22"/>
                <w:szCs w:val="22"/>
              </w:rPr>
              <w:br/>
              <w:t>目标2：对海关技术业务用房进行必要维护，保障业务正常开展。</w:t>
            </w:r>
          </w:p>
        </w:tc>
      </w:tr>
      <w:tr w:rsidR="009F7E04" w:rsidRPr="009F7E04" w:rsidTr="009F7E04">
        <w:trPr>
          <w:trHeight w:val="560"/>
        </w:trPr>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绩</w:t>
            </w:r>
            <w:r w:rsidRPr="009F7E04">
              <w:rPr>
                <w:rFonts w:ascii="宋体" w:hAnsi="宋体" w:cs="宋体" w:hint="eastAsia"/>
                <w:kern w:val="0"/>
                <w:sz w:val="22"/>
                <w:szCs w:val="22"/>
              </w:rPr>
              <w:br/>
              <w:t>效</w:t>
            </w:r>
            <w:r w:rsidRPr="009F7E04">
              <w:rPr>
                <w:rFonts w:ascii="宋体" w:hAnsi="宋体" w:cs="宋体" w:hint="eastAsia"/>
                <w:kern w:val="0"/>
                <w:sz w:val="22"/>
                <w:szCs w:val="22"/>
              </w:rPr>
              <w:br/>
              <w:t>指</w:t>
            </w:r>
            <w:r w:rsidRPr="009F7E04">
              <w:rPr>
                <w:rFonts w:ascii="宋体" w:hAnsi="宋体" w:cs="宋体" w:hint="eastAsia"/>
                <w:kern w:val="0"/>
                <w:sz w:val="22"/>
                <w:szCs w:val="22"/>
              </w:rPr>
              <w:br/>
              <w:t>标</w:t>
            </w:r>
          </w:p>
        </w:tc>
        <w:tc>
          <w:tcPr>
            <w:tcW w:w="1040" w:type="dxa"/>
            <w:tcBorders>
              <w:top w:val="nil"/>
              <w:left w:val="nil"/>
              <w:bottom w:val="single" w:sz="4" w:space="0" w:color="auto"/>
              <w:right w:val="single" w:sz="4" w:space="0" w:color="auto"/>
            </w:tcBorders>
            <w:shd w:val="clear" w:color="auto" w:fill="auto"/>
            <w:noWrap/>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一级</w:t>
            </w:r>
            <w:r w:rsidRPr="009F7E04">
              <w:rPr>
                <w:rFonts w:ascii="宋体" w:hAnsi="宋体" w:cs="宋体" w:hint="eastAsia"/>
                <w:kern w:val="0"/>
                <w:sz w:val="22"/>
                <w:szCs w:val="22"/>
              </w:rPr>
              <w:br/>
              <w:t>指标</w:t>
            </w:r>
          </w:p>
        </w:tc>
        <w:tc>
          <w:tcPr>
            <w:tcW w:w="128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二级指标</w:t>
            </w:r>
          </w:p>
        </w:tc>
        <w:tc>
          <w:tcPr>
            <w:tcW w:w="2080" w:type="dxa"/>
            <w:gridSpan w:val="3"/>
            <w:tcBorders>
              <w:top w:val="single" w:sz="4" w:space="0" w:color="auto"/>
              <w:left w:val="nil"/>
              <w:bottom w:val="single" w:sz="4" w:space="0" w:color="auto"/>
              <w:right w:val="single" w:sz="4" w:space="0" w:color="000000"/>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三级指标</w:t>
            </w:r>
          </w:p>
        </w:tc>
        <w:tc>
          <w:tcPr>
            <w:tcW w:w="180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指标值</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分值</w:t>
            </w:r>
            <w:r w:rsidRPr="009F7E04">
              <w:rPr>
                <w:rFonts w:ascii="宋体" w:hAnsi="宋体" w:cs="宋体" w:hint="eastAsia"/>
                <w:kern w:val="0"/>
                <w:sz w:val="22"/>
                <w:szCs w:val="22"/>
              </w:rPr>
              <w:br/>
              <w:t>（90）</w:t>
            </w:r>
          </w:p>
        </w:tc>
      </w:tr>
      <w:tr w:rsidR="009F7E04" w:rsidRPr="009F7E04" w:rsidTr="009F7E04">
        <w:trPr>
          <w:trHeight w:val="56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成本指标</w:t>
            </w:r>
          </w:p>
        </w:tc>
        <w:tc>
          <w:tcPr>
            <w:tcW w:w="128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经济成本指标</w:t>
            </w: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设备购置成本</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≤70.48万元</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20</w:t>
            </w:r>
          </w:p>
        </w:tc>
      </w:tr>
      <w:tr w:rsidR="009F7E04" w:rsidRPr="009F7E04" w:rsidTr="009F7E04">
        <w:trPr>
          <w:trHeight w:val="46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产出指标</w:t>
            </w:r>
          </w:p>
        </w:tc>
        <w:tc>
          <w:tcPr>
            <w:tcW w:w="128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数量指标</w:t>
            </w: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运维设备数量</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≥691台/套</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10</w:t>
            </w:r>
          </w:p>
        </w:tc>
      </w:tr>
      <w:tr w:rsidR="009F7E04" w:rsidRPr="009F7E04" w:rsidTr="009F7E04">
        <w:trPr>
          <w:trHeight w:val="41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质量指标</w:t>
            </w: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专用设备正常使用率</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≥95%</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5</w:t>
            </w:r>
          </w:p>
        </w:tc>
      </w:tr>
      <w:tr w:rsidR="009F7E04" w:rsidRPr="009F7E04" w:rsidTr="009F7E04">
        <w:trPr>
          <w:trHeight w:val="38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 xml:space="preserve">资产设备维修合格率 </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≥90%</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5</w:t>
            </w:r>
          </w:p>
        </w:tc>
      </w:tr>
      <w:tr w:rsidR="009F7E04" w:rsidRPr="009F7E04" w:rsidTr="009F7E04">
        <w:trPr>
          <w:trHeight w:val="51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时效指标</w:t>
            </w: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连续提供服务能力</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168小时/周</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20</w:t>
            </w:r>
          </w:p>
        </w:tc>
      </w:tr>
      <w:tr w:rsidR="009F7E04" w:rsidRPr="009F7E04" w:rsidTr="009F7E04">
        <w:trPr>
          <w:trHeight w:val="68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效益指标</w:t>
            </w:r>
          </w:p>
        </w:tc>
        <w:tc>
          <w:tcPr>
            <w:tcW w:w="128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社会效益指标</w:t>
            </w: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海关监管能力</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有所提升</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20</w:t>
            </w:r>
          </w:p>
        </w:tc>
      </w:tr>
      <w:tr w:rsidR="009F7E04" w:rsidRPr="009F7E04" w:rsidTr="009F7E04">
        <w:trPr>
          <w:trHeight w:val="720"/>
        </w:trPr>
        <w:tc>
          <w:tcPr>
            <w:tcW w:w="1040" w:type="dxa"/>
            <w:vMerge/>
            <w:tcBorders>
              <w:top w:val="single" w:sz="4" w:space="0" w:color="auto"/>
              <w:left w:val="single" w:sz="4" w:space="0" w:color="auto"/>
              <w:bottom w:val="single" w:sz="4" w:space="0" w:color="000000"/>
              <w:right w:val="single" w:sz="4" w:space="0" w:color="auto"/>
            </w:tcBorders>
            <w:vAlign w:val="center"/>
            <w:hideMark/>
          </w:tcPr>
          <w:p w:rsidR="009F7E04" w:rsidRPr="009F7E04" w:rsidRDefault="009F7E04" w:rsidP="009F7E04">
            <w:pPr>
              <w:widowControl/>
              <w:jc w:val="left"/>
              <w:rPr>
                <w:rFonts w:ascii="宋体" w:hAnsi="宋体" w:cs="宋体"/>
                <w:kern w:val="0"/>
                <w:sz w:val="22"/>
                <w:szCs w:val="22"/>
              </w:rPr>
            </w:pPr>
          </w:p>
        </w:tc>
        <w:tc>
          <w:tcPr>
            <w:tcW w:w="1040" w:type="dxa"/>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满意度指标</w:t>
            </w:r>
          </w:p>
        </w:tc>
        <w:tc>
          <w:tcPr>
            <w:tcW w:w="1280" w:type="dxa"/>
            <w:gridSpan w:val="2"/>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服务对象满意度指标</w:t>
            </w:r>
          </w:p>
        </w:tc>
        <w:tc>
          <w:tcPr>
            <w:tcW w:w="2080" w:type="dxa"/>
            <w:gridSpan w:val="3"/>
            <w:tcBorders>
              <w:top w:val="single" w:sz="4" w:space="0" w:color="auto"/>
              <w:left w:val="nil"/>
              <w:bottom w:val="single" w:sz="4" w:space="0" w:color="auto"/>
              <w:right w:val="nil"/>
            </w:tcBorders>
            <w:shd w:val="clear" w:color="auto" w:fill="auto"/>
            <w:vAlign w:val="center"/>
            <w:hideMark/>
          </w:tcPr>
          <w:p w:rsidR="009F7E04" w:rsidRPr="009F7E04" w:rsidRDefault="009F7E04" w:rsidP="009F7E04">
            <w:pPr>
              <w:widowControl/>
              <w:rPr>
                <w:rFonts w:ascii="宋体" w:hAnsi="宋体" w:cs="宋体"/>
                <w:kern w:val="0"/>
                <w:sz w:val="22"/>
                <w:szCs w:val="22"/>
              </w:rPr>
            </w:pPr>
            <w:r w:rsidRPr="009F7E04">
              <w:rPr>
                <w:rFonts w:ascii="宋体" w:hAnsi="宋体" w:cs="宋体" w:hint="eastAsia"/>
                <w:kern w:val="0"/>
                <w:sz w:val="22"/>
                <w:szCs w:val="22"/>
              </w:rPr>
              <w:t>关员满意度</w:t>
            </w:r>
          </w:p>
        </w:tc>
        <w:tc>
          <w:tcPr>
            <w:tcW w:w="1800" w:type="dxa"/>
            <w:gridSpan w:val="2"/>
            <w:tcBorders>
              <w:top w:val="nil"/>
              <w:left w:val="single" w:sz="4" w:space="0" w:color="auto"/>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≥90%</w:t>
            </w:r>
          </w:p>
        </w:tc>
        <w:tc>
          <w:tcPr>
            <w:tcW w:w="1920" w:type="dxa"/>
            <w:gridSpan w:val="3"/>
            <w:tcBorders>
              <w:top w:val="nil"/>
              <w:left w:val="nil"/>
              <w:bottom w:val="single" w:sz="4" w:space="0" w:color="auto"/>
              <w:right w:val="single" w:sz="4" w:space="0" w:color="auto"/>
            </w:tcBorders>
            <w:shd w:val="clear" w:color="auto" w:fill="auto"/>
            <w:vAlign w:val="center"/>
            <w:hideMark/>
          </w:tcPr>
          <w:p w:rsidR="009F7E04" w:rsidRPr="009F7E04" w:rsidRDefault="009F7E04" w:rsidP="009F7E04">
            <w:pPr>
              <w:widowControl/>
              <w:jc w:val="center"/>
              <w:rPr>
                <w:rFonts w:ascii="宋体" w:hAnsi="宋体" w:cs="宋体"/>
                <w:kern w:val="0"/>
                <w:sz w:val="22"/>
                <w:szCs w:val="22"/>
              </w:rPr>
            </w:pPr>
            <w:r w:rsidRPr="009F7E04">
              <w:rPr>
                <w:rFonts w:ascii="宋体" w:hAnsi="宋体" w:cs="宋体" w:hint="eastAsia"/>
                <w:kern w:val="0"/>
                <w:sz w:val="22"/>
                <w:szCs w:val="22"/>
              </w:rPr>
              <w:t>10</w:t>
            </w:r>
          </w:p>
        </w:tc>
      </w:tr>
    </w:tbl>
    <w:p w:rsidR="00465F1B" w:rsidRDefault="00465F1B"/>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p w:rsidR="009F7E04" w:rsidRDefault="009F7E04"/>
    <w:tbl>
      <w:tblPr>
        <w:tblW w:w="9400" w:type="dxa"/>
        <w:tblInd w:w="98" w:type="dxa"/>
        <w:tblLook w:val="04A0"/>
      </w:tblPr>
      <w:tblGrid>
        <w:gridCol w:w="580"/>
        <w:gridCol w:w="1040"/>
        <w:gridCol w:w="1240"/>
        <w:gridCol w:w="1440"/>
        <w:gridCol w:w="1660"/>
        <w:gridCol w:w="1360"/>
        <w:gridCol w:w="2080"/>
      </w:tblGrid>
      <w:tr w:rsidR="009D413E" w:rsidRPr="009D413E" w:rsidTr="009D413E">
        <w:trPr>
          <w:trHeight w:val="420"/>
        </w:trPr>
        <w:tc>
          <w:tcPr>
            <w:tcW w:w="9400" w:type="dxa"/>
            <w:gridSpan w:val="7"/>
            <w:tcBorders>
              <w:top w:val="nil"/>
              <w:left w:val="nil"/>
              <w:bottom w:val="nil"/>
              <w:right w:val="nil"/>
            </w:tcBorders>
            <w:shd w:val="clear" w:color="auto" w:fill="auto"/>
            <w:vAlign w:val="center"/>
            <w:hideMark/>
          </w:tcPr>
          <w:p w:rsidR="009D413E" w:rsidRPr="009D413E" w:rsidRDefault="009D413E" w:rsidP="009D413E">
            <w:pPr>
              <w:widowControl/>
              <w:jc w:val="center"/>
              <w:rPr>
                <w:rFonts w:ascii="黑体" w:eastAsia="黑体" w:hAnsi="黑体" w:cs="宋体"/>
                <w:kern w:val="0"/>
                <w:sz w:val="32"/>
                <w:szCs w:val="32"/>
              </w:rPr>
            </w:pPr>
            <w:r w:rsidRPr="009D413E">
              <w:rPr>
                <w:rFonts w:ascii="黑体" w:eastAsia="黑体" w:hAnsi="黑体" w:cs="宋体" w:hint="eastAsia"/>
                <w:kern w:val="0"/>
                <w:sz w:val="32"/>
                <w:szCs w:val="32"/>
              </w:rPr>
              <w:lastRenderedPageBreak/>
              <w:t>国门生物安全专项项目绩效目标表</w:t>
            </w:r>
          </w:p>
        </w:tc>
      </w:tr>
      <w:tr w:rsidR="009D413E" w:rsidRPr="009D413E" w:rsidTr="009D413E">
        <w:trPr>
          <w:trHeight w:val="300"/>
        </w:trPr>
        <w:tc>
          <w:tcPr>
            <w:tcW w:w="9400" w:type="dxa"/>
            <w:gridSpan w:val="7"/>
            <w:tcBorders>
              <w:top w:val="nil"/>
              <w:left w:val="nil"/>
              <w:bottom w:val="nil"/>
              <w:right w:val="nil"/>
            </w:tcBorders>
            <w:shd w:val="clear" w:color="auto" w:fill="auto"/>
            <w:hideMark/>
          </w:tcPr>
          <w:p w:rsidR="009D413E" w:rsidRPr="009D413E" w:rsidRDefault="009D413E" w:rsidP="009D413E">
            <w:pPr>
              <w:widowControl/>
              <w:jc w:val="center"/>
              <w:rPr>
                <w:rFonts w:ascii="宋体" w:hAnsi="宋体" w:cs="宋体"/>
                <w:kern w:val="0"/>
                <w:sz w:val="24"/>
              </w:rPr>
            </w:pPr>
            <w:r w:rsidRPr="009D413E">
              <w:rPr>
                <w:rFonts w:ascii="宋体" w:hAnsi="宋体" w:cs="宋体" w:hint="eastAsia"/>
                <w:kern w:val="0"/>
                <w:sz w:val="24"/>
              </w:rPr>
              <w:t>（2024年度）</w:t>
            </w:r>
          </w:p>
        </w:tc>
      </w:tr>
      <w:tr w:rsidR="009D413E" w:rsidRPr="009D413E" w:rsidTr="009D413E">
        <w:trPr>
          <w:trHeight w:val="300"/>
        </w:trPr>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项目名称</w:t>
            </w:r>
          </w:p>
        </w:tc>
        <w:tc>
          <w:tcPr>
            <w:tcW w:w="7780" w:type="dxa"/>
            <w:gridSpan w:val="5"/>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国门生物安全专项</w:t>
            </w:r>
          </w:p>
        </w:tc>
      </w:tr>
      <w:tr w:rsidR="009D413E" w:rsidRPr="009D413E" w:rsidTr="009D413E">
        <w:trPr>
          <w:trHeight w:val="760"/>
        </w:trPr>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主管部门及代码</w:t>
            </w:r>
          </w:p>
        </w:tc>
        <w:tc>
          <w:tcPr>
            <w:tcW w:w="2680" w:type="dxa"/>
            <w:gridSpan w:val="2"/>
            <w:tcBorders>
              <w:top w:val="single" w:sz="4" w:space="0" w:color="auto"/>
              <w:left w:val="nil"/>
              <w:bottom w:val="single" w:sz="4" w:space="0" w:color="auto"/>
              <w:right w:val="nil"/>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[167]海关总署</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实施单位</w:t>
            </w:r>
          </w:p>
        </w:tc>
        <w:tc>
          <w:tcPr>
            <w:tcW w:w="344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中华人民共和国哈尔滨海关本级、中华人民共和国绥芬河海关本级等</w:t>
            </w:r>
          </w:p>
        </w:tc>
      </w:tr>
      <w:tr w:rsidR="009D413E" w:rsidRPr="009D413E" w:rsidTr="009D413E">
        <w:trPr>
          <w:trHeight w:val="300"/>
        </w:trPr>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项目资金</w:t>
            </w:r>
            <w:r w:rsidRPr="009D413E">
              <w:rPr>
                <w:rFonts w:ascii="宋体" w:hAnsi="宋体" w:cs="宋体" w:hint="eastAsia"/>
                <w:kern w:val="0"/>
                <w:sz w:val="22"/>
                <w:szCs w:val="22"/>
              </w:rPr>
              <w:br/>
              <w:t>（万元）</w:t>
            </w:r>
          </w:p>
        </w:tc>
        <w:tc>
          <w:tcPr>
            <w:tcW w:w="2680" w:type="dxa"/>
            <w:gridSpan w:val="2"/>
            <w:tcBorders>
              <w:top w:val="single" w:sz="4" w:space="0" w:color="auto"/>
              <w:left w:val="nil"/>
              <w:bottom w:val="single" w:sz="4" w:space="0" w:color="auto"/>
              <w:right w:val="nil"/>
            </w:tcBorders>
            <w:shd w:val="clear" w:color="auto" w:fill="auto"/>
            <w:vAlign w:val="center"/>
            <w:hideMark/>
          </w:tcPr>
          <w:p w:rsidR="009D413E" w:rsidRPr="009D413E" w:rsidRDefault="009D413E" w:rsidP="009D413E">
            <w:pPr>
              <w:widowControl/>
              <w:jc w:val="left"/>
              <w:rPr>
                <w:rFonts w:ascii="宋体" w:hAnsi="宋体" w:cs="宋体"/>
                <w:kern w:val="0"/>
                <w:sz w:val="22"/>
                <w:szCs w:val="22"/>
              </w:rPr>
            </w:pPr>
            <w:r w:rsidRPr="009D413E">
              <w:rPr>
                <w:rFonts w:ascii="宋体" w:hAnsi="宋体" w:cs="宋体" w:hint="eastAsia"/>
                <w:kern w:val="0"/>
                <w:sz w:val="22"/>
                <w:szCs w:val="22"/>
              </w:rPr>
              <w:t xml:space="preserve"> 年度资金总额：</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right"/>
              <w:rPr>
                <w:rFonts w:ascii="宋体" w:hAnsi="宋体" w:cs="宋体"/>
                <w:kern w:val="0"/>
                <w:sz w:val="22"/>
                <w:szCs w:val="22"/>
              </w:rPr>
            </w:pPr>
            <w:r w:rsidRPr="009D413E">
              <w:rPr>
                <w:rFonts w:ascii="宋体" w:hAnsi="宋体" w:cs="宋体" w:hint="eastAsia"/>
                <w:kern w:val="0"/>
                <w:sz w:val="22"/>
                <w:szCs w:val="22"/>
              </w:rPr>
              <w:t xml:space="preserve">                   205.56 </w:t>
            </w:r>
          </w:p>
        </w:tc>
        <w:tc>
          <w:tcPr>
            <w:tcW w:w="20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执行率</w:t>
            </w:r>
            <w:r w:rsidRPr="009D413E">
              <w:rPr>
                <w:rFonts w:ascii="宋体" w:hAnsi="宋体" w:cs="宋体" w:hint="eastAsia"/>
                <w:kern w:val="0"/>
                <w:sz w:val="22"/>
                <w:szCs w:val="22"/>
              </w:rPr>
              <w:br/>
              <w:t>分值（10）</w:t>
            </w:r>
          </w:p>
        </w:tc>
      </w:tr>
      <w:tr w:rsidR="009D413E" w:rsidRPr="009D413E" w:rsidTr="009D413E">
        <w:trPr>
          <w:trHeight w:val="300"/>
        </w:trPr>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9D413E" w:rsidRPr="009D413E" w:rsidRDefault="009D413E" w:rsidP="009D413E">
            <w:pPr>
              <w:widowControl/>
              <w:jc w:val="left"/>
              <w:rPr>
                <w:rFonts w:ascii="宋体" w:hAnsi="宋体" w:cs="宋体"/>
                <w:kern w:val="0"/>
                <w:sz w:val="22"/>
                <w:szCs w:val="22"/>
              </w:rPr>
            </w:pPr>
          </w:p>
        </w:tc>
        <w:tc>
          <w:tcPr>
            <w:tcW w:w="2680" w:type="dxa"/>
            <w:gridSpan w:val="2"/>
            <w:tcBorders>
              <w:top w:val="single" w:sz="4" w:space="0" w:color="auto"/>
              <w:left w:val="nil"/>
              <w:bottom w:val="single" w:sz="4" w:space="0" w:color="auto"/>
              <w:right w:val="nil"/>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 xml:space="preserve">    其中：财政拨款</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right"/>
              <w:rPr>
                <w:rFonts w:ascii="宋体" w:hAnsi="宋体" w:cs="宋体"/>
                <w:kern w:val="0"/>
                <w:sz w:val="22"/>
                <w:szCs w:val="22"/>
              </w:rPr>
            </w:pPr>
            <w:r w:rsidRPr="009D413E">
              <w:rPr>
                <w:rFonts w:ascii="宋体" w:hAnsi="宋体" w:cs="宋体" w:hint="eastAsia"/>
                <w:kern w:val="0"/>
                <w:sz w:val="22"/>
                <w:szCs w:val="22"/>
              </w:rPr>
              <w:t xml:space="preserve">                   205.56 </w:t>
            </w:r>
          </w:p>
        </w:tc>
        <w:tc>
          <w:tcPr>
            <w:tcW w:w="2080" w:type="dxa"/>
            <w:vMerge/>
            <w:tcBorders>
              <w:top w:val="nil"/>
              <w:left w:val="single" w:sz="4" w:space="0" w:color="auto"/>
              <w:bottom w:val="single" w:sz="4" w:space="0" w:color="000000"/>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r>
      <w:tr w:rsidR="009D413E" w:rsidRPr="009D413E" w:rsidTr="009D413E">
        <w:trPr>
          <w:trHeight w:val="300"/>
        </w:trPr>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9D413E" w:rsidRPr="009D413E" w:rsidRDefault="009D413E" w:rsidP="009D413E">
            <w:pPr>
              <w:widowControl/>
              <w:jc w:val="left"/>
              <w:rPr>
                <w:rFonts w:ascii="宋体" w:hAnsi="宋体" w:cs="宋体"/>
                <w:kern w:val="0"/>
                <w:sz w:val="22"/>
                <w:szCs w:val="22"/>
              </w:rPr>
            </w:pPr>
          </w:p>
        </w:tc>
        <w:tc>
          <w:tcPr>
            <w:tcW w:w="2680" w:type="dxa"/>
            <w:gridSpan w:val="2"/>
            <w:tcBorders>
              <w:top w:val="single" w:sz="4" w:space="0" w:color="auto"/>
              <w:left w:val="nil"/>
              <w:bottom w:val="single" w:sz="4" w:space="0" w:color="auto"/>
              <w:right w:val="nil"/>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 xml:space="preserve">          上年结转</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right"/>
              <w:rPr>
                <w:rFonts w:ascii="宋体" w:hAnsi="宋体" w:cs="宋体"/>
                <w:kern w:val="0"/>
                <w:sz w:val="22"/>
                <w:szCs w:val="22"/>
              </w:rPr>
            </w:pPr>
            <w:r w:rsidRPr="009D413E">
              <w:rPr>
                <w:rFonts w:ascii="宋体" w:hAnsi="宋体" w:cs="宋体" w:hint="eastAsia"/>
                <w:kern w:val="0"/>
                <w:sz w:val="22"/>
                <w:szCs w:val="22"/>
              </w:rPr>
              <w:t xml:space="preserve"> - </w:t>
            </w:r>
          </w:p>
        </w:tc>
        <w:tc>
          <w:tcPr>
            <w:tcW w:w="2080" w:type="dxa"/>
            <w:vMerge/>
            <w:tcBorders>
              <w:top w:val="nil"/>
              <w:left w:val="single" w:sz="4" w:space="0" w:color="auto"/>
              <w:bottom w:val="single" w:sz="4" w:space="0" w:color="000000"/>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r>
      <w:tr w:rsidR="009D413E" w:rsidRPr="009D413E" w:rsidTr="009D413E">
        <w:trPr>
          <w:trHeight w:val="300"/>
        </w:trPr>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9D413E" w:rsidRPr="009D413E" w:rsidRDefault="009D413E" w:rsidP="009D413E">
            <w:pPr>
              <w:widowControl/>
              <w:jc w:val="left"/>
              <w:rPr>
                <w:rFonts w:ascii="宋体" w:hAnsi="宋体" w:cs="宋体"/>
                <w:kern w:val="0"/>
                <w:sz w:val="22"/>
                <w:szCs w:val="22"/>
              </w:rPr>
            </w:pPr>
          </w:p>
        </w:tc>
        <w:tc>
          <w:tcPr>
            <w:tcW w:w="2680" w:type="dxa"/>
            <w:gridSpan w:val="2"/>
            <w:tcBorders>
              <w:top w:val="single" w:sz="4" w:space="0" w:color="auto"/>
              <w:left w:val="nil"/>
              <w:bottom w:val="single" w:sz="4" w:space="0" w:color="auto"/>
              <w:right w:val="nil"/>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 xml:space="preserve">          其他资金</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right"/>
              <w:rPr>
                <w:rFonts w:ascii="宋体" w:hAnsi="宋体" w:cs="宋体"/>
                <w:kern w:val="0"/>
                <w:sz w:val="22"/>
                <w:szCs w:val="22"/>
              </w:rPr>
            </w:pPr>
            <w:r w:rsidRPr="009D413E">
              <w:rPr>
                <w:rFonts w:ascii="宋体" w:hAnsi="宋体" w:cs="宋体" w:hint="eastAsia"/>
                <w:kern w:val="0"/>
                <w:sz w:val="22"/>
                <w:szCs w:val="22"/>
              </w:rPr>
              <w:t xml:space="preserve"> - </w:t>
            </w:r>
          </w:p>
        </w:tc>
        <w:tc>
          <w:tcPr>
            <w:tcW w:w="2080" w:type="dxa"/>
            <w:vMerge/>
            <w:tcBorders>
              <w:top w:val="nil"/>
              <w:left w:val="single" w:sz="4" w:space="0" w:color="auto"/>
              <w:bottom w:val="single" w:sz="4" w:space="0" w:color="000000"/>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r>
      <w:tr w:rsidR="009D413E" w:rsidRPr="009D413E" w:rsidTr="009D413E">
        <w:trPr>
          <w:trHeight w:val="2070"/>
        </w:trPr>
        <w:tc>
          <w:tcPr>
            <w:tcW w:w="580" w:type="dxa"/>
            <w:tcBorders>
              <w:top w:val="nil"/>
              <w:left w:val="single" w:sz="4" w:space="0" w:color="auto"/>
              <w:bottom w:val="nil"/>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年</w:t>
            </w:r>
            <w:r w:rsidRPr="009D413E">
              <w:rPr>
                <w:rFonts w:ascii="宋体" w:hAnsi="宋体" w:cs="宋体" w:hint="eastAsia"/>
                <w:kern w:val="0"/>
                <w:sz w:val="22"/>
                <w:szCs w:val="22"/>
              </w:rPr>
              <w:br/>
              <w:t>度</w:t>
            </w:r>
            <w:r w:rsidRPr="009D413E">
              <w:rPr>
                <w:rFonts w:ascii="宋体" w:hAnsi="宋体" w:cs="宋体" w:hint="eastAsia"/>
                <w:kern w:val="0"/>
                <w:sz w:val="22"/>
                <w:szCs w:val="22"/>
              </w:rPr>
              <w:br/>
              <w:t>总</w:t>
            </w:r>
            <w:r w:rsidRPr="009D413E">
              <w:rPr>
                <w:rFonts w:ascii="宋体" w:hAnsi="宋体" w:cs="宋体" w:hint="eastAsia"/>
                <w:kern w:val="0"/>
                <w:sz w:val="22"/>
                <w:szCs w:val="22"/>
              </w:rPr>
              <w:br/>
              <w:t>体</w:t>
            </w:r>
            <w:r w:rsidRPr="009D413E">
              <w:rPr>
                <w:rFonts w:ascii="宋体" w:hAnsi="宋体" w:cs="宋体" w:hint="eastAsia"/>
                <w:kern w:val="0"/>
                <w:sz w:val="22"/>
                <w:szCs w:val="22"/>
              </w:rPr>
              <w:br/>
              <w:t>目</w:t>
            </w:r>
            <w:r w:rsidRPr="009D413E">
              <w:rPr>
                <w:rFonts w:ascii="宋体" w:hAnsi="宋体" w:cs="宋体" w:hint="eastAsia"/>
                <w:kern w:val="0"/>
                <w:sz w:val="22"/>
                <w:szCs w:val="22"/>
              </w:rPr>
              <w:br/>
              <w:t>标</w:t>
            </w:r>
          </w:p>
        </w:tc>
        <w:tc>
          <w:tcPr>
            <w:tcW w:w="8820" w:type="dxa"/>
            <w:gridSpan w:val="6"/>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进一步夯实关区国门生物安全保障能力基础，促进国门生物安全保障能力持续提升。</w:t>
            </w:r>
            <w:r w:rsidRPr="009D413E">
              <w:rPr>
                <w:rFonts w:ascii="宋体" w:hAnsi="宋体" w:cs="宋体" w:hint="eastAsia"/>
                <w:kern w:val="0"/>
                <w:sz w:val="22"/>
                <w:szCs w:val="22"/>
              </w:rPr>
              <w:br/>
              <w:t>完成进出境动植物检验检疫各项工作任务，稳步推进各项改革事项，有效控制重大动植物疫情疫病和有毒有害物质传入传出，有效保障农林牧渔业生产安全、人民群众生命健康安全和生态安全。</w:t>
            </w:r>
            <w:r w:rsidRPr="009D413E">
              <w:rPr>
                <w:rFonts w:ascii="宋体" w:hAnsi="宋体" w:cs="宋体" w:hint="eastAsia"/>
                <w:kern w:val="0"/>
                <w:sz w:val="22"/>
                <w:szCs w:val="22"/>
              </w:rPr>
              <w:br/>
              <w:t>进一步促进出口农产品质量安全保障体系的完善，挖掘扩大农产品出口潜力，帮助优势特色农产品扩大出口。</w:t>
            </w:r>
          </w:p>
        </w:tc>
      </w:tr>
      <w:tr w:rsidR="009D413E" w:rsidRPr="009D413E" w:rsidTr="009D413E">
        <w:trPr>
          <w:trHeight w:val="56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绩</w:t>
            </w:r>
            <w:r w:rsidRPr="009D413E">
              <w:rPr>
                <w:rFonts w:ascii="宋体" w:hAnsi="宋体" w:cs="宋体" w:hint="eastAsia"/>
                <w:kern w:val="0"/>
                <w:sz w:val="22"/>
                <w:szCs w:val="22"/>
              </w:rPr>
              <w:br/>
              <w:t>效</w:t>
            </w:r>
            <w:r w:rsidRPr="009D413E">
              <w:rPr>
                <w:rFonts w:ascii="宋体" w:hAnsi="宋体" w:cs="宋体" w:hint="eastAsia"/>
                <w:kern w:val="0"/>
                <w:sz w:val="22"/>
                <w:szCs w:val="22"/>
              </w:rPr>
              <w:br/>
              <w:t>指</w:t>
            </w:r>
            <w:r w:rsidRPr="009D413E">
              <w:rPr>
                <w:rFonts w:ascii="宋体" w:hAnsi="宋体" w:cs="宋体" w:hint="eastAsia"/>
                <w:kern w:val="0"/>
                <w:sz w:val="22"/>
                <w:szCs w:val="22"/>
              </w:rPr>
              <w:br/>
              <w:t>标</w:t>
            </w:r>
          </w:p>
        </w:tc>
        <w:tc>
          <w:tcPr>
            <w:tcW w:w="1040" w:type="dxa"/>
            <w:tcBorders>
              <w:top w:val="nil"/>
              <w:left w:val="nil"/>
              <w:bottom w:val="single" w:sz="4" w:space="0" w:color="auto"/>
              <w:right w:val="single" w:sz="4" w:space="0" w:color="auto"/>
            </w:tcBorders>
            <w:shd w:val="clear" w:color="auto" w:fill="auto"/>
            <w:noWrap/>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一级</w:t>
            </w:r>
            <w:r w:rsidRPr="009D413E">
              <w:rPr>
                <w:rFonts w:ascii="宋体" w:hAnsi="宋体" w:cs="宋体" w:hint="eastAsia"/>
                <w:kern w:val="0"/>
                <w:sz w:val="22"/>
                <w:szCs w:val="22"/>
              </w:rPr>
              <w:br/>
              <w:t>指标</w:t>
            </w:r>
          </w:p>
        </w:tc>
        <w:tc>
          <w:tcPr>
            <w:tcW w:w="124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二级指标</w:t>
            </w: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三级指标</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指标值</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分值</w:t>
            </w:r>
            <w:r w:rsidRPr="009D413E">
              <w:rPr>
                <w:rFonts w:ascii="宋体" w:hAnsi="宋体" w:cs="宋体" w:hint="eastAsia"/>
                <w:kern w:val="0"/>
                <w:sz w:val="22"/>
                <w:szCs w:val="22"/>
              </w:rPr>
              <w:br/>
              <w:t>（90）</w:t>
            </w:r>
          </w:p>
        </w:tc>
      </w:tr>
      <w:tr w:rsidR="009D413E" w:rsidRPr="009D413E" w:rsidTr="009D413E">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产出指标</w:t>
            </w:r>
          </w:p>
        </w:tc>
        <w:tc>
          <w:tcPr>
            <w:tcW w:w="124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数量指标</w:t>
            </w: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国门生物安全宣传</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≥1次</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10</w:t>
            </w:r>
          </w:p>
        </w:tc>
      </w:tr>
      <w:tr w:rsidR="009D413E" w:rsidRPr="009D413E" w:rsidTr="009D413E">
        <w:trPr>
          <w:trHeight w:val="63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质量指标</w:t>
            </w: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外来有害生物监测计划完成率</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≥95%</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10</w:t>
            </w:r>
          </w:p>
        </w:tc>
      </w:tr>
      <w:tr w:rsidR="009D413E" w:rsidRPr="009D413E" w:rsidTr="009D413E">
        <w:trPr>
          <w:trHeight w:val="56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进出口食用农产品和饲料安全风险监控计划完成率</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≥95%</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10</w:t>
            </w:r>
          </w:p>
        </w:tc>
      </w:tr>
      <w:tr w:rsidR="009D413E" w:rsidRPr="009D413E" w:rsidTr="009D413E">
        <w:trPr>
          <w:trHeight w:val="84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进出境动物疫病监测计划完成率</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≥95%</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10</w:t>
            </w:r>
          </w:p>
        </w:tc>
      </w:tr>
      <w:tr w:rsidR="009D413E" w:rsidRPr="009D413E" w:rsidTr="009D413E">
        <w:trPr>
          <w:trHeight w:val="84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时效指标</w:t>
            </w: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疫情疫病监测计划按期完成率</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≥95%</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5</w:t>
            </w:r>
          </w:p>
        </w:tc>
      </w:tr>
      <w:tr w:rsidR="009D413E" w:rsidRPr="009D413E" w:rsidTr="009D413E">
        <w:trPr>
          <w:trHeight w:val="84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进出口食用农产品和饲料安全风险监控按期完成率</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≥95%</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5</w:t>
            </w:r>
          </w:p>
        </w:tc>
      </w:tr>
      <w:tr w:rsidR="009D413E" w:rsidRPr="009D413E" w:rsidTr="009D413E">
        <w:trPr>
          <w:trHeight w:val="56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000000"/>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效益指标</w:t>
            </w:r>
          </w:p>
        </w:tc>
        <w:tc>
          <w:tcPr>
            <w:tcW w:w="1240" w:type="dxa"/>
            <w:vMerge w:val="restart"/>
            <w:tcBorders>
              <w:top w:val="nil"/>
              <w:left w:val="single" w:sz="4" w:space="0" w:color="auto"/>
              <w:bottom w:val="single" w:sz="4" w:space="0" w:color="000000"/>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社会效益指标</w:t>
            </w: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国门生物安全保障能力</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有所提升</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15</w:t>
            </w:r>
          </w:p>
        </w:tc>
      </w:tr>
      <w:tr w:rsidR="009D413E" w:rsidRPr="009D413E" w:rsidTr="009D413E">
        <w:trPr>
          <w:trHeight w:val="56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000000"/>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tcBorders>
              <w:top w:val="nil"/>
              <w:left w:val="single" w:sz="4" w:space="0" w:color="auto"/>
              <w:bottom w:val="single" w:sz="4" w:space="0" w:color="000000"/>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3100" w:type="dxa"/>
            <w:gridSpan w:val="2"/>
            <w:tcBorders>
              <w:top w:val="single" w:sz="4" w:space="0" w:color="auto"/>
              <w:left w:val="nil"/>
              <w:bottom w:val="single" w:sz="4" w:space="0" w:color="auto"/>
              <w:right w:val="nil"/>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重大突发检验检疫问题处理率</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≥95%</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15</w:t>
            </w:r>
          </w:p>
        </w:tc>
      </w:tr>
      <w:tr w:rsidR="009D413E" w:rsidRPr="009D413E" w:rsidTr="009D413E">
        <w:trPr>
          <w:trHeight w:val="46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满意度指标</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服务对象满意度指标</w:t>
            </w: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培训对象满意度</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≥98%</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5</w:t>
            </w:r>
          </w:p>
        </w:tc>
      </w:tr>
      <w:tr w:rsidR="009D413E" w:rsidRPr="009D413E" w:rsidTr="009D413E">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0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1240" w:type="dxa"/>
            <w:vMerge/>
            <w:tcBorders>
              <w:top w:val="nil"/>
              <w:left w:val="single" w:sz="4" w:space="0" w:color="auto"/>
              <w:bottom w:val="single" w:sz="4" w:space="0" w:color="auto"/>
              <w:right w:val="single" w:sz="4" w:space="0" w:color="auto"/>
            </w:tcBorders>
            <w:vAlign w:val="center"/>
            <w:hideMark/>
          </w:tcPr>
          <w:p w:rsidR="009D413E" w:rsidRPr="009D413E" w:rsidRDefault="009D413E" w:rsidP="009D413E">
            <w:pPr>
              <w:widowControl/>
              <w:jc w:val="left"/>
              <w:rPr>
                <w:rFonts w:ascii="宋体" w:hAnsi="宋体" w:cs="宋体"/>
                <w:kern w:val="0"/>
                <w:sz w:val="22"/>
                <w:szCs w:val="22"/>
              </w:rPr>
            </w:pPr>
          </w:p>
        </w:tc>
        <w:tc>
          <w:tcPr>
            <w:tcW w:w="3100" w:type="dxa"/>
            <w:gridSpan w:val="2"/>
            <w:tcBorders>
              <w:top w:val="single" w:sz="4" w:space="0" w:color="auto"/>
              <w:left w:val="nil"/>
              <w:bottom w:val="single" w:sz="4" w:space="0" w:color="auto"/>
              <w:right w:val="single" w:sz="4" w:space="0" w:color="auto"/>
            </w:tcBorders>
            <w:shd w:val="clear" w:color="auto" w:fill="auto"/>
            <w:vAlign w:val="center"/>
            <w:hideMark/>
          </w:tcPr>
          <w:p w:rsidR="009D413E" w:rsidRPr="009D413E" w:rsidRDefault="009D413E" w:rsidP="009D413E">
            <w:pPr>
              <w:widowControl/>
              <w:rPr>
                <w:rFonts w:ascii="宋体" w:hAnsi="宋体" w:cs="宋体"/>
                <w:kern w:val="0"/>
                <w:sz w:val="22"/>
                <w:szCs w:val="22"/>
              </w:rPr>
            </w:pPr>
            <w:r w:rsidRPr="009D413E">
              <w:rPr>
                <w:rFonts w:ascii="宋体" w:hAnsi="宋体" w:cs="宋体" w:hint="eastAsia"/>
                <w:kern w:val="0"/>
                <w:sz w:val="22"/>
                <w:szCs w:val="22"/>
              </w:rPr>
              <w:t>群众对国门生物安全宣传满意度</w:t>
            </w:r>
          </w:p>
        </w:tc>
        <w:tc>
          <w:tcPr>
            <w:tcW w:w="136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≥90%</w:t>
            </w:r>
          </w:p>
        </w:tc>
        <w:tc>
          <w:tcPr>
            <w:tcW w:w="2080" w:type="dxa"/>
            <w:tcBorders>
              <w:top w:val="nil"/>
              <w:left w:val="nil"/>
              <w:bottom w:val="single" w:sz="4" w:space="0" w:color="auto"/>
              <w:right w:val="single" w:sz="4" w:space="0" w:color="auto"/>
            </w:tcBorders>
            <w:shd w:val="clear" w:color="auto" w:fill="auto"/>
            <w:vAlign w:val="center"/>
            <w:hideMark/>
          </w:tcPr>
          <w:p w:rsidR="009D413E" w:rsidRPr="009D413E" w:rsidRDefault="009D413E" w:rsidP="009D413E">
            <w:pPr>
              <w:widowControl/>
              <w:jc w:val="center"/>
              <w:rPr>
                <w:rFonts w:ascii="宋体" w:hAnsi="宋体" w:cs="宋体"/>
                <w:kern w:val="0"/>
                <w:sz w:val="22"/>
                <w:szCs w:val="22"/>
              </w:rPr>
            </w:pPr>
            <w:r w:rsidRPr="009D413E">
              <w:rPr>
                <w:rFonts w:ascii="宋体" w:hAnsi="宋体" w:cs="宋体" w:hint="eastAsia"/>
                <w:kern w:val="0"/>
                <w:sz w:val="22"/>
                <w:szCs w:val="22"/>
              </w:rPr>
              <w:t>5</w:t>
            </w:r>
          </w:p>
        </w:tc>
      </w:tr>
    </w:tbl>
    <w:p w:rsidR="009F7E04" w:rsidRDefault="009F7E04"/>
    <w:sectPr w:rsidR="009F7E04" w:rsidSect="001D3D70">
      <w:footerReference w:type="default" r:id="rId14"/>
      <w:pgSz w:w="11905" w:h="16840" w:code="9"/>
      <w:pgMar w:top="1440" w:right="1134" w:bottom="1440" w:left="1134" w:header="851" w:footer="992" w:gutter="0"/>
      <w:cols w:space="720"/>
      <w:docGrid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4E4" w:rsidRDefault="00A854E4">
      <w:r>
        <w:separator/>
      </w:r>
    </w:p>
  </w:endnote>
  <w:endnote w:type="continuationSeparator" w:id="1">
    <w:p w:rsidR="00A854E4" w:rsidRDefault="00A854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variable"/>
    <w:sig w:usb0="00000000" w:usb1="00000000" w:usb2="00000000" w:usb3="00000000" w:csb0="0000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Browallia New">
    <w:panose1 w:val="020B0304020202090204"/>
    <w:charset w:val="00"/>
    <w:family w:val="swiss"/>
    <w:pitch w:val="variable"/>
    <w:sig w:usb0="81000003" w:usb1="00000000" w:usb2="00000000" w:usb3="00000000" w:csb0="00010001"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A4" w:rsidRDefault="00DA45A4" w:rsidP="002A1684">
    <w:pPr>
      <w:pStyle w:val="a5"/>
      <w:tabs>
        <w:tab w:val="clear" w:pos="4153"/>
        <w:tab w:val="clear" w:pos="8307"/>
        <w:tab w:val="center" w:pos="4156"/>
      </w:tabs>
    </w:pPr>
    <w:r>
      <w:rPr>
        <w:rFonts w:hint="eastAsia"/>
      </w:rPr>
      <w:t xml:space="preserve">                                             </w:t>
    </w:r>
    <w:r w:rsidR="00133BBB" w:rsidRPr="00133BBB">
      <w:fldChar w:fldCharType="begin"/>
    </w:r>
    <w:r>
      <w:instrText xml:space="preserve"> PAGE   \* MERGEFORMAT </w:instrText>
    </w:r>
    <w:r w:rsidR="00133BBB" w:rsidRPr="00133BBB">
      <w:fldChar w:fldCharType="separate"/>
    </w:r>
    <w:r w:rsidR="00340299" w:rsidRPr="00340299">
      <w:rPr>
        <w:noProof/>
        <w:lang w:val="zh-CN"/>
      </w:rPr>
      <w:t>1</w:t>
    </w:r>
    <w:r w:rsidR="00133BBB">
      <w:rPr>
        <w:noProof/>
        <w:lang w:val="zh-CN"/>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A4" w:rsidRDefault="00DA45A4">
    <w:pPr>
      <w:pStyle w:val="a5"/>
    </w:pPr>
    <w:r>
      <w:rPr>
        <w:rFonts w:hint="eastAsia"/>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A4" w:rsidRDefault="00DA45A4">
    <w:pPr>
      <w:pStyle w:val="a5"/>
    </w:pPr>
    <w:r>
      <w:rPr>
        <w:rFonts w:hint="eastAsia"/>
      </w:rPr>
      <w:t xml:space="preserve">                                                                              </w:t>
    </w:r>
    <w:r w:rsidR="00133BBB" w:rsidRPr="00133BBB">
      <w:fldChar w:fldCharType="begin"/>
    </w:r>
    <w:r>
      <w:instrText xml:space="preserve"> PAGE   \* MERGEFORMAT </w:instrText>
    </w:r>
    <w:r w:rsidR="00133BBB" w:rsidRPr="00133BBB">
      <w:fldChar w:fldCharType="separate"/>
    </w:r>
    <w:r w:rsidR="00340299" w:rsidRPr="00340299">
      <w:rPr>
        <w:noProof/>
        <w:lang w:val="zh-CN"/>
      </w:rPr>
      <w:t>5</w:t>
    </w:r>
    <w:r w:rsidR="00133BBB">
      <w:rPr>
        <w:noProof/>
        <w:lang w:val="zh-CN"/>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A4" w:rsidRDefault="00133BBB">
    <w:pPr>
      <w:pStyle w:val="a5"/>
      <w:jc w:val="center"/>
      <w:rPr>
        <w:sz w:val="32"/>
        <w:szCs w:val="32"/>
      </w:rPr>
    </w:pPr>
    <w:r w:rsidRPr="00133BBB">
      <w:rPr>
        <w:noProof/>
        <w:sz w:val="32"/>
      </w:rPr>
      <w:pict>
        <v:rect id="矩形 10" o:spid="_x0000_s2049" style="position:absolute;left:0;text-align:left;margin-left:0;margin-top:0;width:9pt;height:10.35pt;z-index:23;visibility:visible;mso-wrap-style:none;mso-wrap-distance-left:2.53992mm;mso-wrap-distance-right:2.53992mm;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" filled="f" stroked="f">
          <v:path arrowok="t"/>
          <v:textbox style="mso-fit-shape-to-text:t" inset="0,0,0,0">
            <w:txbxContent>
              <w:p w:rsidR="00DA45A4" w:rsidRDefault="00133BBB">
                <w:pPr>
                  <w:pStyle w:val="a5"/>
                </w:pPr>
                <w:fldSimple w:instr=" PAGE  \* MERGEFORMAT ">
                  <w:r w:rsidR="00AA72B7">
                    <w:rPr>
                      <w:noProof/>
                    </w:rPr>
                    <w:t>48</w:t>
                  </w:r>
                </w:fldSimple>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4E4" w:rsidRDefault="00A854E4">
      <w:r>
        <w:separator/>
      </w:r>
    </w:p>
  </w:footnote>
  <w:footnote w:type="continuationSeparator" w:id="1">
    <w:p w:rsidR="00A854E4" w:rsidRDefault="00A854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8"/>
  <w:displayBackgroundShape/>
  <w:bordersDoNotSurroundHeader/>
  <w:bordersDoNotSurroundFooter/>
  <w:defaultTabStop w:val="420"/>
  <w:drawingGridHorizontalSpacing w:val="105"/>
  <w:drawingGridVerticalSpacing w:val="156"/>
  <w:displayHorizontalDrawingGridEvery w:val="0"/>
  <w:displayVerticalDrawingGridEvery w:val="2"/>
  <w:noPunctuationKerning/>
  <w:characterSpacingControl w:val="compressPunctuation"/>
  <w:hdrShapeDefaults>
    <o:shapedefaults v:ext="edit" spidmax="18434"/>
    <o:shapelayout v:ext="edit">
      <o:idmap v:ext="edit" data="2"/>
    </o:shapelayout>
  </w:hdrShapeDefaults>
  <w:footnotePr>
    <w:footnote w:id="0"/>
    <w:footnote w:id="1"/>
  </w:footnotePr>
  <w:endnotePr>
    <w:endnote w:id="0"/>
    <w:endnote w:id="1"/>
  </w:endnotePr>
  <w:compat>
    <w:spaceForUL/>
    <w:balanceSingleByteDoubleByteWidth/>
    <w:ulTrailSpace/>
    <w:doNotExpandShiftReturn/>
    <w:adjustLineHeightInTable/>
    <w:growAutofit/>
    <w:useFELayout/>
    <w:doNotUseIndentAsNumberingTabStop/>
    <w:useAltKinsokuLineBreakRules/>
    <w:splitPgBreakAndParaMark/>
  </w:compat>
  <w:rsids>
    <w:rsidRoot w:val="00145B58"/>
    <w:rsid w:val="00005659"/>
    <w:rsid w:val="00006FB5"/>
    <w:rsid w:val="00015CC1"/>
    <w:rsid w:val="00021053"/>
    <w:rsid w:val="00024DD1"/>
    <w:rsid w:val="0002559F"/>
    <w:rsid w:val="000314F2"/>
    <w:rsid w:val="00037F46"/>
    <w:rsid w:val="00041B73"/>
    <w:rsid w:val="00043E92"/>
    <w:rsid w:val="00043FB0"/>
    <w:rsid w:val="00045AC9"/>
    <w:rsid w:val="00082601"/>
    <w:rsid w:val="0009515F"/>
    <w:rsid w:val="00096190"/>
    <w:rsid w:val="000A1686"/>
    <w:rsid w:val="000A171D"/>
    <w:rsid w:val="000A1A21"/>
    <w:rsid w:val="000A21A5"/>
    <w:rsid w:val="000A2CE0"/>
    <w:rsid w:val="000A3363"/>
    <w:rsid w:val="000A78DF"/>
    <w:rsid w:val="000C1703"/>
    <w:rsid w:val="000C1D32"/>
    <w:rsid w:val="000C3200"/>
    <w:rsid w:val="000C5FFA"/>
    <w:rsid w:val="000C79AC"/>
    <w:rsid w:val="000D0D94"/>
    <w:rsid w:val="000D209F"/>
    <w:rsid w:val="000D4184"/>
    <w:rsid w:val="000D4776"/>
    <w:rsid w:val="000D4BFC"/>
    <w:rsid w:val="000D5202"/>
    <w:rsid w:val="000D7930"/>
    <w:rsid w:val="000E3846"/>
    <w:rsid w:val="000E49AD"/>
    <w:rsid w:val="000F0EA4"/>
    <w:rsid w:val="000F5B53"/>
    <w:rsid w:val="000F6B84"/>
    <w:rsid w:val="00106453"/>
    <w:rsid w:val="00114C6B"/>
    <w:rsid w:val="0012479B"/>
    <w:rsid w:val="0013339C"/>
    <w:rsid w:val="00133BBB"/>
    <w:rsid w:val="00137524"/>
    <w:rsid w:val="00137816"/>
    <w:rsid w:val="00145B58"/>
    <w:rsid w:val="001515C3"/>
    <w:rsid w:val="001527CE"/>
    <w:rsid w:val="00153052"/>
    <w:rsid w:val="001539B4"/>
    <w:rsid w:val="00153A95"/>
    <w:rsid w:val="00154368"/>
    <w:rsid w:val="00154A91"/>
    <w:rsid w:val="001564D2"/>
    <w:rsid w:val="00157747"/>
    <w:rsid w:val="00164AF1"/>
    <w:rsid w:val="001838F3"/>
    <w:rsid w:val="001841DA"/>
    <w:rsid w:val="00193C4F"/>
    <w:rsid w:val="00194060"/>
    <w:rsid w:val="0019547F"/>
    <w:rsid w:val="001A00D3"/>
    <w:rsid w:val="001A7433"/>
    <w:rsid w:val="001A7CA2"/>
    <w:rsid w:val="001B27BB"/>
    <w:rsid w:val="001B43C9"/>
    <w:rsid w:val="001C18CE"/>
    <w:rsid w:val="001C33ED"/>
    <w:rsid w:val="001C4EDA"/>
    <w:rsid w:val="001C70EE"/>
    <w:rsid w:val="001D3D70"/>
    <w:rsid w:val="001E0809"/>
    <w:rsid w:val="001E1E7E"/>
    <w:rsid w:val="001E4287"/>
    <w:rsid w:val="001E4FEF"/>
    <w:rsid w:val="001F0B03"/>
    <w:rsid w:val="001F441C"/>
    <w:rsid w:val="00205775"/>
    <w:rsid w:val="00211C27"/>
    <w:rsid w:val="002174CB"/>
    <w:rsid w:val="00226D5E"/>
    <w:rsid w:val="00231CD8"/>
    <w:rsid w:val="002350A2"/>
    <w:rsid w:val="00240531"/>
    <w:rsid w:val="00241723"/>
    <w:rsid w:val="002428ED"/>
    <w:rsid w:val="00245A3E"/>
    <w:rsid w:val="002540BF"/>
    <w:rsid w:val="00257A23"/>
    <w:rsid w:val="00260494"/>
    <w:rsid w:val="00260E56"/>
    <w:rsid w:val="0026205F"/>
    <w:rsid w:val="00265F81"/>
    <w:rsid w:val="002712DA"/>
    <w:rsid w:val="00272AD7"/>
    <w:rsid w:val="0027439F"/>
    <w:rsid w:val="00293B4D"/>
    <w:rsid w:val="002A1684"/>
    <w:rsid w:val="002A1FFB"/>
    <w:rsid w:val="002B001A"/>
    <w:rsid w:val="002B0775"/>
    <w:rsid w:val="002B0859"/>
    <w:rsid w:val="002B366D"/>
    <w:rsid w:val="002B49BA"/>
    <w:rsid w:val="002B5AC5"/>
    <w:rsid w:val="002B64DA"/>
    <w:rsid w:val="002C1998"/>
    <w:rsid w:val="002C42E4"/>
    <w:rsid w:val="002C5967"/>
    <w:rsid w:val="002C70CD"/>
    <w:rsid w:val="002C762B"/>
    <w:rsid w:val="002D18AD"/>
    <w:rsid w:val="002D2C35"/>
    <w:rsid w:val="002D314C"/>
    <w:rsid w:val="002D4830"/>
    <w:rsid w:val="002D5B4F"/>
    <w:rsid w:val="002D6ADE"/>
    <w:rsid w:val="002E47C8"/>
    <w:rsid w:val="002E4D4C"/>
    <w:rsid w:val="002F3169"/>
    <w:rsid w:val="002F65CC"/>
    <w:rsid w:val="002F7DF9"/>
    <w:rsid w:val="00302141"/>
    <w:rsid w:val="00313931"/>
    <w:rsid w:val="00324412"/>
    <w:rsid w:val="00334E67"/>
    <w:rsid w:val="00340299"/>
    <w:rsid w:val="00343CD2"/>
    <w:rsid w:val="003471B3"/>
    <w:rsid w:val="003525E5"/>
    <w:rsid w:val="003560E7"/>
    <w:rsid w:val="00360AFD"/>
    <w:rsid w:val="00361101"/>
    <w:rsid w:val="003632E8"/>
    <w:rsid w:val="0036369E"/>
    <w:rsid w:val="00363DB5"/>
    <w:rsid w:val="00364AE1"/>
    <w:rsid w:val="003674FE"/>
    <w:rsid w:val="0036751C"/>
    <w:rsid w:val="003675E6"/>
    <w:rsid w:val="003679C8"/>
    <w:rsid w:val="00370A1C"/>
    <w:rsid w:val="00374502"/>
    <w:rsid w:val="003767D3"/>
    <w:rsid w:val="00377899"/>
    <w:rsid w:val="0038480E"/>
    <w:rsid w:val="00384997"/>
    <w:rsid w:val="00386148"/>
    <w:rsid w:val="00387ADF"/>
    <w:rsid w:val="003A64B7"/>
    <w:rsid w:val="003B22A5"/>
    <w:rsid w:val="003B3612"/>
    <w:rsid w:val="003B4B5D"/>
    <w:rsid w:val="003B5E85"/>
    <w:rsid w:val="003C0B09"/>
    <w:rsid w:val="003C3A94"/>
    <w:rsid w:val="003D0512"/>
    <w:rsid w:val="003D0D05"/>
    <w:rsid w:val="003D17E5"/>
    <w:rsid w:val="003D20D1"/>
    <w:rsid w:val="003D3E52"/>
    <w:rsid w:val="003D3F30"/>
    <w:rsid w:val="003D6D3C"/>
    <w:rsid w:val="003D71BF"/>
    <w:rsid w:val="003E1FBB"/>
    <w:rsid w:val="003E4F2F"/>
    <w:rsid w:val="003E5916"/>
    <w:rsid w:val="003E7BC3"/>
    <w:rsid w:val="003F62C2"/>
    <w:rsid w:val="003F7B5B"/>
    <w:rsid w:val="0040020E"/>
    <w:rsid w:val="004011B6"/>
    <w:rsid w:val="00403A41"/>
    <w:rsid w:val="00410828"/>
    <w:rsid w:val="0041262F"/>
    <w:rsid w:val="00413949"/>
    <w:rsid w:val="00415481"/>
    <w:rsid w:val="004245AE"/>
    <w:rsid w:val="004321BF"/>
    <w:rsid w:val="00432FA3"/>
    <w:rsid w:val="00435937"/>
    <w:rsid w:val="00440DF8"/>
    <w:rsid w:val="00444C01"/>
    <w:rsid w:val="00447114"/>
    <w:rsid w:val="00455BDE"/>
    <w:rsid w:val="00455D9D"/>
    <w:rsid w:val="00465F1B"/>
    <w:rsid w:val="00465F8A"/>
    <w:rsid w:val="00466F3E"/>
    <w:rsid w:val="00476D66"/>
    <w:rsid w:val="0048371D"/>
    <w:rsid w:val="00483896"/>
    <w:rsid w:val="004866D0"/>
    <w:rsid w:val="0049136B"/>
    <w:rsid w:val="004964CF"/>
    <w:rsid w:val="004A001F"/>
    <w:rsid w:val="004A02EC"/>
    <w:rsid w:val="004A20E4"/>
    <w:rsid w:val="004A542C"/>
    <w:rsid w:val="004A5972"/>
    <w:rsid w:val="004A6F37"/>
    <w:rsid w:val="004B06F4"/>
    <w:rsid w:val="004B7EFE"/>
    <w:rsid w:val="004C5E40"/>
    <w:rsid w:val="004C6134"/>
    <w:rsid w:val="004C66CB"/>
    <w:rsid w:val="004D0797"/>
    <w:rsid w:val="004D55F4"/>
    <w:rsid w:val="004D5C57"/>
    <w:rsid w:val="00500EB7"/>
    <w:rsid w:val="0050281D"/>
    <w:rsid w:val="005110CB"/>
    <w:rsid w:val="00512816"/>
    <w:rsid w:val="0052099E"/>
    <w:rsid w:val="0052206C"/>
    <w:rsid w:val="00522DAD"/>
    <w:rsid w:val="00523CB5"/>
    <w:rsid w:val="00530C8A"/>
    <w:rsid w:val="00531511"/>
    <w:rsid w:val="00533F33"/>
    <w:rsid w:val="00536134"/>
    <w:rsid w:val="00537524"/>
    <w:rsid w:val="00546098"/>
    <w:rsid w:val="00551DFC"/>
    <w:rsid w:val="00554FA2"/>
    <w:rsid w:val="00566963"/>
    <w:rsid w:val="005740FE"/>
    <w:rsid w:val="0057452D"/>
    <w:rsid w:val="00582C65"/>
    <w:rsid w:val="0058322F"/>
    <w:rsid w:val="005868ED"/>
    <w:rsid w:val="0059126C"/>
    <w:rsid w:val="00595FD1"/>
    <w:rsid w:val="005967E4"/>
    <w:rsid w:val="005A0ECF"/>
    <w:rsid w:val="005A136E"/>
    <w:rsid w:val="005A4A8C"/>
    <w:rsid w:val="005A7CF1"/>
    <w:rsid w:val="005B30EC"/>
    <w:rsid w:val="005B75C4"/>
    <w:rsid w:val="005B79F3"/>
    <w:rsid w:val="005C5647"/>
    <w:rsid w:val="005D17A2"/>
    <w:rsid w:val="005D1944"/>
    <w:rsid w:val="005D1E63"/>
    <w:rsid w:val="005D24F2"/>
    <w:rsid w:val="005D603D"/>
    <w:rsid w:val="005D645A"/>
    <w:rsid w:val="005E0BCB"/>
    <w:rsid w:val="005E5192"/>
    <w:rsid w:val="005E7B9D"/>
    <w:rsid w:val="005F105D"/>
    <w:rsid w:val="005F1495"/>
    <w:rsid w:val="005F1602"/>
    <w:rsid w:val="005F2D19"/>
    <w:rsid w:val="00602A65"/>
    <w:rsid w:val="00607375"/>
    <w:rsid w:val="00607DB1"/>
    <w:rsid w:val="00614299"/>
    <w:rsid w:val="00614EFE"/>
    <w:rsid w:val="0062493C"/>
    <w:rsid w:val="00625DE3"/>
    <w:rsid w:val="00626470"/>
    <w:rsid w:val="00640747"/>
    <w:rsid w:val="00645884"/>
    <w:rsid w:val="0064596E"/>
    <w:rsid w:val="006475B8"/>
    <w:rsid w:val="006512DD"/>
    <w:rsid w:val="00651E21"/>
    <w:rsid w:val="00655A77"/>
    <w:rsid w:val="00667EFD"/>
    <w:rsid w:val="0067231C"/>
    <w:rsid w:val="0067421B"/>
    <w:rsid w:val="00674C32"/>
    <w:rsid w:val="00674F52"/>
    <w:rsid w:val="00684341"/>
    <w:rsid w:val="00686C44"/>
    <w:rsid w:val="0069103D"/>
    <w:rsid w:val="00697E26"/>
    <w:rsid w:val="006A55BE"/>
    <w:rsid w:val="006A7686"/>
    <w:rsid w:val="006A7BF3"/>
    <w:rsid w:val="006B00EE"/>
    <w:rsid w:val="006C3C79"/>
    <w:rsid w:val="006C5B20"/>
    <w:rsid w:val="006C7888"/>
    <w:rsid w:val="006D3770"/>
    <w:rsid w:val="006D41EF"/>
    <w:rsid w:val="006F10EA"/>
    <w:rsid w:val="006F192F"/>
    <w:rsid w:val="006F341F"/>
    <w:rsid w:val="00705115"/>
    <w:rsid w:val="00707639"/>
    <w:rsid w:val="0071520B"/>
    <w:rsid w:val="00717A16"/>
    <w:rsid w:val="007203EE"/>
    <w:rsid w:val="0072130A"/>
    <w:rsid w:val="00724F50"/>
    <w:rsid w:val="0072573B"/>
    <w:rsid w:val="00727508"/>
    <w:rsid w:val="007278C1"/>
    <w:rsid w:val="00730244"/>
    <w:rsid w:val="007306C0"/>
    <w:rsid w:val="00732F92"/>
    <w:rsid w:val="007341B5"/>
    <w:rsid w:val="00734E7C"/>
    <w:rsid w:val="0073538F"/>
    <w:rsid w:val="00737A00"/>
    <w:rsid w:val="00737ADF"/>
    <w:rsid w:val="007461A6"/>
    <w:rsid w:val="007530E8"/>
    <w:rsid w:val="00770A01"/>
    <w:rsid w:val="00770CBB"/>
    <w:rsid w:val="00771B2E"/>
    <w:rsid w:val="00772BF8"/>
    <w:rsid w:val="00772DAA"/>
    <w:rsid w:val="00774BF1"/>
    <w:rsid w:val="00774C5C"/>
    <w:rsid w:val="00775988"/>
    <w:rsid w:val="007817B3"/>
    <w:rsid w:val="00784141"/>
    <w:rsid w:val="00786413"/>
    <w:rsid w:val="0078739D"/>
    <w:rsid w:val="00787A1E"/>
    <w:rsid w:val="007943CE"/>
    <w:rsid w:val="00794C56"/>
    <w:rsid w:val="007960F4"/>
    <w:rsid w:val="007B0A67"/>
    <w:rsid w:val="007B2811"/>
    <w:rsid w:val="007B7FFE"/>
    <w:rsid w:val="007C2F02"/>
    <w:rsid w:val="007C57B0"/>
    <w:rsid w:val="007C6661"/>
    <w:rsid w:val="007C7927"/>
    <w:rsid w:val="007C7B55"/>
    <w:rsid w:val="007D13AF"/>
    <w:rsid w:val="007D6149"/>
    <w:rsid w:val="007D763E"/>
    <w:rsid w:val="007D7F48"/>
    <w:rsid w:val="007E281F"/>
    <w:rsid w:val="007E6365"/>
    <w:rsid w:val="007F36E7"/>
    <w:rsid w:val="007F617C"/>
    <w:rsid w:val="008011C5"/>
    <w:rsid w:val="00801AF7"/>
    <w:rsid w:val="00814521"/>
    <w:rsid w:val="0081673F"/>
    <w:rsid w:val="00817777"/>
    <w:rsid w:val="00817BF3"/>
    <w:rsid w:val="0082108A"/>
    <w:rsid w:val="00821665"/>
    <w:rsid w:val="00825B9E"/>
    <w:rsid w:val="008304D3"/>
    <w:rsid w:val="008341A7"/>
    <w:rsid w:val="008372E3"/>
    <w:rsid w:val="00837CE6"/>
    <w:rsid w:val="00841080"/>
    <w:rsid w:val="008521C2"/>
    <w:rsid w:val="00853019"/>
    <w:rsid w:val="0085304B"/>
    <w:rsid w:val="008536F9"/>
    <w:rsid w:val="008559FC"/>
    <w:rsid w:val="00856D97"/>
    <w:rsid w:val="00861291"/>
    <w:rsid w:val="00866D20"/>
    <w:rsid w:val="00872237"/>
    <w:rsid w:val="00876444"/>
    <w:rsid w:val="00876813"/>
    <w:rsid w:val="008809D1"/>
    <w:rsid w:val="00881BC0"/>
    <w:rsid w:val="008933DA"/>
    <w:rsid w:val="00897626"/>
    <w:rsid w:val="008A0046"/>
    <w:rsid w:val="008A1A1F"/>
    <w:rsid w:val="008A2885"/>
    <w:rsid w:val="008A367E"/>
    <w:rsid w:val="008A3B2B"/>
    <w:rsid w:val="008A3D96"/>
    <w:rsid w:val="008B386E"/>
    <w:rsid w:val="008C1EF1"/>
    <w:rsid w:val="008C39FD"/>
    <w:rsid w:val="008C6D85"/>
    <w:rsid w:val="008D3A50"/>
    <w:rsid w:val="008D5272"/>
    <w:rsid w:val="008D5BA0"/>
    <w:rsid w:val="008D6FBA"/>
    <w:rsid w:val="008E62F0"/>
    <w:rsid w:val="008E6E57"/>
    <w:rsid w:val="008F2FBA"/>
    <w:rsid w:val="009029AA"/>
    <w:rsid w:val="009035AB"/>
    <w:rsid w:val="009115BC"/>
    <w:rsid w:val="00916C1A"/>
    <w:rsid w:val="009227B6"/>
    <w:rsid w:val="00926F70"/>
    <w:rsid w:val="00936E1E"/>
    <w:rsid w:val="00937A5B"/>
    <w:rsid w:val="00942697"/>
    <w:rsid w:val="00942D5B"/>
    <w:rsid w:val="009449C1"/>
    <w:rsid w:val="00947134"/>
    <w:rsid w:val="00947E8B"/>
    <w:rsid w:val="0095654A"/>
    <w:rsid w:val="00956CAE"/>
    <w:rsid w:val="009668FA"/>
    <w:rsid w:val="0096786F"/>
    <w:rsid w:val="009810BA"/>
    <w:rsid w:val="00982DB8"/>
    <w:rsid w:val="009846B8"/>
    <w:rsid w:val="0098513D"/>
    <w:rsid w:val="0099069B"/>
    <w:rsid w:val="009911C2"/>
    <w:rsid w:val="009A225F"/>
    <w:rsid w:val="009A384B"/>
    <w:rsid w:val="009A4E17"/>
    <w:rsid w:val="009A5192"/>
    <w:rsid w:val="009B0CA2"/>
    <w:rsid w:val="009B0D94"/>
    <w:rsid w:val="009B20C1"/>
    <w:rsid w:val="009B3512"/>
    <w:rsid w:val="009B5A5B"/>
    <w:rsid w:val="009B6C62"/>
    <w:rsid w:val="009C1A68"/>
    <w:rsid w:val="009C5059"/>
    <w:rsid w:val="009C794F"/>
    <w:rsid w:val="009D0CFF"/>
    <w:rsid w:val="009D2B3D"/>
    <w:rsid w:val="009D413E"/>
    <w:rsid w:val="009D63FA"/>
    <w:rsid w:val="009E5A45"/>
    <w:rsid w:val="009E7154"/>
    <w:rsid w:val="009E7F59"/>
    <w:rsid w:val="009F2A56"/>
    <w:rsid w:val="009F5640"/>
    <w:rsid w:val="009F56D0"/>
    <w:rsid w:val="009F7E04"/>
    <w:rsid w:val="00A006D1"/>
    <w:rsid w:val="00A02A68"/>
    <w:rsid w:val="00A02E4C"/>
    <w:rsid w:val="00A169E9"/>
    <w:rsid w:val="00A16A33"/>
    <w:rsid w:val="00A2280D"/>
    <w:rsid w:val="00A24098"/>
    <w:rsid w:val="00A24EE3"/>
    <w:rsid w:val="00A24F84"/>
    <w:rsid w:val="00A27259"/>
    <w:rsid w:val="00A3146B"/>
    <w:rsid w:val="00A34A5D"/>
    <w:rsid w:val="00A402BC"/>
    <w:rsid w:val="00A40EA0"/>
    <w:rsid w:val="00A4378F"/>
    <w:rsid w:val="00A457B7"/>
    <w:rsid w:val="00A50BCB"/>
    <w:rsid w:val="00A5175F"/>
    <w:rsid w:val="00A51D37"/>
    <w:rsid w:val="00A81FBF"/>
    <w:rsid w:val="00A828F8"/>
    <w:rsid w:val="00A854E4"/>
    <w:rsid w:val="00A91579"/>
    <w:rsid w:val="00A92DF3"/>
    <w:rsid w:val="00A92F4D"/>
    <w:rsid w:val="00A97C66"/>
    <w:rsid w:val="00AA08E0"/>
    <w:rsid w:val="00AA29BB"/>
    <w:rsid w:val="00AA2FF3"/>
    <w:rsid w:val="00AA72B7"/>
    <w:rsid w:val="00AB3B0B"/>
    <w:rsid w:val="00AB4175"/>
    <w:rsid w:val="00AB589E"/>
    <w:rsid w:val="00AB7064"/>
    <w:rsid w:val="00AC0F14"/>
    <w:rsid w:val="00AC1277"/>
    <w:rsid w:val="00AD2752"/>
    <w:rsid w:val="00AD4157"/>
    <w:rsid w:val="00AD6331"/>
    <w:rsid w:val="00AE6737"/>
    <w:rsid w:val="00AE7D8E"/>
    <w:rsid w:val="00AF588A"/>
    <w:rsid w:val="00AF75C0"/>
    <w:rsid w:val="00B00AC3"/>
    <w:rsid w:val="00B148F9"/>
    <w:rsid w:val="00B2199D"/>
    <w:rsid w:val="00B22B5D"/>
    <w:rsid w:val="00B24E09"/>
    <w:rsid w:val="00B25567"/>
    <w:rsid w:val="00B26BBC"/>
    <w:rsid w:val="00B3054E"/>
    <w:rsid w:val="00B3104A"/>
    <w:rsid w:val="00B31A20"/>
    <w:rsid w:val="00B326BA"/>
    <w:rsid w:val="00B41542"/>
    <w:rsid w:val="00B4197C"/>
    <w:rsid w:val="00B44B4B"/>
    <w:rsid w:val="00B526C4"/>
    <w:rsid w:val="00B5458E"/>
    <w:rsid w:val="00B55F87"/>
    <w:rsid w:val="00B578B9"/>
    <w:rsid w:val="00B64B2B"/>
    <w:rsid w:val="00B66519"/>
    <w:rsid w:val="00B67371"/>
    <w:rsid w:val="00B70B43"/>
    <w:rsid w:val="00B77DE9"/>
    <w:rsid w:val="00B81587"/>
    <w:rsid w:val="00B81771"/>
    <w:rsid w:val="00B83134"/>
    <w:rsid w:val="00B85F1A"/>
    <w:rsid w:val="00B901E0"/>
    <w:rsid w:val="00B91A63"/>
    <w:rsid w:val="00B91CB5"/>
    <w:rsid w:val="00B93FD2"/>
    <w:rsid w:val="00BA0FD6"/>
    <w:rsid w:val="00BA12F8"/>
    <w:rsid w:val="00BA20BF"/>
    <w:rsid w:val="00BA4585"/>
    <w:rsid w:val="00BA476B"/>
    <w:rsid w:val="00BA5CD8"/>
    <w:rsid w:val="00BC6370"/>
    <w:rsid w:val="00BC75D7"/>
    <w:rsid w:val="00BC7691"/>
    <w:rsid w:val="00BD040D"/>
    <w:rsid w:val="00BE3880"/>
    <w:rsid w:val="00BE39D3"/>
    <w:rsid w:val="00BF05DD"/>
    <w:rsid w:val="00BF2A76"/>
    <w:rsid w:val="00C02F56"/>
    <w:rsid w:val="00C032BD"/>
    <w:rsid w:val="00C03CFA"/>
    <w:rsid w:val="00C041BC"/>
    <w:rsid w:val="00C0562E"/>
    <w:rsid w:val="00C11D32"/>
    <w:rsid w:val="00C1344F"/>
    <w:rsid w:val="00C146B0"/>
    <w:rsid w:val="00C168E5"/>
    <w:rsid w:val="00C17A16"/>
    <w:rsid w:val="00C20DE9"/>
    <w:rsid w:val="00C211D2"/>
    <w:rsid w:val="00C252A6"/>
    <w:rsid w:val="00C25C69"/>
    <w:rsid w:val="00C45083"/>
    <w:rsid w:val="00C46F15"/>
    <w:rsid w:val="00C4798E"/>
    <w:rsid w:val="00C516D0"/>
    <w:rsid w:val="00C559A0"/>
    <w:rsid w:val="00C5791B"/>
    <w:rsid w:val="00C57EE0"/>
    <w:rsid w:val="00C63EAA"/>
    <w:rsid w:val="00C667B1"/>
    <w:rsid w:val="00C72DF5"/>
    <w:rsid w:val="00C7766D"/>
    <w:rsid w:val="00C8632C"/>
    <w:rsid w:val="00C92136"/>
    <w:rsid w:val="00C928AC"/>
    <w:rsid w:val="00C93A74"/>
    <w:rsid w:val="00C955FA"/>
    <w:rsid w:val="00C973E8"/>
    <w:rsid w:val="00CA5DFB"/>
    <w:rsid w:val="00CA74E3"/>
    <w:rsid w:val="00CB43F8"/>
    <w:rsid w:val="00CC318D"/>
    <w:rsid w:val="00CD12F9"/>
    <w:rsid w:val="00CD3A9C"/>
    <w:rsid w:val="00CE652E"/>
    <w:rsid w:val="00CF1A76"/>
    <w:rsid w:val="00CF2559"/>
    <w:rsid w:val="00CF7006"/>
    <w:rsid w:val="00CF7058"/>
    <w:rsid w:val="00D02044"/>
    <w:rsid w:val="00D02E0F"/>
    <w:rsid w:val="00D03ABE"/>
    <w:rsid w:val="00D13468"/>
    <w:rsid w:val="00D21F3E"/>
    <w:rsid w:val="00D27080"/>
    <w:rsid w:val="00D27B14"/>
    <w:rsid w:val="00D30982"/>
    <w:rsid w:val="00D32D10"/>
    <w:rsid w:val="00D35E70"/>
    <w:rsid w:val="00D42F9B"/>
    <w:rsid w:val="00D53F2E"/>
    <w:rsid w:val="00D56916"/>
    <w:rsid w:val="00D7299D"/>
    <w:rsid w:val="00D74B25"/>
    <w:rsid w:val="00D7553F"/>
    <w:rsid w:val="00D76C03"/>
    <w:rsid w:val="00D83D4E"/>
    <w:rsid w:val="00D85CDC"/>
    <w:rsid w:val="00D8796B"/>
    <w:rsid w:val="00D92C67"/>
    <w:rsid w:val="00D942F5"/>
    <w:rsid w:val="00D96C33"/>
    <w:rsid w:val="00DA02F7"/>
    <w:rsid w:val="00DA2248"/>
    <w:rsid w:val="00DA45A4"/>
    <w:rsid w:val="00DB2D71"/>
    <w:rsid w:val="00DB5729"/>
    <w:rsid w:val="00DB72F3"/>
    <w:rsid w:val="00DB7414"/>
    <w:rsid w:val="00DC48F2"/>
    <w:rsid w:val="00DC65CB"/>
    <w:rsid w:val="00DD0293"/>
    <w:rsid w:val="00DD0E27"/>
    <w:rsid w:val="00DD413D"/>
    <w:rsid w:val="00DD4EDE"/>
    <w:rsid w:val="00DD5E2D"/>
    <w:rsid w:val="00DE0FF2"/>
    <w:rsid w:val="00DE4604"/>
    <w:rsid w:val="00DF2EEE"/>
    <w:rsid w:val="00DF4213"/>
    <w:rsid w:val="00DF4219"/>
    <w:rsid w:val="00DF7F75"/>
    <w:rsid w:val="00E003A0"/>
    <w:rsid w:val="00E01609"/>
    <w:rsid w:val="00E049AE"/>
    <w:rsid w:val="00E06E90"/>
    <w:rsid w:val="00E10206"/>
    <w:rsid w:val="00E17A33"/>
    <w:rsid w:val="00E21097"/>
    <w:rsid w:val="00E32422"/>
    <w:rsid w:val="00E376D2"/>
    <w:rsid w:val="00E41906"/>
    <w:rsid w:val="00E424C7"/>
    <w:rsid w:val="00E43AD1"/>
    <w:rsid w:val="00E5783E"/>
    <w:rsid w:val="00E5787F"/>
    <w:rsid w:val="00E609CA"/>
    <w:rsid w:val="00E63EB7"/>
    <w:rsid w:val="00E6466D"/>
    <w:rsid w:val="00E72E22"/>
    <w:rsid w:val="00E73869"/>
    <w:rsid w:val="00E7474E"/>
    <w:rsid w:val="00E86695"/>
    <w:rsid w:val="00E92A3E"/>
    <w:rsid w:val="00EA4979"/>
    <w:rsid w:val="00EA60AA"/>
    <w:rsid w:val="00EB41BA"/>
    <w:rsid w:val="00EC545A"/>
    <w:rsid w:val="00EC719C"/>
    <w:rsid w:val="00EC7C45"/>
    <w:rsid w:val="00ED274F"/>
    <w:rsid w:val="00ED303D"/>
    <w:rsid w:val="00ED36FD"/>
    <w:rsid w:val="00ED670D"/>
    <w:rsid w:val="00ED6A9F"/>
    <w:rsid w:val="00EE108D"/>
    <w:rsid w:val="00EF0CAE"/>
    <w:rsid w:val="00EF3B0F"/>
    <w:rsid w:val="00EF56FA"/>
    <w:rsid w:val="00EF5A32"/>
    <w:rsid w:val="00EF5CDB"/>
    <w:rsid w:val="00EF6BFC"/>
    <w:rsid w:val="00F01D8D"/>
    <w:rsid w:val="00F154E3"/>
    <w:rsid w:val="00F15663"/>
    <w:rsid w:val="00F20A2E"/>
    <w:rsid w:val="00F20A3E"/>
    <w:rsid w:val="00F230E6"/>
    <w:rsid w:val="00F278E2"/>
    <w:rsid w:val="00F31FCD"/>
    <w:rsid w:val="00F3371B"/>
    <w:rsid w:val="00F35331"/>
    <w:rsid w:val="00F61658"/>
    <w:rsid w:val="00F66A31"/>
    <w:rsid w:val="00F77523"/>
    <w:rsid w:val="00F84115"/>
    <w:rsid w:val="00F90097"/>
    <w:rsid w:val="00F949B5"/>
    <w:rsid w:val="00F96BA3"/>
    <w:rsid w:val="00FA1EA8"/>
    <w:rsid w:val="00FA23F3"/>
    <w:rsid w:val="00FA69B1"/>
    <w:rsid w:val="00FA774F"/>
    <w:rsid w:val="00FB3E3E"/>
    <w:rsid w:val="00FB564C"/>
    <w:rsid w:val="00FB73C0"/>
    <w:rsid w:val="00FB7CD0"/>
    <w:rsid w:val="00FC193E"/>
    <w:rsid w:val="00FC1B49"/>
    <w:rsid w:val="00FC5E5D"/>
    <w:rsid w:val="00FC636A"/>
    <w:rsid w:val="00FC7739"/>
    <w:rsid w:val="00FC7845"/>
    <w:rsid w:val="00FD18D0"/>
    <w:rsid w:val="00FD1BD8"/>
    <w:rsid w:val="00FD53FE"/>
    <w:rsid w:val="00FE0803"/>
    <w:rsid w:val="00FE2C6D"/>
    <w:rsid w:val="00FE472C"/>
    <w:rsid w:val="00FF2890"/>
    <w:rsid w:val="00FF2F37"/>
    <w:rsid w:val="00FF79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5654A"/>
    <w:pPr>
      <w:widowControl w:val="0"/>
      <w:jc w:val="both"/>
    </w:pPr>
    <w:rPr>
      <w:kern w:val="2"/>
      <w:sz w:val="21"/>
      <w:szCs w:val="24"/>
    </w:rPr>
  </w:style>
  <w:style w:type="paragraph" w:styleId="1">
    <w:name w:val="heading 1"/>
    <w:basedOn w:val="a"/>
    <w:next w:val="a"/>
    <w:rsid w:val="0095654A"/>
    <w:pPr>
      <w:keepNext/>
      <w:keepLines/>
      <w:spacing w:before="340" w:after="330" w:line="578" w:lineRule="auto"/>
      <w:outlineLvl w:val="0"/>
    </w:pPr>
    <w:rPr>
      <w:b/>
      <w:kern w:val="44"/>
      <w:sz w:val="44"/>
    </w:rPr>
  </w:style>
  <w:style w:type="paragraph" w:styleId="2">
    <w:name w:val="heading 2"/>
    <w:basedOn w:val="a"/>
    <w:next w:val="a"/>
    <w:rsid w:val="0095654A"/>
    <w:pPr>
      <w:keepNext/>
      <w:keepLines/>
      <w:spacing w:before="260" w:after="260" w:line="415" w:lineRule="auto"/>
      <w:outlineLvl w:val="1"/>
    </w:pPr>
    <w:rPr>
      <w:rFonts w:ascii="Arial" w:eastAsia="黑体" w:hAnsi="Arial"/>
      <w:b/>
      <w:sz w:val="32"/>
    </w:rPr>
  </w:style>
  <w:style w:type="paragraph" w:styleId="3">
    <w:name w:val="heading 3"/>
    <w:basedOn w:val="a"/>
    <w:next w:val="a"/>
    <w:rsid w:val="0095654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95654A"/>
    <w:pPr>
      <w:jc w:val="left"/>
    </w:pPr>
  </w:style>
  <w:style w:type="paragraph" w:styleId="30">
    <w:name w:val="toc 3"/>
    <w:basedOn w:val="a"/>
    <w:next w:val="a"/>
    <w:rsid w:val="0095654A"/>
    <w:pPr>
      <w:ind w:left="840"/>
    </w:pPr>
  </w:style>
  <w:style w:type="paragraph" w:styleId="a4">
    <w:name w:val="Balloon Text"/>
    <w:basedOn w:val="a"/>
    <w:rsid w:val="0095654A"/>
    <w:rPr>
      <w:sz w:val="18"/>
      <w:szCs w:val="18"/>
    </w:rPr>
  </w:style>
  <w:style w:type="paragraph" w:styleId="a5">
    <w:name w:val="footer"/>
    <w:basedOn w:val="a"/>
    <w:link w:val="Char"/>
    <w:uiPriority w:val="99"/>
    <w:rsid w:val="0095654A"/>
    <w:pPr>
      <w:tabs>
        <w:tab w:val="center" w:pos="4153"/>
        <w:tab w:val="right" w:pos="8307"/>
      </w:tabs>
      <w:snapToGrid w:val="0"/>
      <w:jc w:val="left"/>
    </w:pPr>
    <w:rPr>
      <w:sz w:val="18"/>
    </w:rPr>
  </w:style>
  <w:style w:type="paragraph" w:styleId="a6">
    <w:name w:val="header"/>
    <w:basedOn w:val="a"/>
    <w:rsid w:val="0095654A"/>
    <w:pPr>
      <w:pBdr>
        <w:bottom w:val="single" w:sz="6" w:space="1" w:color="auto"/>
      </w:pBdr>
      <w:tabs>
        <w:tab w:val="center" w:pos="4153"/>
        <w:tab w:val="right" w:pos="8307"/>
      </w:tabs>
      <w:snapToGrid w:val="0"/>
      <w:jc w:val="center"/>
    </w:pPr>
    <w:rPr>
      <w:sz w:val="18"/>
    </w:rPr>
  </w:style>
  <w:style w:type="paragraph" w:styleId="7">
    <w:name w:val="index 7"/>
    <w:basedOn w:val="a"/>
    <w:next w:val="a"/>
    <w:rsid w:val="0095654A"/>
    <w:pPr>
      <w:ind w:left="2520"/>
    </w:pPr>
  </w:style>
  <w:style w:type="paragraph" w:styleId="20">
    <w:name w:val="toc 2"/>
    <w:basedOn w:val="a"/>
    <w:next w:val="a"/>
    <w:rsid w:val="0095654A"/>
    <w:pPr>
      <w:ind w:left="420"/>
    </w:pPr>
  </w:style>
  <w:style w:type="paragraph" w:styleId="a7">
    <w:name w:val="Normal (Web)"/>
    <w:next w:val="a6"/>
    <w:uiPriority w:val="99"/>
    <w:rsid w:val="0095654A"/>
    <w:rPr>
      <w:rFonts w:ascii="宋体"/>
      <w:sz w:val="24"/>
    </w:rPr>
  </w:style>
  <w:style w:type="paragraph" w:styleId="a8">
    <w:name w:val="annotation subject"/>
    <w:basedOn w:val="a3"/>
    <w:next w:val="a3"/>
    <w:rsid w:val="0095654A"/>
    <w:rPr>
      <w:b/>
      <w:bCs/>
    </w:rPr>
  </w:style>
  <w:style w:type="character" w:styleId="a9">
    <w:name w:val="page number"/>
    <w:rsid w:val="0095654A"/>
  </w:style>
  <w:style w:type="character" w:styleId="aa">
    <w:name w:val="annotation reference"/>
    <w:rsid w:val="0095654A"/>
    <w:rPr>
      <w:sz w:val="21"/>
      <w:szCs w:val="21"/>
    </w:rPr>
  </w:style>
  <w:style w:type="paragraph" w:customStyle="1" w:styleId="10">
    <w:name w:val="样式 10 磅"/>
    <w:rsid w:val="0095654A"/>
    <w:pPr>
      <w:widowControl w:val="0"/>
      <w:jc w:val="both"/>
    </w:pPr>
    <w:rPr>
      <w:kern w:val="2"/>
      <w:sz w:val="21"/>
      <w:szCs w:val="24"/>
    </w:rPr>
  </w:style>
  <w:style w:type="paragraph" w:customStyle="1" w:styleId="110">
    <w:name w:val="样式 1 10 磅"/>
    <w:rsid w:val="0095654A"/>
    <w:pPr>
      <w:widowControl w:val="0"/>
      <w:jc w:val="both"/>
    </w:pPr>
    <w:rPr>
      <w:kern w:val="2"/>
      <w:sz w:val="21"/>
      <w:szCs w:val="24"/>
    </w:rPr>
  </w:style>
  <w:style w:type="paragraph" w:customStyle="1" w:styleId="210">
    <w:name w:val="样式 2 10 磅"/>
    <w:rsid w:val="0095654A"/>
    <w:pPr>
      <w:widowControl w:val="0"/>
      <w:jc w:val="both"/>
    </w:pPr>
    <w:rPr>
      <w:kern w:val="2"/>
      <w:sz w:val="21"/>
      <w:szCs w:val="24"/>
    </w:rPr>
  </w:style>
  <w:style w:type="paragraph" w:customStyle="1" w:styleId="310">
    <w:name w:val="样式 3 10 磅"/>
    <w:rsid w:val="0095654A"/>
    <w:pPr>
      <w:widowControl w:val="0"/>
      <w:jc w:val="both"/>
    </w:pPr>
    <w:rPr>
      <w:kern w:val="2"/>
      <w:sz w:val="21"/>
      <w:szCs w:val="24"/>
    </w:rPr>
  </w:style>
  <w:style w:type="paragraph" w:customStyle="1" w:styleId="410">
    <w:name w:val="样式 4 10 磅"/>
    <w:rsid w:val="0095654A"/>
    <w:pPr>
      <w:widowControl w:val="0"/>
      <w:jc w:val="both"/>
    </w:pPr>
    <w:rPr>
      <w:kern w:val="2"/>
      <w:sz w:val="21"/>
      <w:szCs w:val="24"/>
    </w:rPr>
  </w:style>
  <w:style w:type="paragraph" w:customStyle="1" w:styleId="510">
    <w:name w:val="样式 5 10 磅"/>
    <w:rsid w:val="0095654A"/>
    <w:pPr>
      <w:widowControl w:val="0"/>
      <w:jc w:val="both"/>
    </w:pPr>
    <w:rPr>
      <w:kern w:val="2"/>
      <w:sz w:val="21"/>
      <w:szCs w:val="24"/>
    </w:rPr>
  </w:style>
  <w:style w:type="paragraph" w:customStyle="1" w:styleId="610">
    <w:name w:val="样式 6 10 磅"/>
    <w:rsid w:val="0095654A"/>
    <w:pPr>
      <w:widowControl w:val="0"/>
      <w:jc w:val="both"/>
    </w:pPr>
    <w:rPr>
      <w:kern w:val="2"/>
      <w:sz w:val="21"/>
      <w:szCs w:val="24"/>
    </w:rPr>
  </w:style>
  <w:style w:type="paragraph" w:customStyle="1" w:styleId="710">
    <w:name w:val="样式 7 10 磅"/>
    <w:rsid w:val="0095654A"/>
    <w:pPr>
      <w:widowControl w:val="0"/>
      <w:jc w:val="both"/>
    </w:pPr>
    <w:rPr>
      <w:kern w:val="2"/>
      <w:sz w:val="21"/>
      <w:szCs w:val="24"/>
    </w:rPr>
  </w:style>
  <w:style w:type="paragraph" w:customStyle="1" w:styleId="810">
    <w:name w:val="样式 8 10 磅"/>
    <w:rsid w:val="0095654A"/>
    <w:pPr>
      <w:widowControl w:val="0"/>
      <w:jc w:val="both"/>
    </w:pPr>
    <w:rPr>
      <w:kern w:val="2"/>
      <w:sz w:val="21"/>
      <w:szCs w:val="24"/>
    </w:rPr>
  </w:style>
  <w:style w:type="paragraph" w:customStyle="1" w:styleId="910">
    <w:name w:val="样式 9 10 磅"/>
    <w:rsid w:val="0095654A"/>
    <w:pPr>
      <w:widowControl w:val="0"/>
      <w:jc w:val="both"/>
    </w:pPr>
    <w:rPr>
      <w:kern w:val="2"/>
      <w:sz w:val="21"/>
      <w:szCs w:val="24"/>
    </w:rPr>
  </w:style>
  <w:style w:type="paragraph" w:customStyle="1" w:styleId="1010">
    <w:name w:val="样式 10 10 磅"/>
    <w:rsid w:val="0095654A"/>
    <w:pPr>
      <w:widowControl w:val="0"/>
      <w:jc w:val="both"/>
    </w:pPr>
    <w:rPr>
      <w:kern w:val="2"/>
      <w:sz w:val="21"/>
      <w:szCs w:val="24"/>
    </w:rPr>
  </w:style>
  <w:style w:type="paragraph" w:customStyle="1" w:styleId="1710">
    <w:name w:val="样式 17 10 磅"/>
    <w:rsid w:val="0095654A"/>
    <w:pPr>
      <w:widowControl w:val="0"/>
      <w:jc w:val="both"/>
    </w:pPr>
    <w:rPr>
      <w:kern w:val="2"/>
      <w:sz w:val="21"/>
      <w:szCs w:val="24"/>
    </w:rPr>
  </w:style>
  <w:style w:type="paragraph" w:customStyle="1" w:styleId="1810">
    <w:name w:val="样式 18 10 磅"/>
    <w:rsid w:val="0095654A"/>
    <w:pPr>
      <w:widowControl w:val="0"/>
      <w:jc w:val="both"/>
    </w:pPr>
    <w:rPr>
      <w:kern w:val="2"/>
      <w:sz w:val="21"/>
      <w:szCs w:val="24"/>
    </w:rPr>
  </w:style>
  <w:style w:type="paragraph" w:customStyle="1" w:styleId="2510">
    <w:name w:val="样式 25 10 磅"/>
    <w:rsid w:val="0095654A"/>
    <w:pPr>
      <w:widowControl w:val="0"/>
      <w:jc w:val="both"/>
    </w:pPr>
    <w:rPr>
      <w:kern w:val="2"/>
      <w:sz w:val="21"/>
      <w:szCs w:val="24"/>
    </w:rPr>
  </w:style>
  <w:style w:type="paragraph" w:customStyle="1" w:styleId="2610">
    <w:name w:val="样式 26 10 磅"/>
    <w:rsid w:val="0095654A"/>
    <w:pPr>
      <w:widowControl w:val="0"/>
      <w:jc w:val="both"/>
    </w:pPr>
    <w:rPr>
      <w:kern w:val="2"/>
      <w:sz w:val="21"/>
      <w:szCs w:val="24"/>
    </w:rPr>
  </w:style>
  <w:style w:type="paragraph" w:customStyle="1" w:styleId="2710">
    <w:name w:val="样式 27 10 磅"/>
    <w:rsid w:val="0095654A"/>
    <w:pPr>
      <w:widowControl w:val="0"/>
      <w:jc w:val="both"/>
    </w:pPr>
    <w:rPr>
      <w:kern w:val="2"/>
      <w:sz w:val="21"/>
      <w:szCs w:val="24"/>
    </w:rPr>
  </w:style>
  <w:style w:type="paragraph" w:customStyle="1" w:styleId="2810">
    <w:name w:val="样式 28 10 磅"/>
    <w:rsid w:val="0095654A"/>
    <w:pPr>
      <w:widowControl w:val="0"/>
      <w:jc w:val="both"/>
    </w:pPr>
    <w:rPr>
      <w:kern w:val="2"/>
      <w:sz w:val="21"/>
      <w:szCs w:val="24"/>
    </w:rPr>
  </w:style>
  <w:style w:type="paragraph" w:customStyle="1" w:styleId="2910">
    <w:name w:val="样式 29 10 磅"/>
    <w:rsid w:val="0095654A"/>
    <w:pPr>
      <w:widowControl w:val="0"/>
      <w:jc w:val="both"/>
    </w:pPr>
    <w:rPr>
      <w:kern w:val="2"/>
      <w:sz w:val="21"/>
      <w:szCs w:val="24"/>
    </w:rPr>
  </w:style>
  <w:style w:type="paragraph" w:customStyle="1" w:styleId="3010">
    <w:name w:val="样式 30 10 磅"/>
    <w:rsid w:val="0095654A"/>
    <w:pPr>
      <w:widowControl w:val="0"/>
      <w:jc w:val="both"/>
    </w:pPr>
    <w:rPr>
      <w:kern w:val="2"/>
      <w:sz w:val="21"/>
      <w:szCs w:val="24"/>
    </w:rPr>
  </w:style>
  <w:style w:type="paragraph" w:customStyle="1" w:styleId="3110">
    <w:name w:val="样式 31 10 磅"/>
    <w:rsid w:val="0095654A"/>
    <w:pPr>
      <w:widowControl w:val="0"/>
      <w:jc w:val="both"/>
    </w:pPr>
    <w:rPr>
      <w:kern w:val="2"/>
      <w:sz w:val="21"/>
      <w:szCs w:val="24"/>
    </w:rPr>
  </w:style>
  <w:style w:type="paragraph" w:customStyle="1" w:styleId="3210">
    <w:name w:val="样式 32 10 磅"/>
    <w:rsid w:val="0095654A"/>
    <w:pPr>
      <w:widowControl w:val="0"/>
      <w:jc w:val="both"/>
    </w:pPr>
    <w:rPr>
      <w:kern w:val="2"/>
      <w:sz w:val="21"/>
      <w:szCs w:val="24"/>
    </w:rPr>
  </w:style>
  <w:style w:type="paragraph" w:customStyle="1" w:styleId="3310">
    <w:name w:val="样式 33 10 磅"/>
    <w:rsid w:val="0095654A"/>
    <w:pPr>
      <w:widowControl w:val="0"/>
      <w:jc w:val="both"/>
    </w:pPr>
    <w:rPr>
      <w:kern w:val="2"/>
      <w:sz w:val="21"/>
      <w:szCs w:val="24"/>
    </w:rPr>
  </w:style>
  <w:style w:type="paragraph" w:customStyle="1" w:styleId="3410">
    <w:name w:val="样式 34 10 磅"/>
    <w:rsid w:val="0095654A"/>
    <w:pPr>
      <w:widowControl w:val="0"/>
      <w:jc w:val="both"/>
    </w:pPr>
    <w:rPr>
      <w:kern w:val="2"/>
      <w:sz w:val="21"/>
      <w:szCs w:val="24"/>
    </w:rPr>
  </w:style>
  <w:style w:type="paragraph" w:customStyle="1" w:styleId="1110">
    <w:name w:val="样式 11 10 磅"/>
    <w:rsid w:val="0095654A"/>
    <w:pPr>
      <w:widowControl w:val="0"/>
      <w:jc w:val="both"/>
    </w:pPr>
    <w:rPr>
      <w:kern w:val="2"/>
      <w:sz w:val="21"/>
      <w:szCs w:val="24"/>
    </w:rPr>
  </w:style>
  <w:style w:type="paragraph" w:customStyle="1" w:styleId="1210">
    <w:name w:val="样式 12 10 磅"/>
    <w:rsid w:val="0095654A"/>
    <w:pPr>
      <w:widowControl w:val="0"/>
      <w:jc w:val="both"/>
    </w:pPr>
    <w:rPr>
      <w:kern w:val="2"/>
      <w:sz w:val="21"/>
      <w:szCs w:val="24"/>
    </w:rPr>
  </w:style>
  <w:style w:type="paragraph" w:customStyle="1" w:styleId="1310">
    <w:name w:val="样式 13 10 磅"/>
    <w:rsid w:val="0095654A"/>
    <w:pPr>
      <w:widowControl w:val="0"/>
      <w:jc w:val="both"/>
    </w:pPr>
    <w:rPr>
      <w:kern w:val="2"/>
      <w:sz w:val="21"/>
      <w:szCs w:val="24"/>
    </w:rPr>
  </w:style>
  <w:style w:type="paragraph" w:customStyle="1" w:styleId="1410">
    <w:name w:val="样式 14 10 磅"/>
    <w:rsid w:val="0095654A"/>
    <w:pPr>
      <w:widowControl w:val="0"/>
      <w:jc w:val="both"/>
    </w:pPr>
    <w:rPr>
      <w:kern w:val="2"/>
      <w:sz w:val="21"/>
      <w:szCs w:val="24"/>
    </w:rPr>
  </w:style>
  <w:style w:type="paragraph" w:customStyle="1" w:styleId="1510">
    <w:name w:val="样式 15 10 磅"/>
    <w:rsid w:val="0095654A"/>
    <w:pPr>
      <w:widowControl w:val="0"/>
      <w:jc w:val="both"/>
    </w:pPr>
    <w:rPr>
      <w:kern w:val="2"/>
      <w:sz w:val="21"/>
      <w:szCs w:val="24"/>
    </w:rPr>
  </w:style>
  <w:style w:type="paragraph" w:customStyle="1" w:styleId="1610">
    <w:name w:val="样式 16 10 磅"/>
    <w:rsid w:val="0095654A"/>
    <w:pPr>
      <w:widowControl w:val="0"/>
      <w:jc w:val="both"/>
    </w:pPr>
    <w:rPr>
      <w:kern w:val="2"/>
      <w:sz w:val="21"/>
      <w:szCs w:val="24"/>
    </w:rPr>
  </w:style>
  <w:style w:type="paragraph" w:customStyle="1" w:styleId="1910">
    <w:name w:val="样式 19 10 磅"/>
    <w:rsid w:val="0095654A"/>
    <w:pPr>
      <w:widowControl w:val="0"/>
      <w:jc w:val="both"/>
    </w:pPr>
    <w:rPr>
      <w:kern w:val="2"/>
      <w:sz w:val="21"/>
      <w:szCs w:val="24"/>
    </w:rPr>
  </w:style>
  <w:style w:type="paragraph" w:customStyle="1" w:styleId="2010">
    <w:name w:val="样式 20 10 磅"/>
    <w:rsid w:val="0095654A"/>
    <w:pPr>
      <w:widowControl w:val="0"/>
      <w:jc w:val="both"/>
    </w:pPr>
    <w:rPr>
      <w:kern w:val="2"/>
      <w:sz w:val="21"/>
      <w:szCs w:val="24"/>
    </w:rPr>
  </w:style>
  <w:style w:type="paragraph" w:customStyle="1" w:styleId="2110">
    <w:name w:val="样式 21 10 磅"/>
    <w:rsid w:val="0095654A"/>
    <w:pPr>
      <w:widowControl w:val="0"/>
      <w:jc w:val="both"/>
    </w:pPr>
    <w:rPr>
      <w:kern w:val="2"/>
      <w:sz w:val="21"/>
      <w:szCs w:val="24"/>
    </w:rPr>
  </w:style>
  <w:style w:type="paragraph" w:customStyle="1" w:styleId="2210">
    <w:name w:val="样式 22 10 磅"/>
    <w:rsid w:val="0095654A"/>
    <w:pPr>
      <w:widowControl w:val="0"/>
      <w:jc w:val="both"/>
    </w:pPr>
    <w:rPr>
      <w:kern w:val="2"/>
      <w:sz w:val="21"/>
      <w:szCs w:val="24"/>
    </w:rPr>
  </w:style>
  <w:style w:type="paragraph" w:customStyle="1" w:styleId="2310">
    <w:name w:val="样式 23 10 磅"/>
    <w:rsid w:val="0095654A"/>
    <w:pPr>
      <w:widowControl w:val="0"/>
      <w:jc w:val="both"/>
    </w:pPr>
    <w:rPr>
      <w:kern w:val="2"/>
      <w:sz w:val="21"/>
      <w:szCs w:val="24"/>
    </w:rPr>
  </w:style>
  <w:style w:type="paragraph" w:customStyle="1" w:styleId="2410">
    <w:name w:val="样式 24 10 磅"/>
    <w:rsid w:val="0095654A"/>
    <w:pPr>
      <w:widowControl w:val="0"/>
      <w:jc w:val="both"/>
    </w:pPr>
    <w:rPr>
      <w:kern w:val="2"/>
      <w:sz w:val="21"/>
      <w:szCs w:val="24"/>
    </w:rPr>
  </w:style>
  <w:style w:type="paragraph" w:customStyle="1" w:styleId="3510">
    <w:name w:val="样式 35 10 磅"/>
    <w:rsid w:val="0095654A"/>
    <w:pPr>
      <w:widowControl w:val="0"/>
      <w:jc w:val="both"/>
    </w:pPr>
    <w:rPr>
      <w:kern w:val="2"/>
      <w:sz w:val="21"/>
      <w:szCs w:val="24"/>
    </w:rPr>
  </w:style>
  <w:style w:type="paragraph" w:customStyle="1" w:styleId="3610">
    <w:name w:val="样式 36 10 磅"/>
    <w:rsid w:val="0095654A"/>
    <w:pPr>
      <w:widowControl w:val="0"/>
      <w:jc w:val="both"/>
    </w:pPr>
    <w:rPr>
      <w:kern w:val="2"/>
      <w:sz w:val="21"/>
      <w:szCs w:val="24"/>
    </w:rPr>
  </w:style>
  <w:style w:type="paragraph" w:customStyle="1" w:styleId="3710">
    <w:name w:val="样式 37 10 磅"/>
    <w:rsid w:val="0095654A"/>
    <w:pPr>
      <w:widowControl w:val="0"/>
      <w:jc w:val="both"/>
    </w:pPr>
    <w:rPr>
      <w:kern w:val="2"/>
      <w:sz w:val="21"/>
      <w:szCs w:val="24"/>
    </w:rPr>
  </w:style>
  <w:style w:type="paragraph" w:customStyle="1" w:styleId="3810">
    <w:name w:val="样式 38 10 磅"/>
    <w:rsid w:val="0095654A"/>
    <w:pPr>
      <w:widowControl w:val="0"/>
      <w:jc w:val="both"/>
    </w:pPr>
    <w:rPr>
      <w:kern w:val="2"/>
      <w:sz w:val="21"/>
      <w:szCs w:val="24"/>
    </w:rPr>
  </w:style>
  <w:style w:type="paragraph" w:customStyle="1" w:styleId="3910">
    <w:name w:val="样式 39 10 磅"/>
    <w:rsid w:val="0095654A"/>
    <w:pPr>
      <w:widowControl w:val="0"/>
      <w:jc w:val="both"/>
    </w:pPr>
    <w:rPr>
      <w:kern w:val="2"/>
      <w:sz w:val="21"/>
      <w:szCs w:val="24"/>
    </w:rPr>
  </w:style>
  <w:style w:type="paragraph" w:customStyle="1" w:styleId="4010">
    <w:name w:val="样式 40 10 磅"/>
    <w:rsid w:val="0095654A"/>
    <w:pPr>
      <w:widowControl w:val="0"/>
      <w:jc w:val="both"/>
    </w:pPr>
    <w:rPr>
      <w:kern w:val="2"/>
      <w:sz w:val="21"/>
      <w:szCs w:val="24"/>
    </w:rPr>
  </w:style>
  <w:style w:type="paragraph" w:customStyle="1" w:styleId="4110">
    <w:name w:val="样式 41 10 磅"/>
    <w:rsid w:val="0095654A"/>
    <w:pPr>
      <w:widowControl w:val="0"/>
      <w:jc w:val="both"/>
    </w:pPr>
    <w:rPr>
      <w:kern w:val="2"/>
      <w:sz w:val="21"/>
      <w:szCs w:val="24"/>
    </w:rPr>
  </w:style>
  <w:style w:type="paragraph" w:customStyle="1" w:styleId="4210">
    <w:name w:val="样式 42 10 磅"/>
    <w:rsid w:val="0095654A"/>
    <w:pPr>
      <w:widowControl w:val="0"/>
      <w:jc w:val="both"/>
    </w:pPr>
    <w:rPr>
      <w:kern w:val="2"/>
      <w:sz w:val="21"/>
      <w:szCs w:val="24"/>
    </w:rPr>
  </w:style>
  <w:style w:type="paragraph" w:customStyle="1" w:styleId="4310">
    <w:name w:val="样式 43 10 磅"/>
    <w:rsid w:val="0095654A"/>
    <w:pPr>
      <w:widowControl w:val="0"/>
      <w:jc w:val="both"/>
    </w:pPr>
    <w:rPr>
      <w:kern w:val="2"/>
      <w:sz w:val="21"/>
      <w:szCs w:val="24"/>
    </w:rPr>
  </w:style>
  <w:style w:type="paragraph" w:customStyle="1" w:styleId="4410">
    <w:name w:val="样式 44 10 磅"/>
    <w:rsid w:val="0095654A"/>
    <w:pPr>
      <w:widowControl w:val="0"/>
      <w:jc w:val="both"/>
    </w:pPr>
    <w:rPr>
      <w:kern w:val="2"/>
      <w:sz w:val="21"/>
      <w:szCs w:val="24"/>
    </w:rPr>
  </w:style>
  <w:style w:type="paragraph" w:customStyle="1" w:styleId="4510">
    <w:name w:val="样式 45 10 磅"/>
    <w:rsid w:val="0095654A"/>
    <w:pPr>
      <w:widowControl w:val="0"/>
      <w:jc w:val="both"/>
    </w:pPr>
    <w:rPr>
      <w:kern w:val="2"/>
      <w:sz w:val="21"/>
      <w:szCs w:val="24"/>
    </w:rPr>
  </w:style>
  <w:style w:type="paragraph" w:customStyle="1" w:styleId="4610">
    <w:name w:val="样式 46 10 磅"/>
    <w:rsid w:val="0095654A"/>
    <w:pPr>
      <w:widowControl w:val="0"/>
      <w:jc w:val="both"/>
    </w:pPr>
    <w:rPr>
      <w:kern w:val="2"/>
      <w:sz w:val="21"/>
      <w:szCs w:val="24"/>
    </w:rPr>
  </w:style>
  <w:style w:type="paragraph" w:customStyle="1" w:styleId="4710">
    <w:name w:val="样式 47 10 磅"/>
    <w:rsid w:val="0095654A"/>
    <w:pPr>
      <w:widowControl w:val="0"/>
      <w:jc w:val="both"/>
    </w:pPr>
    <w:rPr>
      <w:kern w:val="2"/>
      <w:sz w:val="21"/>
      <w:szCs w:val="24"/>
    </w:rPr>
  </w:style>
  <w:style w:type="paragraph" w:customStyle="1" w:styleId="4810">
    <w:name w:val="样式 48 10 磅"/>
    <w:rsid w:val="0095654A"/>
    <w:pPr>
      <w:widowControl w:val="0"/>
      <w:jc w:val="both"/>
    </w:pPr>
    <w:rPr>
      <w:kern w:val="2"/>
      <w:sz w:val="21"/>
      <w:szCs w:val="24"/>
    </w:rPr>
  </w:style>
  <w:style w:type="paragraph" w:customStyle="1" w:styleId="4910">
    <w:name w:val="样式 49 10 磅"/>
    <w:rsid w:val="0095654A"/>
    <w:pPr>
      <w:widowControl w:val="0"/>
      <w:jc w:val="both"/>
    </w:pPr>
    <w:rPr>
      <w:kern w:val="2"/>
      <w:sz w:val="21"/>
      <w:szCs w:val="24"/>
    </w:rPr>
  </w:style>
  <w:style w:type="paragraph" w:customStyle="1" w:styleId="5010">
    <w:name w:val="样式 50 10 磅"/>
    <w:rsid w:val="0095654A"/>
    <w:pPr>
      <w:widowControl w:val="0"/>
      <w:jc w:val="both"/>
    </w:pPr>
    <w:rPr>
      <w:kern w:val="2"/>
      <w:sz w:val="21"/>
      <w:szCs w:val="24"/>
    </w:rPr>
  </w:style>
  <w:style w:type="paragraph" w:customStyle="1" w:styleId="5110">
    <w:name w:val="样式 51 10 磅"/>
    <w:rsid w:val="0095654A"/>
    <w:pPr>
      <w:widowControl w:val="0"/>
      <w:jc w:val="both"/>
    </w:pPr>
    <w:rPr>
      <w:kern w:val="2"/>
      <w:sz w:val="21"/>
      <w:szCs w:val="24"/>
    </w:rPr>
  </w:style>
  <w:style w:type="paragraph" w:customStyle="1" w:styleId="5210">
    <w:name w:val="样式 52 10 磅"/>
    <w:rsid w:val="0095654A"/>
    <w:pPr>
      <w:widowControl w:val="0"/>
      <w:jc w:val="both"/>
    </w:pPr>
    <w:rPr>
      <w:kern w:val="2"/>
      <w:sz w:val="21"/>
      <w:szCs w:val="24"/>
    </w:rPr>
  </w:style>
  <w:style w:type="paragraph" w:customStyle="1" w:styleId="5310">
    <w:name w:val="样式 53 10 磅"/>
    <w:rsid w:val="0095654A"/>
    <w:pPr>
      <w:widowControl w:val="0"/>
      <w:jc w:val="both"/>
    </w:pPr>
    <w:rPr>
      <w:kern w:val="2"/>
      <w:sz w:val="21"/>
      <w:szCs w:val="24"/>
    </w:rPr>
  </w:style>
  <w:style w:type="paragraph" w:customStyle="1" w:styleId="5410">
    <w:name w:val="样式 54 10 磅"/>
    <w:rsid w:val="0095654A"/>
    <w:pPr>
      <w:widowControl w:val="0"/>
      <w:jc w:val="both"/>
    </w:pPr>
    <w:rPr>
      <w:kern w:val="2"/>
      <w:sz w:val="21"/>
      <w:szCs w:val="24"/>
    </w:rPr>
  </w:style>
  <w:style w:type="paragraph" w:customStyle="1" w:styleId="5510">
    <w:name w:val="样式 55 10 磅"/>
    <w:rsid w:val="0095654A"/>
    <w:pPr>
      <w:widowControl w:val="0"/>
      <w:jc w:val="both"/>
    </w:pPr>
    <w:rPr>
      <w:kern w:val="2"/>
      <w:sz w:val="21"/>
      <w:szCs w:val="24"/>
    </w:rPr>
  </w:style>
  <w:style w:type="paragraph" w:customStyle="1" w:styleId="5610">
    <w:name w:val="样式 56 10 磅"/>
    <w:rsid w:val="0095654A"/>
    <w:pPr>
      <w:widowControl w:val="0"/>
      <w:jc w:val="both"/>
    </w:pPr>
    <w:rPr>
      <w:kern w:val="2"/>
      <w:sz w:val="21"/>
      <w:szCs w:val="24"/>
    </w:rPr>
  </w:style>
  <w:style w:type="paragraph" w:customStyle="1" w:styleId="5710">
    <w:name w:val="样式 57 10 磅"/>
    <w:rsid w:val="0095654A"/>
    <w:pPr>
      <w:widowControl w:val="0"/>
      <w:jc w:val="both"/>
    </w:pPr>
    <w:rPr>
      <w:kern w:val="2"/>
      <w:sz w:val="21"/>
      <w:szCs w:val="24"/>
    </w:rPr>
  </w:style>
  <w:style w:type="paragraph" w:customStyle="1" w:styleId="5810">
    <w:name w:val="样式 58 10 磅"/>
    <w:rsid w:val="0095654A"/>
    <w:pPr>
      <w:widowControl w:val="0"/>
      <w:jc w:val="both"/>
    </w:pPr>
    <w:rPr>
      <w:kern w:val="2"/>
      <w:sz w:val="21"/>
      <w:szCs w:val="24"/>
    </w:rPr>
  </w:style>
  <w:style w:type="paragraph" w:customStyle="1" w:styleId="5910">
    <w:name w:val="样式 59 10 磅"/>
    <w:rsid w:val="0095654A"/>
    <w:pPr>
      <w:widowControl w:val="0"/>
      <w:jc w:val="both"/>
    </w:pPr>
    <w:rPr>
      <w:kern w:val="2"/>
      <w:sz w:val="21"/>
      <w:szCs w:val="24"/>
    </w:rPr>
  </w:style>
  <w:style w:type="paragraph" w:customStyle="1" w:styleId="6010">
    <w:name w:val="样式 60 10 磅"/>
    <w:rsid w:val="0095654A"/>
    <w:pPr>
      <w:widowControl w:val="0"/>
      <w:jc w:val="both"/>
    </w:pPr>
    <w:rPr>
      <w:kern w:val="2"/>
      <w:sz w:val="21"/>
      <w:szCs w:val="24"/>
    </w:rPr>
  </w:style>
  <w:style w:type="paragraph" w:customStyle="1" w:styleId="6110">
    <w:name w:val="样式 61 10 磅"/>
    <w:rsid w:val="0095654A"/>
    <w:pPr>
      <w:widowControl w:val="0"/>
      <w:jc w:val="both"/>
    </w:pPr>
    <w:rPr>
      <w:kern w:val="2"/>
      <w:sz w:val="21"/>
      <w:szCs w:val="24"/>
    </w:rPr>
  </w:style>
  <w:style w:type="paragraph" w:customStyle="1" w:styleId="6210">
    <w:name w:val="样式 62 10 磅"/>
    <w:rsid w:val="0095654A"/>
    <w:pPr>
      <w:widowControl w:val="0"/>
      <w:jc w:val="both"/>
    </w:pPr>
    <w:rPr>
      <w:kern w:val="2"/>
      <w:sz w:val="21"/>
      <w:szCs w:val="24"/>
    </w:rPr>
  </w:style>
  <w:style w:type="paragraph" w:customStyle="1" w:styleId="6310">
    <w:name w:val="样式 63 10 磅"/>
    <w:rsid w:val="0095654A"/>
    <w:pPr>
      <w:widowControl w:val="0"/>
      <w:jc w:val="both"/>
    </w:pPr>
    <w:rPr>
      <w:kern w:val="2"/>
      <w:sz w:val="21"/>
      <w:szCs w:val="24"/>
    </w:rPr>
  </w:style>
  <w:style w:type="paragraph" w:customStyle="1" w:styleId="6410">
    <w:name w:val="样式 64 10 磅"/>
    <w:rsid w:val="0095654A"/>
    <w:pPr>
      <w:widowControl w:val="0"/>
      <w:jc w:val="both"/>
    </w:pPr>
    <w:rPr>
      <w:kern w:val="2"/>
      <w:sz w:val="21"/>
      <w:szCs w:val="24"/>
    </w:rPr>
  </w:style>
  <w:style w:type="paragraph" w:customStyle="1" w:styleId="6510">
    <w:name w:val="样式 65 10 磅"/>
    <w:rsid w:val="0095654A"/>
    <w:pPr>
      <w:widowControl w:val="0"/>
      <w:jc w:val="both"/>
    </w:pPr>
    <w:rPr>
      <w:kern w:val="2"/>
      <w:sz w:val="21"/>
      <w:szCs w:val="24"/>
    </w:rPr>
  </w:style>
  <w:style w:type="paragraph" w:customStyle="1" w:styleId="6610">
    <w:name w:val="样式 66 10 磅"/>
    <w:rsid w:val="0095654A"/>
    <w:pPr>
      <w:widowControl w:val="0"/>
      <w:jc w:val="both"/>
    </w:pPr>
    <w:rPr>
      <w:kern w:val="2"/>
      <w:sz w:val="21"/>
      <w:szCs w:val="24"/>
    </w:rPr>
  </w:style>
  <w:style w:type="paragraph" w:customStyle="1" w:styleId="6710">
    <w:name w:val="样式 67 10 磅"/>
    <w:rsid w:val="0095654A"/>
    <w:pPr>
      <w:widowControl w:val="0"/>
      <w:jc w:val="both"/>
    </w:pPr>
    <w:rPr>
      <w:kern w:val="2"/>
      <w:sz w:val="21"/>
      <w:szCs w:val="24"/>
    </w:rPr>
  </w:style>
  <w:style w:type="paragraph" w:customStyle="1" w:styleId="6810">
    <w:name w:val="样式 68 10 磅"/>
    <w:rsid w:val="0095654A"/>
    <w:pPr>
      <w:widowControl w:val="0"/>
      <w:jc w:val="both"/>
    </w:pPr>
    <w:rPr>
      <w:kern w:val="2"/>
      <w:sz w:val="21"/>
      <w:szCs w:val="24"/>
    </w:rPr>
  </w:style>
  <w:style w:type="paragraph" w:customStyle="1" w:styleId="6910">
    <w:name w:val="样式 69 10 磅"/>
    <w:rsid w:val="0095654A"/>
    <w:pPr>
      <w:widowControl w:val="0"/>
      <w:jc w:val="both"/>
    </w:pPr>
    <w:rPr>
      <w:kern w:val="2"/>
      <w:sz w:val="21"/>
      <w:szCs w:val="24"/>
    </w:rPr>
  </w:style>
  <w:style w:type="paragraph" w:customStyle="1" w:styleId="7010">
    <w:name w:val="样式 70 10 磅"/>
    <w:rsid w:val="0095654A"/>
    <w:pPr>
      <w:widowControl w:val="0"/>
      <w:jc w:val="both"/>
    </w:pPr>
    <w:rPr>
      <w:kern w:val="2"/>
      <w:sz w:val="21"/>
      <w:szCs w:val="24"/>
    </w:rPr>
  </w:style>
  <w:style w:type="paragraph" w:customStyle="1" w:styleId="7110">
    <w:name w:val="样式 71 10 磅"/>
    <w:rsid w:val="0095654A"/>
    <w:pPr>
      <w:widowControl w:val="0"/>
      <w:jc w:val="both"/>
    </w:pPr>
    <w:rPr>
      <w:kern w:val="2"/>
      <w:sz w:val="21"/>
      <w:szCs w:val="24"/>
    </w:rPr>
  </w:style>
  <w:style w:type="paragraph" w:customStyle="1" w:styleId="7210">
    <w:name w:val="样式 72 10 磅"/>
    <w:rsid w:val="0095654A"/>
    <w:pPr>
      <w:widowControl w:val="0"/>
      <w:jc w:val="both"/>
    </w:pPr>
    <w:rPr>
      <w:kern w:val="2"/>
      <w:sz w:val="21"/>
      <w:szCs w:val="24"/>
    </w:rPr>
  </w:style>
  <w:style w:type="paragraph" w:customStyle="1" w:styleId="7310">
    <w:name w:val="样式 73 10 磅"/>
    <w:rsid w:val="0095654A"/>
    <w:pPr>
      <w:widowControl w:val="0"/>
      <w:jc w:val="both"/>
    </w:pPr>
    <w:rPr>
      <w:kern w:val="2"/>
      <w:sz w:val="21"/>
      <w:szCs w:val="24"/>
    </w:rPr>
  </w:style>
  <w:style w:type="paragraph" w:customStyle="1" w:styleId="7410">
    <w:name w:val="样式 74 10 磅"/>
    <w:rsid w:val="0095654A"/>
    <w:pPr>
      <w:widowControl w:val="0"/>
      <w:jc w:val="both"/>
    </w:pPr>
    <w:rPr>
      <w:kern w:val="2"/>
      <w:sz w:val="21"/>
      <w:szCs w:val="24"/>
    </w:rPr>
  </w:style>
  <w:style w:type="paragraph" w:customStyle="1" w:styleId="7510">
    <w:name w:val="样式 75 10 磅"/>
    <w:rsid w:val="0095654A"/>
    <w:pPr>
      <w:widowControl w:val="0"/>
      <w:jc w:val="both"/>
    </w:pPr>
    <w:rPr>
      <w:kern w:val="2"/>
      <w:sz w:val="21"/>
      <w:szCs w:val="24"/>
    </w:rPr>
  </w:style>
  <w:style w:type="paragraph" w:customStyle="1" w:styleId="7610">
    <w:name w:val="样式 76 10 磅"/>
    <w:rsid w:val="0095654A"/>
    <w:pPr>
      <w:widowControl w:val="0"/>
      <w:jc w:val="both"/>
    </w:pPr>
    <w:rPr>
      <w:kern w:val="2"/>
      <w:sz w:val="21"/>
      <w:szCs w:val="24"/>
    </w:rPr>
  </w:style>
  <w:style w:type="paragraph" w:customStyle="1" w:styleId="7710">
    <w:name w:val="样式 77 10 磅"/>
    <w:rsid w:val="0095654A"/>
    <w:pPr>
      <w:widowControl w:val="0"/>
      <w:jc w:val="both"/>
    </w:pPr>
    <w:rPr>
      <w:kern w:val="2"/>
      <w:sz w:val="21"/>
      <w:szCs w:val="24"/>
    </w:rPr>
  </w:style>
  <w:style w:type="paragraph" w:customStyle="1" w:styleId="7810">
    <w:name w:val="样式 78 10 磅"/>
    <w:rsid w:val="0095654A"/>
    <w:pPr>
      <w:widowControl w:val="0"/>
      <w:jc w:val="both"/>
    </w:pPr>
    <w:rPr>
      <w:kern w:val="2"/>
      <w:sz w:val="21"/>
      <w:szCs w:val="24"/>
    </w:rPr>
  </w:style>
  <w:style w:type="paragraph" w:customStyle="1" w:styleId="7910">
    <w:name w:val="样式 79 10 磅"/>
    <w:rsid w:val="0095654A"/>
    <w:pPr>
      <w:widowControl w:val="0"/>
      <w:jc w:val="both"/>
    </w:pPr>
    <w:rPr>
      <w:kern w:val="2"/>
      <w:sz w:val="21"/>
      <w:szCs w:val="24"/>
    </w:rPr>
  </w:style>
  <w:style w:type="paragraph" w:customStyle="1" w:styleId="8010">
    <w:name w:val="样式 80 10 磅"/>
    <w:rsid w:val="0095654A"/>
    <w:pPr>
      <w:widowControl w:val="0"/>
      <w:jc w:val="both"/>
    </w:pPr>
    <w:rPr>
      <w:kern w:val="2"/>
      <w:sz w:val="21"/>
      <w:szCs w:val="24"/>
    </w:rPr>
  </w:style>
  <w:style w:type="paragraph" w:customStyle="1" w:styleId="8110">
    <w:name w:val="样式 81 10 磅"/>
    <w:rsid w:val="0095654A"/>
    <w:pPr>
      <w:widowControl w:val="0"/>
      <w:jc w:val="both"/>
    </w:pPr>
    <w:rPr>
      <w:kern w:val="2"/>
      <w:sz w:val="21"/>
      <w:szCs w:val="24"/>
    </w:rPr>
  </w:style>
  <w:style w:type="paragraph" w:customStyle="1" w:styleId="8210">
    <w:name w:val="样式 82 10 磅"/>
    <w:rsid w:val="0095654A"/>
    <w:pPr>
      <w:widowControl w:val="0"/>
      <w:jc w:val="both"/>
    </w:pPr>
    <w:rPr>
      <w:kern w:val="2"/>
      <w:sz w:val="21"/>
      <w:szCs w:val="24"/>
    </w:rPr>
  </w:style>
  <w:style w:type="paragraph" w:customStyle="1" w:styleId="8310">
    <w:name w:val="样式 83 10 磅"/>
    <w:rsid w:val="0095654A"/>
    <w:pPr>
      <w:widowControl w:val="0"/>
      <w:jc w:val="both"/>
    </w:pPr>
    <w:rPr>
      <w:kern w:val="2"/>
      <w:sz w:val="21"/>
      <w:szCs w:val="24"/>
    </w:rPr>
  </w:style>
  <w:style w:type="paragraph" w:customStyle="1" w:styleId="8410">
    <w:name w:val="样式 84 10 磅"/>
    <w:rsid w:val="0095654A"/>
    <w:pPr>
      <w:widowControl w:val="0"/>
      <w:jc w:val="both"/>
    </w:pPr>
    <w:rPr>
      <w:kern w:val="2"/>
      <w:sz w:val="21"/>
      <w:szCs w:val="24"/>
    </w:rPr>
  </w:style>
  <w:style w:type="paragraph" w:customStyle="1" w:styleId="8510">
    <w:name w:val="样式 85 10 磅"/>
    <w:rsid w:val="0095654A"/>
    <w:pPr>
      <w:widowControl w:val="0"/>
      <w:jc w:val="both"/>
    </w:pPr>
    <w:rPr>
      <w:kern w:val="2"/>
      <w:sz w:val="21"/>
      <w:szCs w:val="24"/>
    </w:rPr>
  </w:style>
  <w:style w:type="paragraph" w:customStyle="1" w:styleId="8610">
    <w:name w:val="样式 86 10 磅"/>
    <w:rsid w:val="0095654A"/>
    <w:pPr>
      <w:widowControl w:val="0"/>
      <w:jc w:val="both"/>
    </w:pPr>
    <w:rPr>
      <w:kern w:val="2"/>
      <w:sz w:val="21"/>
      <w:szCs w:val="24"/>
    </w:rPr>
  </w:style>
  <w:style w:type="paragraph" w:customStyle="1" w:styleId="8710">
    <w:name w:val="样式 87 10 磅"/>
    <w:rsid w:val="0095654A"/>
    <w:pPr>
      <w:widowControl w:val="0"/>
      <w:jc w:val="both"/>
    </w:pPr>
    <w:rPr>
      <w:kern w:val="2"/>
      <w:sz w:val="21"/>
      <w:szCs w:val="24"/>
    </w:rPr>
  </w:style>
  <w:style w:type="paragraph" w:customStyle="1" w:styleId="8810">
    <w:name w:val="样式 88 10 磅"/>
    <w:rsid w:val="0095654A"/>
    <w:pPr>
      <w:widowControl w:val="0"/>
      <w:jc w:val="both"/>
    </w:pPr>
    <w:rPr>
      <w:kern w:val="2"/>
      <w:sz w:val="21"/>
      <w:szCs w:val="24"/>
    </w:rPr>
  </w:style>
  <w:style w:type="paragraph" w:customStyle="1" w:styleId="8910">
    <w:name w:val="样式 89 10 磅"/>
    <w:rsid w:val="0095654A"/>
    <w:pPr>
      <w:widowControl w:val="0"/>
      <w:jc w:val="both"/>
    </w:pPr>
    <w:rPr>
      <w:kern w:val="2"/>
      <w:sz w:val="21"/>
      <w:szCs w:val="24"/>
    </w:rPr>
  </w:style>
  <w:style w:type="paragraph" w:customStyle="1" w:styleId="9010">
    <w:name w:val="样式 90 10 磅"/>
    <w:rsid w:val="0095654A"/>
    <w:pPr>
      <w:widowControl w:val="0"/>
      <w:jc w:val="both"/>
    </w:pPr>
    <w:rPr>
      <w:kern w:val="2"/>
      <w:sz w:val="21"/>
      <w:szCs w:val="24"/>
    </w:rPr>
  </w:style>
  <w:style w:type="paragraph" w:customStyle="1" w:styleId="9110">
    <w:name w:val="样式 91 10 磅"/>
    <w:rsid w:val="0095654A"/>
    <w:pPr>
      <w:widowControl w:val="0"/>
      <w:jc w:val="both"/>
    </w:pPr>
    <w:rPr>
      <w:kern w:val="2"/>
      <w:sz w:val="21"/>
      <w:szCs w:val="24"/>
    </w:rPr>
  </w:style>
  <w:style w:type="paragraph" w:customStyle="1" w:styleId="9210">
    <w:name w:val="样式 92 10 磅"/>
    <w:rsid w:val="0095654A"/>
    <w:pPr>
      <w:widowControl w:val="0"/>
      <w:jc w:val="both"/>
    </w:pPr>
    <w:rPr>
      <w:kern w:val="2"/>
      <w:sz w:val="21"/>
      <w:szCs w:val="24"/>
    </w:rPr>
  </w:style>
  <w:style w:type="paragraph" w:customStyle="1" w:styleId="9310">
    <w:name w:val="样式 93 10 磅"/>
    <w:rsid w:val="0095654A"/>
    <w:pPr>
      <w:widowControl w:val="0"/>
      <w:jc w:val="both"/>
    </w:pPr>
    <w:rPr>
      <w:kern w:val="2"/>
      <w:sz w:val="21"/>
      <w:szCs w:val="24"/>
    </w:rPr>
  </w:style>
  <w:style w:type="paragraph" w:customStyle="1" w:styleId="9410">
    <w:name w:val="样式 94 10 磅"/>
    <w:rsid w:val="0095654A"/>
    <w:pPr>
      <w:widowControl w:val="0"/>
      <w:jc w:val="both"/>
    </w:pPr>
    <w:rPr>
      <w:kern w:val="2"/>
      <w:sz w:val="21"/>
      <w:szCs w:val="24"/>
    </w:rPr>
  </w:style>
  <w:style w:type="paragraph" w:customStyle="1" w:styleId="9510">
    <w:name w:val="样式 95 10 磅"/>
    <w:rsid w:val="0095654A"/>
    <w:pPr>
      <w:widowControl w:val="0"/>
      <w:jc w:val="both"/>
    </w:pPr>
    <w:rPr>
      <w:kern w:val="2"/>
      <w:sz w:val="21"/>
      <w:szCs w:val="24"/>
    </w:rPr>
  </w:style>
  <w:style w:type="paragraph" w:customStyle="1" w:styleId="9610">
    <w:name w:val="样式 96 10 磅"/>
    <w:rsid w:val="0095654A"/>
    <w:pPr>
      <w:widowControl w:val="0"/>
      <w:jc w:val="both"/>
    </w:pPr>
    <w:rPr>
      <w:kern w:val="2"/>
      <w:sz w:val="21"/>
      <w:szCs w:val="24"/>
    </w:rPr>
  </w:style>
  <w:style w:type="paragraph" w:customStyle="1" w:styleId="9710">
    <w:name w:val="样式 97 10 磅"/>
    <w:rsid w:val="0095654A"/>
    <w:pPr>
      <w:widowControl w:val="0"/>
      <w:jc w:val="both"/>
    </w:pPr>
    <w:rPr>
      <w:kern w:val="2"/>
      <w:sz w:val="21"/>
      <w:szCs w:val="24"/>
    </w:rPr>
  </w:style>
  <w:style w:type="paragraph" w:customStyle="1" w:styleId="9810">
    <w:name w:val="样式 98 10 磅"/>
    <w:rsid w:val="0095654A"/>
    <w:pPr>
      <w:widowControl w:val="0"/>
      <w:jc w:val="both"/>
    </w:pPr>
    <w:rPr>
      <w:kern w:val="2"/>
      <w:sz w:val="21"/>
      <w:szCs w:val="24"/>
    </w:rPr>
  </w:style>
  <w:style w:type="paragraph" w:customStyle="1" w:styleId="9910">
    <w:name w:val="样式 99 10 磅"/>
    <w:rsid w:val="0095654A"/>
    <w:pPr>
      <w:widowControl w:val="0"/>
      <w:jc w:val="both"/>
    </w:pPr>
    <w:rPr>
      <w:kern w:val="2"/>
      <w:sz w:val="21"/>
      <w:szCs w:val="24"/>
    </w:rPr>
  </w:style>
  <w:style w:type="paragraph" w:customStyle="1" w:styleId="10010">
    <w:name w:val="样式 100 10 磅"/>
    <w:rsid w:val="0095654A"/>
    <w:pPr>
      <w:widowControl w:val="0"/>
      <w:jc w:val="both"/>
    </w:pPr>
    <w:rPr>
      <w:kern w:val="2"/>
      <w:sz w:val="21"/>
      <w:szCs w:val="24"/>
    </w:rPr>
  </w:style>
  <w:style w:type="paragraph" w:customStyle="1" w:styleId="10110">
    <w:name w:val="样式 101 10 磅"/>
    <w:rsid w:val="0095654A"/>
    <w:pPr>
      <w:widowControl w:val="0"/>
      <w:jc w:val="both"/>
    </w:pPr>
    <w:rPr>
      <w:kern w:val="2"/>
      <w:sz w:val="21"/>
      <w:szCs w:val="24"/>
    </w:rPr>
  </w:style>
  <w:style w:type="paragraph" w:customStyle="1" w:styleId="10210">
    <w:name w:val="样式 102 10 磅"/>
    <w:rsid w:val="0095654A"/>
    <w:pPr>
      <w:widowControl w:val="0"/>
      <w:jc w:val="both"/>
    </w:pPr>
    <w:rPr>
      <w:kern w:val="2"/>
      <w:sz w:val="21"/>
      <w:szCs w:val="24"/>
    </w:rPr>
  </w:style>
  <w:style w:type="paragraph" w:customStyle="1" w:styleId="10310">
    <w:name w:val="样式 103 10 磅"/>
    <w:rsid w:val="0095654A"/>
    <w:pPr>
      <w:widowControl w:val="0"/>
      <w:jc w:val="both"/>
    </w:pPr>
    <w:rPr>
      <w:kern w:val="2"/>
      <w:sz w:val="21"/>
      <w:szCs w:val="24"/>
    </w:rPr>
  </w:style>
  <w:style w:type="paragraph" w:customStyle="1" w:styleId="10410">
    <w:name w:val="样式 104 10 磅"/>
    <w:rsid w:val="0095654A"/>
    <w:pPr>
      <w:widowControl w:val="0"/>
      <w:jc w:val="both"/>
    </w:pPr>
    <w:rPr>
      <w:kern w:val="2"/>
      <w:sz w:val="21"/>
      <w:szCs w:val="24"/>
    </w:rPr>
  </w:style>
  <w:style w:type="paragraph" w:customStyle="1" w:styleId="10510">
    <w:name w:val="样式 105 10 磅"/>
    <w:rsid w:val="0095654A"/>
    <w:pPr>
      <w:widowControl w:val="0"/>
      <w:jc w:val="both"/>
    </w:pPr>
    <w:rPr>
      <w:kern w:val="2"/>
      <w:sz w:val="21"/>
      <w:szCs w:val="24"/>
    </w:rPr>
  </w:style>
  <w:style w:type="paragraph" w:customStyle="1" w:styleId="10610">
    <w:name w:val="样式 106 10 磅"/>
    <w:rsid w:val="0095654A"/>
    <w:pPr>
      <w:widowControl w:val="0"/>
      <w:jc w:val="both"/>
    </w:pPr>
    <w:rPr>
      <w:kern w:val="2"/>
      <w:sz w:val="21"/>
      <w:szCs w:val="24"/>
    </w:rPr>
  </w:style>
  <w:style w:type="paragraph" w:customStyle="1" w:styleId="10710">
    <w:name w:val="样式 107 10 磅"/>
    <w:rsid w:val="0095654A"/>
    <w:pPr>
      <w:widowControl w:val="0"/>
      <w:jc w:val="both"/>
    </w:pPr>
    <w:rPr>
      <w:kern w:val="2"/>
      <w:sz w:val="21"/>
      <w:szCs w:val="24"/>
    </w:rPr>
  </w:style>
  <w:style w:type="paragraph" w:customStyle="1" w:styleId="10810">
    <w:name w:val="样式 108 10 磅"/>
    <w:rsid w:val="0095654A"/>
    <w:pPr>
      <w:widowControl w:val="0"/>
      <w:jc w:val="both"/>
    </w:pPr>
    <w:rPr>
      <w:kern w:val="2"/>
      <w:sz w:val="21"/>
      <w:szCs w:val="24"/>
    </w:rPr>
  </w:style>
  <w:style w:type="paragraph" w:customStyle="1" w:styleId="10910">
    <w:name w:val="样式 109 10 磅"/>
    <w:rsid w:val="0095654A"/>
    <w:pPr>
      <w:widowControl w:val="0"/>
      <w:jc w:val="both"/>
    </w:pPr>
    <w:rPr>
      <w:kern w:val="2"/>
      <w:sz w:val="21"/>
      <w:szCs w:val="24"/>
    </w:rPr>
  </w:style>
  <w:style w:type="paragraph" w:customStyle="1" w:styleId="11010">
    <w:name w:val="样式 110 10 磅"/>
    <w:rsid w:val="0095654A"/>
    <w:pPr>
      <w:widowControl w:val="0"/>
      <w:jc w:val="both"/>
    </w:pPr>
    <w:rPr>
      <w:kern w:val="2"/>
      <w:sz w:val="21"/>
      <w:szCs w:val="24"/>
    </w:rPr>
  </w:style>
  <w:style w:type="paragraph" w:customStyle="1" w:styleId="11110">
    <w:name w:val="样式 111 10 磅"/>
    <w:rsid w:val="0095654A"/>
    <w:pPr>
      <w:widowControl w:val="0"/>
      <w:jc w:val="both"/>
    </w:pPr>
    <w:rPr>
      <w:kern w:val="2"/>
      <w:sz w:val="21"/>
      <w:szCs w:val="24"/>
    </w:rPr>
  </w:style>
  <w:style w:type="paragraph" w:customStyle="1" w:styleId="11210">
    <w:name w:val="样式 112 10 磅"/>
    <w:rsid w:val="0095654A"/>
    <w:pPr>
      <w:widowControl w:val="0"/>
      <w:jc w:val="both"/>
    </w:pPr>
    <w:rPr>
      <w:kern w:val="2"/>
      <w:sz w:val="21"/>
      <w:szCs w:val="24"/>
    </w:rPr>
  </w:style>
  <w:style w:type="paragraph" w:customStyle="1" w:styleId="11310">
    <w:name w:val="样式 113 10 磅"/>
    <w:rsid w:val="0095654A"/>
    <w:pPr>
      <w:widowControl w:val="0"/>
      <w:jc w:val="both"/>
    </w:pPr>
    <w:rPr>
      <w:kern w:val="2"/>
      <w:sz w:val="21"/>
      <w:szCs w:val="24"/>
    </w:rPr>
  </w:style>
  <w:style w:type="paragraph" w:customStyle="1" w:styleId="11410">
    <w:name w:val="样式 114 10 磅"/>
    <w:rsid w:val="0095654A"/>
    <w:pPr>
      <w:widowControl w:val="0"/>
      <w:jc w:val="both"/>
    </w:pPr>
    <w:rPr>
      <w:kern w:val="2"/>
      <w:sz w:val="21"/>
      <w:szCs w:val="24"/>
    </w:rPr>
  </w:style>
  <w:style w:type="paragraph" w:customStyle="1" w:styleId="11510">
    <w:name w:val="样式 115 10 磅"/>
    <w:rsid w:val="0095654A"/>
    <w:pPr>
      <w:widowControl w:val="0"/>
      <w:jc w:val="both"/>
    </w:pPr>
    <w:rPr>
      <w:kern w:val="2"/>
      <w:sz w:val="21"/>
      <w:szCs w:val="24"/>
    </w:rPr>
  </w:style>
  <w:style w:type="paragraph" w:customStyle="1" w:styleId="11610">
    <w:name w:val="样式 116 10 磅"/>
    <w:rsid w:val="0095654A"/>
    <w:pPr>
      <w:widowControl w:val="0"/>
      <w:jc w:val="both"/>
    </w:pPr>
    <w:rPr>
      <w:kern w:val="2"/>
      <w:sz w:val="21"/>
      <w:szCs w:val="24"/>
    </w:rPr>
  </w:style>
  <w:style w:type="paragraph" w:customStyle="1" w:styleId="11710">
    <w:name w:val="样式 117 10 磅"/>
    <w:rsid w:val="0095654A"/>
    <w:pPr>
      <w:widowControl w:val="0"/>
      <w:jc w:val="both"/>
    </w:pPr>
    <w:rPr>
      <w:kern w:val="2"/>
      <w:sz w:val="21"/>
      <w:szCs w:val="24"/>
    </w:rPr>
  </w:style>
  <w:style w:type="paragraph" w:customStyle="1" w:styleId="11810">
    <w:name w:val="样式 118 10 磅"/>
    <w:rsid w:val="0095654A"/>
    <w:pPr>
      <w:widowControl w:val="0"/>
      <w:jc w:val="both"/>
    </w:pPr>
    <w:rPr>
      <w:kern w:val="2"/>
      <w:sz w:val="21"/>
      <w:szCs w:val="24"/>
    </w:rPr>
  </w:style>
  <w:style w:type="paragraph" w:customStyle="1" w:styleId="11910">
    <w:name w:val="样式 119 10 磅"/>
    <w:rsid w:val="0095654A"/>
    <w:pPr>
      <w:widowControl w:val="0"/>
      <w:jc w:val="both"/>
    </w:pPr>
    <w:rPr>
      <w:kern w:val="2"/>
      <w:sz w:val="21"/>
      <w:szCs w:val="24"/>
    </w:rPr>
  </w:style>
  <w:style w:type="paragraph" w:customStyle="1" w:styleId="12010">
    <w:name w:val="样式 120 10 磅"/>
    <w:rsid w:val="0095654A"/>
    <w:pPr>
      <w:widowControl w:val="0"/>
      <w:jc w:val="both"/>
    </w:pPr>
    <w:rPr>
      <w:kern w:val="2"/>
      <w:sz w:val="21"/>
      <w:szCs w:val="24"/>
    </w:rPr>
  </w:style>
  <w:style w:type="paragraph" w:customStyle="1" w:styleId="12110">
    <w:name w:val="样式 121 10 磅"/>
    <w:rsid w:val="0095654A"/>
    <w:pPr>
      <w:widowControl w:val="0"/>
      <w:jc w:val="both"/>
    </w:pPr>
    <w:rPr>
      <w:kern w:val="2"/>
      <w:sz w:val="21"/>
      <w:szCs w:val="24"/>
    </w:rPr>
  </w:style>
  <w:style w:type="paragraph" w:customStyle="1" w:styleId="12210">
    <w:name w:val="样式 122 10 磅"/>
    <w:rsid w:val="0095654A"/>
    <w:pPr>
      <w:widowControl w:val="0"/>
      <w:jc w:val="both"/>
    </w:pPr>
    <w:rPr>
      <w:kern w:val="2"/>
      <w:sz w:val="21"/>
      <w:szCs w:val="24"/>
    </w:rPr>
  </w:style>
  <w:style w:type="paragraph" w:customStyle="1" w:styleId="12310">
    <w:name w:val="样式 123 10 磅"/>
    <w:rsid w:val="0095654A"/>
    <w:pPr>
      <w:widowControl w:val="0"/>
      <w:jc w:val="both"/>
    </w:pPr>
    <w:rPr>
      <w:kern w:val="2"/>
      <w:sz w:val="21"/>
      <w:szCs w:val="24"/>
    </w:rPr>
  </w:style>
  <w:style w:type="paragraph" w:customStyle="1" w:styleId="12410">
    <w:name w:val="样式 124 10 磅"/>
    <w:rsid w:val="0095654A"/>
    <w:pPr>
      <w:widowControl w:val="0"/>
      <w:jc w:val="both"/>
    </w:pPr>
    <w:rPr>
      <w:kern w:val="2"/>
      <w:sz w:val="21"/>
      <w:szCs w:val="24"/>
    </w:rPr>
  </w:style>
  <w:style w:type="paragraph" w:customStyle="1" w:styleId="12510">
    <w:name w:val="样式 125 10 磅"/>
    <w:rsid w:val="0095654A"/>
    <w:pPr>
      <w:widowControl w:val="0"/>
      <w:jc w:val="both"/>
    </w:pPr>
    <w:rPr>
      <w:kern w:val="2"/>
      <w:sz w:val="21"/>
      <w:szCs w:val="24"/>
    </w:rPr>
  </w:style>
  <w:style w:type="paragraph" w:customStyle="1" w:styleId="12610">
    <w:name w:val="样式 126 10 磅"/>
    <w:rsid w:val="0095654A"/>
    <w:pPr>
      <w:widowControl w:val="0"/>
      <w:jc w:val="both"/>
    </w:pPr>
    <w:rPr>
      <w:kern w:val="2"/>
      <w:sz w:val="21"/>
      <w:szCs w:val="24"/>
    </w:rPr>
  </w:style>
  <w:style w:type="paragraph" w:customStyle="1" w:styleId="12710">
    <w:name w:val="样式 127 10 磅"/>
    <w:rsid w:val="0095654A"/>
    <w:pPr>
      <w:widowControl w:val="0"/>
      <w:jc w:val="both"/>
    </w:pPr>
    <w:rPr>
      <w:kern w:val="2"/>
      <w:sz w:val="21"/>
      <w:szCs w:val="24"/>
    </w:rPr>
  </w:style>
  <w:style w:type="paragraph" w:customStyle="1" w:styleId="12810">
    <w:name w:val="样式 128 10 磅"/>
    <w:rsid w:val="0095654A"/>
    <w:pPr>
      <w:widowControl w:val="0"/>
      <w:jc w:val="both"/>
    </w:pPr>
    <w:rPr>
      <w:kern w:val="2"/>
      <w:sz w:val="21"/>
      <w:szCs w:val="24"/>
    </w:rPr>
  </w:style>
  <w:style w:type="paragraph" w:customStyle="1" w:styleId="12910">
    <w:name w:val="样式 129 10 磅"/>
    <w:rsid w:val="0095654A"/>
    <w:pPr>
      <w:widowControl w:val="0"/>
      <w:jc w:val="both"/>
    </w:pPr>
    <w:rPr>
      <w:kern w:val="2"/>
      <w:sz w:val="21"/>
      <w:szCs w:val="24"/>
    </w:rPr>
  </w:style>
  <w:style w:type="paragraph" w:customStyle="1" w:styleId="13010">
    <w:name w:val="样式 130 10 磅"/>
    <w:rsid w:val="0095654A"/>
    <w:pPr>
      <w:widowControl w:val="0"/>
      <w:jc w:val="both"/>
    </w:pPr>
    <w:rPr>
      <w:kern w:val="2"/>
      <w:sz w:val="21"/>
      <w:szCs w:val="24"/>
    </w:rPr>
  </w:style>
  <w:style w:type="paragraph" w:customStyle="1" w:styleId="13110">
    <w:name w:val="样式 131 10 磅"/>
    <w:rsid w:val="0095654A"/>
    <w:pPr>
      <w:widowControl w:val="0"/>
      <w:jc w:val="both"/>
    </w:pPr>
    <w:rPr>
      <w:kern w:val="2"/>
      <w:sz w:val="21"/>
      <w:szCs w:val="24"/>
    </w:rPr>
  </w:style>
  <w:style w:type="paragraph" w:customStyle="1" w:styleId="13210">
    <w:name w:val="样式 132 10 磅"/>
    <w:rsid w:val="0095654A"/>
    <w:pPr>
      <w:widowControl w:val="0"/>
      <w:jc w:val="both"/>
    </w:pPr>
    <w:rPr>
      <w:kern w:val="2"/>
      <w:sz w:val="21"/>
      <w:szCs w:val="24"/>
    </w:rPr>
  </w:style>
  <w:style w:type="paragraph" w:customStyle="1" w:styleId="13310">
    <w:name w:val="样式 133 10 磅"/>
    <w:rsid w:val="0095654A"/>
    <w:pPr>
      <w:widowControl w:val="0"/>
      <w:jc w:val="both"/>
    </w:pPr>
    <w:rPr>
      <w:kern w:val="2"/>
      <w:sz w:val="21"/>
      <w:szCs w:val="24"/>
    </w:rPr>
  </w:style>
  <w:style w:type="paragraph" w:customStyle="1" w:styleId="13410">
    <w:name w:val="样式 134 10 磅"/>
    <w:rsid w:val="0095654A"/>
    <w:pPr>
      <w:widowControl w:val="0"/>
      <w:jc w:val="both"/>
    </w:pPr>
    <w:rPr>
      <w:kern w:val="2"/>
      <w:sz w:val="21"/>
      <w:szCs w:val="24"/>
    </w:rPr>
  </w:style>
  <w:style w:type="paragraph" w:customStyle="1" w:styleId="13510">
    <w:name w:val="样式 135 10 磅"/>
    <w:rsid w:val="0095654A"/>
    <w:pPr>
      <w:widowControl w:val="0"/>
      <w:jc w:val="both"/>
    </w:pPr>
    <w:rPr>
      <w:kern w:val="2"/>
      <w:sz w:val="21"/>
      <w:szCs w:val="24"/>
    </w:rPr>
  </w:style>
  <w:style w:type="paragraph" w:customStyle="1" w:styleId="13610">
    <w:name w:val="样式 136 10 磅"/>
    <w:rsid w:val="0095654A"/>
    <w:pPr>
      <w:widowControl w:val="0"/>
      <w:jc w:val="both"/>
    </w:pPr>
    <w:rPr>
      <w:kern w:val="2"/>
      <w:sz w:val="21"/>
      <w:szCs w:val="24"/>
    </w:rPr>
  </w:style>
  <w:style w:type="paragraph" w:customStyle="1" w:styleId="13710">
    <w:name w:val="样式 137 10 磅"/>
    <w:rsid w:val="0095654A"/>
    <w:pPr>
      <w:widowControl w:val="0"/>
      <w:jc w:val="both"/>
    </w:pPr>
    <w:rPr>
      <w:kern w:val="2"/>
      <w:sz w:val="21"/>
      <w:szCs w:val="24"/>
    </w:rPr>
  </w:style>
  <w:style w:type="paragraph" w:customStyle="1" w:styleId="13810">
    <w:name w:val="样式 138 10 磅"/>
    <w:rsid w:val="0095654A"/>
    <w:pPr>
      <w:widowControl w:val="0"/>
      <w:jc w:val="both"/>
    </w:pPr>
    <w:rPr>
      <w:kern w:val="2"/>
      <w:sz w:val="21"/>
      <w:szCs w:val="24"/>
    </w:rPr>
  </w:style>
  <w:style w:type="paragraph" w:customStyle="1" w:styleId="13910">
    <w:name w:val="样式 139 10 磅"/>
    <w:rsid w:val="0095654A"/>
    <w:pPr>
      <w:widowControl w:val="0"/>
      <w:jc w:val="both"/>
    </w:pPr>
    <w:rPr>
      <w:kern w:val="2"/>
      <w:sz w:val="21"/>
      <w:szCs w:val="24"/>
    </w:rPr>
  </w:style>
  <w:style w:type="paragraph" w:customStyle="1" w:styleId="14010">
    <w:name w:val="样式 140 10 磅"/>
    <w:rsid w:val="0095654A"/>
    <w:pPr>
      <w:widowControl w:val="0"/>
      <w:jc w:val="both"/>
    </w:pPr>
    <w:rPr>
      <w:kern w:val="2"/>
      <w:sz w:val="21"/>
      <w:szCs w:val="24"/>
    </w:rPr>
  </w:style>
  <w:style w:type="paragraph" w:customStyle="1" w:styleId="14110">
    <w:name w:val="样式 141 10 磅"/>
    <w:rsid w:val="0095654A"/>
    <w:pPr>
      <w:widowControl w:val="0"/>
      <w:jc w:val="both"/>
    </w:pPr>
    <w:rPr>
      <w:kern w:val="2"/>
      <w:sz w:val="21"/>
      <w:szCs w:val="24"/>
    </w:rPr>
  </w:style>
  <w:style w:type="paragraph" w:customStyle="1" w:styleId="14210">
    <w:name w:val="样式 142 10 磅"/>
    <w:rsid w:val="0095654A"/>
    <w:pPr>
      <w:widowControl w:val="0"/>
      <w:jc w:val="both"/>
    </w:pPr>
    <w:rPr>
      <w:kern w:val="2"/>
      <w:sz w:val="21"/>
      <w:szCs w:val="24"/>
    </w:rPr>
  </w:style>
  <w:style w:type="paragraph" w:customStyle="1" w:styleId="14310">
    <w:name w:val="样式 143 10 磅"/>
    <w:rsid w:val="0095654A"/>
    <w:pPr>
      <w:widowControl w:val="0"/>
      <w:jc w:val="both"/>
    </w:pPr>
    <w:rPr>
      <w:kern w:val="2"/>
      <w:sz w:val="21"/>
      <w:szCs w:val="24"/>
    </w:rPr>
  </w:style>
  <w:style w:type="paragraph" w:customStyle="1" w:styleId="14410">
    <w:name w:val="样式 144 10 磅"/>
    <w:rsid w:val="0095654A"/>
    <w:pPr>
      <w:widowControl w:val="0"/>
      <w:jc w:val="both"/>
    </w:pPr>
    <w:rPr>
      <w:kern w:val="2"/>
      <w:sz w:val="21"/>
      <w:szCs w:val="24"/>
    </w:rPr>
  </w:style>
  <w:style w:type="paragraph" w:customStyle="1" w:styleId="14510">
    <w:name w:val="样式 145 10 磅"/>
    <w:rsid w:val="0095654A"/>
    <w:pPr>
      <w:widowControl w:val="0"/>
      <w:jc w:val="both"/>
    </w:pPr>
    <w:rPr>
      <w:kern w:val="2"/>
      <w:sz w:val="21"/>
      <w:szCs w:val="24"/>
    </w:rPr>
  </w:style>
  <w:style w:type="paragraph" w:customStyle="1" w:styleId="14610">
    <w:name w:val="样式 146 10 磅"/>
    <w:rsid w:val="0095654A"/>
    <w:pPr>
      <w:widowControl w:val="0"/>
      <w:jc w:val="both"/>
    </w:pPr>
    <w:rPr>
      <w:kern w:val="2"/>
      <w:sz w:val="21"/>
      <w:szCs w:val="24"/>
    </w:rPr>
  </w:style>
  <w:style w:type="paragraph" w:customStyle="1" w:styleId="14710">
    <w:name w:val="样式 147 10 磅"/>
    <w:rsid w:val="0095654A"/>
    <w:pPr>
      <w:widowControl w:val="0"/>
      <w:jc w:val="both"/>
    </w:pPr>
    <w:rPr>
      <w:kern w:val="2"/>
      <w:sz w:val="21"/>
      <w:szCs w:val="24"/>
    </w:rPr>
  </w:style>
  <w:style w:type="paragraph" w:customStyle="1" w:styleId="14810">
    <w:name w:val="样式 148 10 磅"/>
    <w:rsid w:val="0095654A"/>
    <w:pPr>
      <w:widowControl w:val="0"/>
      <w:jc w:val="both"/>
    </w:pPr>
    <w:rPr>
      <w:kern w:val="2"/>
      <w:sz w:val="21"/>
      <w:szCs w:val="24"/>
    </w:rPr>
  </w:style>
  <w:style w:type="paragraph" w:customStyle="1" w:styleId="14910">
    <w:name w:val="样式 149 10 磅"/>
    <w:rsid w:val="0095654A"/>
    <w:pPr>
      <w:widowControl w:val="0"/>
      <w:jc w:val="both"/>
    </w:pPr>
    <w:rPr>
      <w:kern w:val="2"/>
      <w:sz w:val="21"/>
      <w:szCs w:val="24"/>
    </w:rPr>
  </w:style>
  <w:style w:type="paragraph" w:customStyle="1" w:styleId="15010">
    <w:name w:val="样式 150 10 磅"/>
    <w:rsid w:val="0095654A"/>
    <w:pPr>
      <w:widowControl w:val="0"/>
      <w:jc w:val="both"/>
    </w:pPr>
    <w:rPr>
      <w:kern w:val="2"/>
      <w:sz w:val="21"/>
      <w:szCs w:val="24"/>
    </w:rPr>
  </w:style>
  <w:style w:type="paragraph" w:customStyle="1" w:styleId="15110">
    <w:name w:val="样式 151 10 磅"/>
    <w:rsid w:val="0095654A"/>
    <w:pPr>
      <w:widowControl w:val="0"/>
      <w:jc w:val="both"/>
    </w:pPr>
    <w:rPr>
      <w:kern w:val="2"/>
      <w:sz w:val="21"/>
      <w:szCs w:val="24"/>
    </w:rPr>
  </w:style>
  <w:style w:type="paragraph" w:customStyle="1" w:styleId="15210">
    <w:name w:val="样式 152 10 磅"/>
    <w:rsid w:val="0095654A"/>
    <w:pPr>
      <w:widowControl w:val="0"/>
      <w:jc w:val="both"/>
    </w:pPr>
    <w:rPr>
      <w:kern w:val="2"/>
      <w:sz w:val="21"/>
      <w:szCs w:val="24"/>
    </w:rPr>
  </w:style>
  <w:style w:type="paragraph" w:customStyle="1" w:styleId="15310">
    <w:name w:val="样式 153 10 磅"/>
    <w:rsid w:val="0095654A"/>
    <w:pPr>
      <w:widowControl w:val="0"/>
      <w:jc w:val="both"/>
    </w:pPr>
    <w:rPr>
      <w:kern w:val="2"/>
      <w:sz w:val="21"/>
      <w:szCs w:val="24"/>
    </w:rPr>
  </w:style>
  <w:style w:type="paragraph" w:customStyle="1" w:styleId="15410">
    <w:name w:val="样式 154 10 磅"/>
    <w:rsid w:val="0095654A"/>
    <w:pPr>
      <w:widowControl w:val="0"/>
      <w:jc w:val="both"/>
    </w:pPr>
    <w:rPr>
      <w:kern w:val="2"/>
      <w:sz w:val="21"/>
      <w:szCs w:val="24"/>
    </w:rPr>
  </w:style>
  <w:style w:type="paragraph" w:customStyle="1" w:styleId="15510">
    <w:name w:val="样式 155 10 磅"/>
    <w:rsid w:val="0095654A"/>
    <w:pPr>
      <w:widowControl w:val="0"/>
      <w:jc w:val="both"/>
    </w:pPr>
    <w:rPr>
      <w:kern w:val="2"/>
      <w:sz w:val="21"/>
      <w:szCs w:val="24"/>
    </w:rPr>
  </w:style>
  <w:style w:type="paragraph" w:customStyle="1" w:styleId="15610">
    <w:name w:val="样式 156 10 磅"/>
    <w:rsid w:val="0095654A"/>
    <w:pPr>
      <w:widowControl w:val="0"/>
      <w:jc w:val="both"/>
    </w:pPr>
    <w:rPr>
      <w:kern w:val="2"/>
      <w:sz w:val="21"/>
      <w:szCs w:val="24"/>
    </w:rPr>
  </w:style>
  <w:style w:type="paragraph" w:customStyle="1" w:styleId="15710">
    <w:name w:val="样式 157 10 磅"/>
    <w:rsid w:val="0095654A"/>
    <w:pPr>
      <w:widowControl w:val="0"/>
      <w:jc w:val="both"/>
    </w:pPr>
    <w:rPr>
      <w:kern w:val="2"/>
      <w:sz w:val="21"/>
      <w:szCs w:val="24"/>
    </w:rPr>
  </w:style>
  <w:style w:type="paragraph" w:customStyle="1" w:styleId="15810">
    <w:name w:val="样式 158 10 磅"/>
    <w:rsid w:val="0095654A"/>
    <w:pPr>
      <w:widowControl w:val="0"/>
      <w:jc w:val="both"/>
    </w:pPr>
    <w:rPr>
      <w:kern w:val="2"/>
      <w:sz w:val="21"/>
      <w:szCs w:val="24"/>
    </w:rPr>
  </w:style>
  <w:style w:type="paragraph" w:customStyle="1" w:styleId="15910">
    <w:name w:val="样式 159 10 磅"/>
    <w:rsid w:val="0095654A"/>
    <w:pPr>
      <w:widowControl w:val="0"/>
      <w:jc w:val="both"/>
    </w:pPr>
    <w:rPr>
      <w:kern w:val="2"/>
      <w:sz w:val="21"/>
      <w:szCs w:val="24"/>
    </w:rPr>
  </w:style>
  <w:style w:type="paragraph" w:customStyle="1" w:styleId="16010">
    <w:name w:val="样式 160 10 磅"/>
    <w:rsid w:val="0095654A"/>
    <w:pPr>
      <w:widowControl w:val="0"/>
      <w:jc w:val="both"/>
    </w:pPr>
    <w:rPr>
      <w:kern w:val="2"/>
      <w:sz w:val="21"/>
      <w:szCs w:val="24"/>
    </w:rPr>
  </w:style>
  <w:style w:type="paragraph" w:customStyle="1" w:styleId="16110">
    <w:name w:val="样式 161 10 磅"/>
    <w:rsid w:val="0095654A"/>
    <w:pPr>
      <w:widowControl w:val="0"/>
      <w:jc w:val="both"/>
    </w:pPr>
    <w:rPr>
      <w:kern w:val="2"/>
      <w:sz w:val="21"/>
      <w:szCs w:val="24"/>
    </w:rPr>
  </w:style>
  <w:style w:type="paragraph" w:customStyle="1" w:styleId="16210">
    <w:name w:val="样式 162 10 磅"/>
    <w:rsid w:val="0095654A"/>
    <w:pPr>
      <w:widowControl w:val="0"/>
      <w:jc w:val="both"/>
    </w:pPr>
    <w:rPr>
      <w:kern w:val="2"/>
      <w:sz w:val="21"/>
      <w:szCs w:val="24"/>
    </w:rPr>
  </w:style>
  <w:style w:type="paragraph" w:customStyle="1" w:styleId="16310">
    <w:name w:val="样式 163 10 磅"/>
    <w:rsid w:val="0095654A"/>
    <w:pPr>
      <w:widowControl w:val="0"/>
      <w:jc w:val="both"/>
    </w:pPr>
    <w:rPr>
      <w:kern w:val="2"/>
      <w:sz w:val="21"/>
      <w:szCs w:val="24"/>
    </w:rPr>
  </w:style>
  <w:style w:type="paragraph" w:customStyle="1" w:styleId="16410">
    <w:name w:val="样式 164 10 磅"/>
    <w:rsid w:val="0095654A"/>
    <w:pPr>
      <w:widowControl w:val="0"/>
      <w:jc w:val="both"/>
    </w:pPr>
    <w:rPr>
      <w:kern w:val="2"/>
      <w:sz w:val="21"/>
      <w:szCs w:val="24"/>
    </w:rPr>
  </w:style>
  <w:style w:type="paragraph" w:customStyle="1" w:styleId="16510">
    <w:name w:val="样式 165 10 磅"/>
    <w:rsid w:val="0095654A"/>
    <w:pPr>
      <w:widowControl w:val="0"/>
      <w:jc w:val="both"/>
    </w:pPr>
    <w:rPr>
      <w:kern w:val="2"/>
      <w:sz w:val="21"/>
      <w:szCs w:val="24"/>
    </w:rPr>
  </w:style>
  <w:style w:type="paragraph" w:customStyle="1" w:styleId="16610">
    <w:name w:val="样式 166 10 磅"/>
    <w:rsid w:val="0095654A"/>
    <w:pPr>
      <w:widowControl w:val="0"/>
      <w:jc w:val="both"/>
    </w:pPr>
    <w:rPr>
      <w:kern w:val="2"/>
      <w:sz w:val="21"/>
      <w:szCs w:val="24"/>
    </w:rPr>
  </w:style>
  <w:style w:type="paragraph" w:customStyle="1" w:styleId="16710">
    <w:name w:val="样式 167 10 磅"/>
    <w:rsid w:val="0095654A"/>
    <w:pPr>
      <w:widowControl w:val="0"/>
      <w:jc w:val="both"/>
    </w:pPr>
    <w:rPr>
      <w:kern w:val="2"/>
      <w:sz w:val="21"/>
      <w:szCs w:val="24"/>
    </w:rPr>
  </w:style>
  <w:style w:type="paragraph" w:customStyle="1" w:styleId="16810">
    <w:name w:val="样式 168 10 磅"/>
    <w:rsid w:val="0095654A"/>
    <w:pPr>
      <w:widowControl w:val="0"/>
      <w:jc w:val="both"/>
    </w:pPr>
    <w:rPr>
      <w:kern w:val="2"/>
      <w:sz w:val="21"/>
      <w:szCs w:val="24"/>
    </w:rPr>
  </w:style>
  <w:style w:type="paragraph" w:customStyle="1" w:styleId="16910">
    <w:name w:val="样式 169 10 磅"/>
    <w:rsid w:val="0095654A"/>
    <w:pPr>
      <w:widowControl w:val="0"/>
      <w:jc w:val="both"/>
    </w:pPr>
    <w:rPr>
      <w:kern w:val="2"/>
      <w:sz w:val="21"/>
      <w:szCs w:val="24"/>
    </w:rPr>
  </w:style>
  <w:style w:type="paragraph" w:customStyle="1" w:styleId="17010">
    <w:name w:val="样式 170 10 磅"/>
    <w:rsid w:val="0095654A"/>
    <w:pPr>
      <w:widowControl w:val="0"/>
      <w:jc w:val="both"/>
    </w:pPr>
    <w:rPr>
      <w:kern w:val="2"/>
      <w:sz w:val="21"/>
      <w:szCs w:val="24"/>
    </w:rPr>
  </w:style>
  <w:style w:type="paragraph" w:customStyle="1" w:styleId="17110">
    <w:name w:val="样式 171 10 磅"/>
    <w:rsid w:val="0095654A"/>
    <w:pPr>
      <w:widowControl w:val="0"/>
      <w:jc w:val="both"/>
    </w:pPr>
    <w:rPr>
      <w:kern w:val="2"/>
      <w:sz w:val="21"/>
      <w:szCs w:val="24"/>
    </w:rPr>
  </w:style>
  <w:style w:type="paragraph" w:customStyle="1" w:styleId="17210">
    <w:name w:val="样式 172 10 磅"/>
    <w:rsid w:val="0095654A"/>
    <w:pPr>
      <w:widowControl w:val="0"/>
      <w:jc w:val="both"/>
    </w:pPr>
    <w:rPr>
      <w:kern w:val="2"/>
      <w:sz w:val="21"/>
      <w:szCs w:val="24"/>
    </w:rPr>
  </w:style>
  <w:style w:type="paragraph" w:customStyle="1" w:styleId="17310">
    <w:name w:val="样式 173 10 磅"/>
    <w:rsid w:val="0095654A"/>
    <w:pPr>
      <w:widowControl w:val="0"/>
      <w:jc w:val="both"/>
    </w:pPr>
    <w:rPr>
      <w:kern w:val="2"/>
      <w:sz w:val="21"/>
      <w:szCs w:val="24"/>
    </w:rPr>
  </w:style>
  <w:style w:type="paragraph" w:customStyle="1" w:styleId="17410">
    <w:name w:val="样式 174 10 磅"/>
    <w:rsid w:val="0095654A"/>
    <w:pPr>
      <w:widowControl w:val="0"/>
      <w:jc w:val="both"/>
    </w:pPr>
    <w:rPr>
      <w:kern w:val="2"/>
      <w:sz w:val="21"/>
      <w:szCs w:val="24"/>
    </w:rPr>
  </w:style>
  <w:style w:type="paragraph" w:customStyle="1" w:styleId="17510">
    <w:name w:val="样式 175 10 磅"/>
    <w:rsid w:val="0095654A"/>
    <w:pPr>
      <w:widowControl w:val="0"/>
      <w:jc w:val="both"/>
    </w:pPr>
    <w:rPr>
      <w:kern w:val="2"/>
      <w:sz w:val="21"/>
      <w:szCs w:val="24"/>
    </w:rPr>
  </w:style>
  <w:style w:type="paragraph" w:customStyle="1" w:styleId="17610">
    <w:name w:val="样式 176 10 磅"/>
    <w:rsid w:val="0095654A"/>
    <w:pPr>
      <w:widowControl w:val="0"/>
      <w:jc w:val="both"/>
    </w:pPr>
    <w:rPr>
      <w:kern w:val="2"/>
      <w:sz w:val="21"/>
      <w:szCs w:val="24"/>
    </w:rPr>
  </w:style>
  <w:style w:type="paragraph" w:customStyle="1" w:styleId="17710">
    <w:name w:val="样式 177 10 磅"/>
    <w:rsid w:val="0095654A"/>
    <w:pPr>
      <w:widowControl w:val="0"/>
      <w:jc w:val="both"/>
    </w:pPr>
    <w:rPr>
      <w:kern w:val="2"/>
      <w:sz w:val="21"/>
      <w:szCs w:val="24"/>
    </w:rPr>
  </w:style>
  <w:style w:type="paragraph" w:customStyle="1" w:styleId="17810">
    <w:name w:val="样式 178 10 磅"/>
    <w:rsid w:val="0095654A"/>
    <w:pPr>
      <w:widowControl w:val="0"/>
      <w:jc w:val="both"/>
    </w:pPr>
    <w:rPr>
      <w:kern w:val="2"/>
      <w:sz w:val="21"/>
      <w:szCs w:val="24"/>
    </w:rPr>
  </w:style>
  <w:style w:type="paragraph" w:customStyle="1" w:styleId="17910">
    <w:name w:val="样式 179 10 磅"/>
    <w:rsid w:val="0095654A"/>
    <w:pPr>
      <w:widowControl w:val="0"/>
      <w:jc w:val="both"/>
    </w:pPr>
    <w:rPr>
      <w:kern w:val="2"/>
      <w:sz w:val="21"/>
      <w:szCs w:val="24"/>
    </w:rPr>
  </w:style>
  <w:style w:type="paragraph" w:customStyle="1" w:styleId="18010">
    <w:name w:val="样式 180 10 磅"/>
    <w:rsid w:val="0095654A"/>
    <w:pPr>
      <w:widowControl w:val="0"/>
      <w:jc w:val="both"/>
    </w:pPr>
    <w:rPr>
      <w:kern w:val="2"/>
      <w:sz w:val="21"/>
      <w:szCs w:val="24"/>
    </w:rPr>
  </w:style>
  <w:style w:type="paragraph" w:customStyle="1" w:styleId="18110">
    <w:name w:val="样式 181 10 磅"/>
    <w:rsid w:val="0095654A"/>
    <w:pPr>
      <w:widowControl w:val="0"/>
      <w:jc w:val="both"/>
    </w:pPr>
    <w:rPr>
      <w:kern w:val="2"/>
      <w:sz w:val="21"/>
      <w:szCs w:val="24"/>
    </w:rPr>
  </w:style>
  <w:style w:type="paragraph" w:customStyle="1" w:styleId="18210">
    <w:name w:val="样式 182 10 磅"/>
    <w:rsid w:val="0095654A"/>
    <w:pPr>
      <w:widowControl w:val="0"/>
      <w:jc w:val="both"/>
    </w:pPr>
    <w:rPr>
      <w:kern w:val="2"/>
      <w:sz w:val="21"/>
      <w:szCs w:val="24"/>
    </w:rPr>
  </w:style>
  <w:style w:type="paragraph" w:customStyle="1" w:styleId="18310">
    <w:name w:val="样式 183 10 磅"/>
    <w:rsid w:val="0095654A"/>
    <w:pPr>
      <w:widowControl w:val="0"/>
      <w:jc w:val="both"/>
    </w:pPr>
    <w:rPr>
      <w:kern w:val="2"/>
      <w:sz w:val="21"/>
      <w:szCs w:val="24"/>
    </w:rPr>
  </w:style>
  <w:style w:type="paragraph" w:customStyle="1" w:styleId="18410">
    <w:name w:val="样式 184 10 磅"/>
    <w:rsid w:val="0095654A"/>
    <w:pPr>
      <w:widowControl w:val="0"/>
      <w:jc w:val="both"/>
    </w:pPr>
    <w:rPr>
      <w:kern w:val="2"/>
      <w:sz w:val="21"/>
      <w:szCs w:val="24"/>
    </w:rPr>
  </w:style>
  <w:style w:type="paragraph" w:customStyle="1" w:styleId="18510">
    <w:name w:val="样式 185 10 磅"/>
    <w:rsid w:val="0095654A"/>
    <w:pPr>
      <w:widowControl w:val="0"/>
      <w:jc w:val="both"/>
    </w:pPr>
    <w:rPr>
      <w:kern w:val="2"/>
      <w:sz w:val="21"/>
      <w:szCs w:val="24"/>
    </w:rPr>
  </w:style>
  <w:style w:type="paragraph" w:customStyle="1" w:styleId="18610">
    <w:name w:val="样式 186 10 磅"/>
    <w:rsid w:val="0095654A"/>
    <w:pPr>
      <w:widowControl w:val="0"/>
      <w:jc w:val="both"/>
    </w:pPr>
    <w:rPr>
      <w:kern w:val="2"/>
      <w:sz w:val="21"/>
      <w:szCs w:val="24"/>
    </w:rPr>
  </w:style>
  <w:style w:type="paragraph" w:customStyle="1" w:styleId="18710">
    <w:name w:val="样式 187 10 磅"/>
    <w:rsid w:val="0095654A"/>
    <w:pPr>
      <w:widowControl w:val="0"/>
      <w:jc w:val="both"/>
    </w:pPr>
    <w:rPr>
      <w:kern w:val="2"/>
      <w:sz w:val="21"/>
      <w:szCs w:val="24"/>
    </w:rPr>
  </w:style>
  <w:style w:type="paragraph" w:customStyle="1" w:styleId="18810">
    <w:name w:val="样式 188 10 磅"/>
    <w:rsid w:val="0095654A"/>
    <w:pPr>
      <w:widowControl w:val="0"/>
      <w:jc w:val="both"/>
    </w:pPr>
    <w:rPr>
      <w:kern w:val="2"/>
      <w:sz w:val="21"/>
      <w:szCs w:val="24"/>
    </w:rPr>
  </w:style>
  <w:style w:type="paragraph" w:customStyle="1" w:styleId="18910">
    <w:name w:val="样式 189 10 磅"/>
    <w:rsid w:val="0095654A"/>
    <w:pPr>
      <w:widowControl w:val="0"/>
      <w:jc w:val="both"/>
    </w:pPr>
    <w:rPr>
      <w:kern w:val="2"/>
      <w:sz w:val="21"/>
      <w:szCs w:val="24"/>
    </w:rPr>
  </w:style>
  <w:style w:type="paragraph" w:customStyle="1" w:styleId="19010">
    <w:name w:val="样式 190 10 磅"/>
    <w:rsid w:val="0095654A"/>
    <w:pPr>
      <w:widowControl w:val="0"/>
      <w:jc w:val="both"/>
    </w:pPr>
    <w:rPr>
      <w:kern w:val="2"/>
      <w:sz w:val="21"/>
      <w:szCs w:val="24"/>
    </w:rPr>
  </w:style>
  <w:style w:type="paragraph" w:customStyle="1" w:styleId="19110">
    <w:name w:val="样式 191 10 磅"/>
    <w:rsid w:val="0095654A"/>
    <w:pPr>
      <w:widowControl w:val="0"/>
      <w:jc w:val="both"/>
    </w:pPr>
    <w:rPr>
      <w:kern w:val="2"/>
      <w:sz w:val="21"/>
      <w:szCs w:val="24"/>
    </w:rPr>
  </w:style>
  <w:style w:type="paragraph" w:customStyle="1" w:styleId="19210">
    <w:name w:val="样式 192 10 磅"/>
    <w:rsid w:val="0095654A"/>
    <w:pPr>
      <w:widowControl w:val="0"/>
      <w:jc w:val="both"/>
    </w:pPr>
    <w:rPr>
      <w:kern w:val="2"/>
      <w:sz w:val="21"/>
      <w:szCs w:val="24"/>
    </w:rPr>
  </w:style>
  <w:style w:type="paragraph" w:customStyle="1" w:styleId="19310">
    <w:name w:val="样式 193 10 磅"/>
    <w:rsid w:val="0095654A"/>
    <w:pPr>
      <w:widowControl w:val="0"/>
      <w:jc w:val="both"/>
    </w:pPr>
    <w:rPr>
      <w:kern w:val="2"/>
      <w:sz w:val="21"/>
      <w:szCs w:val="24"/>
    </w:rPr>
  </w:style>
  <w:style w:type="paragraph" w:customStyle="1" w:styleId="19410">
    <w:name w:val="样式 194 10 磅"/>
    <w:rsid w:val="0095654A"/>
    <w:pPr>
      <w:widowControl w:val="0"/>
      <w:jc w:val="both"/>
    </w:pPr>
    <w:rPr>
      <w:kern w:val="2"/>
      <w:sz w:val="21"/>
      <w:szCs w:val="24"/>
    </w:rPr>
  </w:style>
  <w:style w:type="paragraph" w:customStyle="1" w:styleId="19510">
    <w:name w:val="样式 195 10 磅"/>
    <w:rsid w:val="0095654A"/>
    <w:pPr>
      <w:widowControl w:val="0"/>
      <w:jc w:val="both"/>
    </w:pPr>
    <w:rPr>
      <w:kern w:val="2"/>
      <w:sz w:val="21"/>
      <w:szCs w:val="24"/>
    </w:rPr>
  </w:style>
  <w:style w:type="paragraph" w:customStyle="1" w:styleId="19610">
    <w:name w:val="样式 196 10 磅"/>
    <w:rsid w:val="0095654A"/>
    <w:pPr>
      <w:widowControl w:val="0"/>
      <w:jc w:val="both"/>
    </w:pPr>
    <w:rPr>
      <w:kern w:val="2"/>
      <w:sz w:val="21"/>
      <w:szCs w:val="24"/>
    </w:rPr>
  </w:style>
  <w:style w:type="paragraph" w:customStyle="1" w:styleId="19710">
    <w:name w:val="样式 197 10 磅"/>
    <w:rsid w:val="0095654A"/>
    <w:pPr>
      <w:widowControl w:val="0"/>
      <w:jc w:val="both"/>
    </w:pPr>
    <w:rPr>
      <w:kern w:val="2"/>
      <w:sz w:val="21"/>
      <w:szCs w:val="24"/>
    </w:rPr>
  </w:style>
  <w:style w:type="paragraph" w:customStyle="1" w:styleId="19810">
    <w:name w:val="样式 198 10 磅"/>
    <w:rsid w:val="0095654A"/>
    <w:pPr>
      <w:widowControl w:val="0"/>
      <w:jc w:val="both"/>
    </w:pPr>
    <w:rPr>
      <w:kern w:val="2"/>
      <w:sz w:val="21"/>
      <w:szCs w:val="24"/>
    </w:rPr>
  </w:style>
  <w:style w:type="paragraph" w:customStyle="1" w:styleId="19910">
    <w:name w:val="样式 199 10 磅"/>
    <w:rsid w:val="0095654A"/>
    <w:pPr>
      <w:widowControl w:val="0"/>
      <w:jc w:val="both"/>
    </w:pPr>
    <w:rPr>
      <w:kern w:val="2"/>
      <w:sz w:val="21"/>
      <w:szCs w:val="24"/>
    </w:rPr>
  </w:style>
  <w:style w:type="paragraph" w:customStyle="1" w:styleId="20010">
    <w:name w:val="样式 200 10 磅"/>
    <w:rsid w:val="0095654A"/>
    <w:pPr>
      <w:widowControl w:val="0"/>
      <w:jc w:val="both"/>
    </w:pPr>
    <w:rPr>
      <w:kern w:val="2"/>
      <w:sz w:val="21"/>
      <w:szCs w:val="24"/>
    </w:rPr>
  </w:style>
  <w:style w:type="paragraph" w:customStyle="1" w:styleId="20110">
    <w:name w:val="样式 201 10 磅"/>
    <w:rsid w:val="0095654A"/>
    <w:pPr>
      <w:widowControl w:val="0"/>
      <w:jc w:val="both"/>
    </w:pPr>
    <w:rPr>
      <w:kern w:val="2"/>
      <w:sz w:val="21"/>
      <w:szCs w:val="24"/>
    </w:rPr>
  </w:style>
  <w:style w:type="paragraph" w:customStyle="1" w:styleId="20210">
    <w:name w:val="样式 202 10 磅"/>
    <w:rsid w:val="0095654A"/>
    <w:pPr>
      <w:widowControl w:val="0"/>
      <w:jc w:val="both"/>
    </w:pPr>
    <w:rPr>
      <w:kern w:val="2"/>
      <w:sz w:val="21"/>
      <w:szCs w:val="24"/>
    </w:rPr>
  </w:style>
  <w:style w:type="paragraph" w:customStyle="1" w:styleId="20310">
    <w:name w:val="样式 203 10 磅"/>
    <w:rsid w:val="0095654A"/>
    <w:pPr>
      <w:widowControl w:val="0"/>
      <w:jc w:val="both"/>
    </w:pPr>
    <w:rPr>
      <w:kern w:val="2"/>
      <w:sz w:val="21"/>
      <w:szCs w:val="24"/>
    </w:rPr>
  </w:style>
  <w:style w:type="paragraph" w:customStyle="1" w:styleId="20410">
    <w:name w:val="样式 204 10 磅"/>
    <w:rsid w:val="0095654A"/>
    <w:pPr>
      <w:widowControl w:val="0"/>
      <w:jc w:val="both"/>
    </w:pPr>
    <w:rPr>
      <w:kern w:val="2"/>
      <w:sz w:val="21"/>
      <w:szCs w:val="24"/>
    </w:rPr>
  </w:style>
  <w:style w:type="paragraph" w:customStyle="1" w:styleId="20510">
    <w:name w:val="样式 205 10 磅"/>
    <w:rsid w:val="0095654A"/>
    <w:pPr>
      <w:widowControl w:val="0"/>
      <w:jc w:val="both"/>
    </w:pPr>
    <w:rPr>
      <w:kern w:val="2"/>
      <w:sz w:val="21"/>
      <w:szCs w:val="24"/>
    </w:rPr>
  </w:style>
  <w:style w:type="paragraph" w:customStyle="1" w:styleId="20610">
    <w:name w:val="样式 206 10 磅"/>
    <w:rsid w:val="0095654A"/>
    <w:pPr>
      <w:widowControl w:val="0"/>
      <w:jc w:val="both"/>
    </w:pPr>
    <w:rPr>
      <w:kern w:val="2"/>
      <w:sz w:val="21"/>
      <w:szCs w:val="24"/>
    </w:rPr>
  </w:style>
  <w:style w:type="paragraph" w:customStyle="1" w:styleId="20710">
    <w:name w:val="样式 207 10 磅"/>
    <w:rsid w:val="0095654A"/>
    <w:pPr>
      <w:widowControl w:val="0"/>
      <w:jc w:val="both"/>
    </w:pPr>
    <w:rPr>
      <w:kern w:val="2"/>
      <w:sz w:val="21"/>
      <w:szCs w:val="24"/>
    </w:rPr>
  </w:style>
  <w:style w:type="paragraph" w:customStyle="1" w:styleId="20810">
    <w:name w:val="样式 208 10 磅"/>
    <w:rsid w:val="0095654A"/>
    <w:pPr>
      <w:widowControl w:val="0"/>
      <w:jc w:val="both"/>
    </w:pPr>
    <w:rPr>
      <w:kern w:val="2"/>
      <w:sz w:val="21"/>
      <w:szCs w:val="24"/>
    </w:rPr>
  </w:style>
  <w:style w:type="paragraph" w:customStyle="1" w:styleId="20910">
    <w:name w:val="样式 209 10 磅"/>
    <w:rsid w:val="0095654A"/>
    <w:pPr>
      <w:widowControl w:val="0"/>
      <w:jc w:val="both"/>
    </w:pPr>
    <w:rPr>
      <w:kern w:val="2"/>
      <w:sz w:val="21"/>
      <w:szCs w:val="24"/>
    </w:rPr>
  </w:style>
  <w:style w:type="paragraph" w:customStyle="1" w:styleId="21010">
    <w:name w:val="样式 210 10 磅"/>
    <w:rsid w:val="0095654A"/>
    <w:pPr>
      <w:widowControl w:val="0"/>
      <w:jc w:val="both"/>
    </w:pPr>
    <w:rPr>
      <w:kern w:val="2"/>
      <w:sz w:val="21"/>
      <w:szCs w:val="24"/>
    </w:rPr>
  </w:style>
  <w:style w:type="paragraph" w:customStyle="1" w:styleId="21110">
    <w:name w:val="样式 211 10 磅"/>
    <w:rsid w:val="0095654A"/>
    <w:pPr>
      <w:widowControl w:val="0"/>
      <w:jc w:val="both"/>
    </w:pPr>
    <w:rPr>
      <w:kern w:val="2"/>
      <w:sz w:val="21"/>
      <w:szCs w:val="24"/>
    </w:rPr>
  </w:style>
  <w:style w:type="paragraph" w:customStyle="1" w:styleId="21210">
    <w:name w:val="样式 212 10 磅"/>
    <w:rsid w:val="0095654A"/>
    <w:pPr>
      <w:widowControl w:val="0"/>
      <w:jc w:val="both"/>
    </w:pPr>
    <w:rPr>
      <w:kern w:val="2"/>
      <w:sz w:val="21"/>
      <w:szCs w:val="24"/>
    </w:rPr>
  </w:style>
  <w:style w:type="paragraph" w:customStyle="1" w:styleId="21310">
    <w:name w:val="样式 213 10 磅"/>
    <w:rsid w:val="0095654A"/>
    <w:pPr>
      <w:widowControl w:val="0"/>
      <w:jc w:val="both"/>
    </w:pPr>
    <w:rPr>
      <w:kern w:val="2"/>
      <w:sz w:val="21"/>
      <w:szCs w:val="24"/>
    </w:rPr>
  </w:style>
  <w:style w:type="paragraph" w:customStyle="1" w:styleId="21410">
    <w:name w:val="样式 214 10 磅"/>
    <w:rsid w:val="0095654A"/>
    <w:pPr>
      <w:widowControl w:val="0"/>
      <w:jc w:val="both"/>
    </w:pPr>
    <w:rPr>
      <w:kern w:val="2"/>
      <w:sz w:val="21"/>
      <w:szCs w:val="24"/>
    </w:rPr>
  </w:style>
  <w:style w:type="paragraph" w:customStyle="1" w:styleId="21510">
    <w:name w:val="样式 215 10 磅"/>
    <w:rsid w:val="0095654A"/>
    <w:pPr>
      <w:widowControl w:val="0"/>
      <w:jc w:val="both"/>
    </w:pPr>
    <w:rPr>
      <w:kern w:val="2"/>
      <w:sz w:val="21"/>
      <w:szCs w:val="24"/>
    </w:rPr>
  </w:style>
  <w:style w:type="paragraph" w:customStyle="1" w:styleId="21610">
    <w:name w:val="样式 216 10 磅"/>
    <w:rsid w:val="0095654A"/>
    <w:pPr>
      <w:widowControl w:val="0"/>
      <w:jc w:val="both"/>
    </w:pPr>
    <w:rPr>
      <w:kern w:val="2"/>
      <w:sz w:val="21"/>
      <w:szCs w:val="24"/>
    </w:rPr>
  </w:style>
  <w:style w:type="paragraph" w:customStyle="1" w:styleId="21710">
    <w:name w:val="样式 217 10 磅"/>
    <w:rsid w:val="0095654A"/>
    <w:pPr>
      <w:widowControl w:val="0"/>
      <w:jc w:val="both"/>
    </w:pPr>
    <w:rPr>
      <w:kern w:val="2"/>
      <w:sz w:val="21"/>
      <w:szCs w:val="24"/>
    </w:rPr>
  </w:style>
  <w:style w:type="paragraph" w:customStyle="1" w:styleId="21810">
    <w:name w:val="样式 218 10 磅"/>
    <w:rsid w:val="0095654A"/>
    <w:pPr>
      <w:widowControl w:val="0"/>
      <w:jc w:val="both"/>
    </w:pPr>
    <w:rPr>
      <w:kern w:val="2"/>
      <w:sz w:val="21"/>
      <w:szCs w:val="24"/>
    </w:rPr>
  </w:style>
  <w:style w:type="paragraph" w:customStyle="1" w:styleId="21910">
    <w:name w:val="样式 219 10 磅"/>
    <w:rsid w:val="0095654A"/>
    <w:pPr>
      <w:widowControl w:val="0"/>
      <w:jc w:val="both"/>
    </w:pPr>
    <w:rPr>
      <w:kern w:val="2"/>
      <w:sz w:val="21"/>
      <w:szCs w:val="24"/>
    </w:rPr>
  </w:style>
  <w:style w:type="paragraph" w:customStyle="1" w:styleId="22010">
    <w:name w:val="样式 220 10 磅"/>
    <w:rsid w:val="0095654A"/>
    <w:pPr>
      <w:widowControl w:val="0"/>
      <w:jc w:val="both"/>
    </w:pPr>
    <w:rPr>
      <w:kern w:val="2"/>
      <w:sz w:val="21"/>
      <w:szCs w:val="24"/>
    </w:rPr>
  </w:style>
  <w:style w:type="paragraph" w:customStyle="1" w:styleId="22110">
    <w:name w:val="样式 221 10 磅"/>
    <w:rsid w:val="0095654A"/>
    <w:pPr>
      <w:widowControl w:val="0"/>
      <w:jc w:val="both"/>
    </w:pPr>
    <w:rPr>
      <w:kern w:val="2"/>
      <w:sz w:val="21"/>
      <w:szCs w:val="24"/>
    </w:rPr>
  </w:style>
  <w:style w:type="paragraph" w:customStyle="1" w:styleId="22210">
    <w:name w:val="样式 222 10 磅"/>
    <w:rsid w:val="0095654A"/>
    <w:pPr>
      <w:widowControl w:val="0"/>
      <w:jc w:val="both"/>
    </w:pPr>
    <w:rPr>
      <w:kern w:val="2"/>
      <w:sz w:val="21"/>
      <w:szCs w:val="24"/>
    </w:rPr>
  </w:style>
  <w:style w:type="paragraph" w:customStyle="1" w:styleId="22310">
    <w:name w:val="样式 223 10 磅"/>
    <w:rsid w:val="0095654A"/>
    <w:pPr>
      <w:widowControl w:val="0"/>
      <w:jc w:val="both"/>
    </w:pPr>
    <w:rPr>
      <w:kern w:val="2"/>
      <w:sz w:val="21"/>
      <w:szCs w:val="24"/>
    </w:rPr>
  </w:style>
  <w:style w:type="paragraph" w:customStyle="1" w:styleId="22410">
    <w:name w:val="样式 224 10 磅"/>
    <w:rsid w:val="0095654A"/>
    <w:pPr>
      <w:widowControl w:val="0"/>
      <w:jc w:val="both"/>
    </w:pPr>
    <w:rPr>
      <w:kern w:val="2"/>
      <w:sz w:val="21"/>
      <w:szCs w:val="24"/>
    </w:rPr>
  </w:style>
  <w:style w:type="paragraph" w:customStyle="1" w:styleId="22510">
    <w:name w:val="样式 225 10 磅"/>
    <w:rsid w:val="0095654A"/>
    <w:pPr>
      <w:widowControl w:val="0"/>
      <w:jc w:val="both"/>
    </w:pPr>
    <w:rPr>
      <w:kern w:val="2"/>
      <w:sz w:val="21"/>
      <w:szCs w:val="24"/>
    </w:rPr>
  </w:style>
  <w:style w:type="paragraph" w:customStyle="1" w:styleId="22610">
    <w:name w:val="样式 226 10 磅"/>
    <w:rsid w:val="0095654A"/>
    <w:pPr>
      <w:widowControl w:val="0"/>
      <w:jc w:val="both"/>
    </w:pPr>
    <w:rPr>
      <w:kern w:val="2"/>
      <w:sz w:val="21"/>
      <w:szCs w:val="24"/>
    </w:rPr>
  </w:style>
  <w:style w:type="paragraph" w:customStyle="1" w:styleId="22710">
    <w:name w:val="样式 227 10 磅"/>
    <w:rsid w:val="0095654A"/>
    <w:pPr>
      <w:widowControl w:val="0"/>
      <w:jc w:val="both"/>
    </w:pPr>
    <w:rPr>
      <w:kern w:val="2"/>
      <w:sz w:val="21"/>
      <w:szCs w:val="24"/>
    </w:rPr>
  </w:style>
  <w:style w:type="paragraph" w:customStyle="1" w:styleId="22810">
    <w:name w:val="样式 228 10 磅"/>
    <w:rsid w:val="0095654A"/>
    <w:pPr>
      <w:widowControl w:val="0"/>
      <w:jc w:val="both"/>
    </w:pPr>
    <w:rPr>
      <w:kern w:val="2"/>
      <w:sz w:val="21"/>
      <w:szCs w:val="24"/>
    </w:rPr>
  </w:style>
  <w:style w:type="paragraph" w:customStyle="1" w:styleId="22910">
    <w:name w:val="样式 229 10 磅"/>
    <w:rsid w:val="0095654A"/>
    <w:pPr>
      <w:widowControl w:val="0"/>
      <w:jc w:val="both"/>
    </w:pPr>
    <w:rPr>
      <w:kern w:val="2"/>
      <w:sz w:val="21"/>
      <w:szCs w:val="24"/>
    </w:rPr>
  </w:style>
  <w:style w:type="paragraph" w:customStyle="1" w:styleId="23010">
    <w:name w:val="样式 230 10 磅"/>
    <w:rsid w:val="0095654A"/>
    <w:pPr>
      <w:widowControl w:val="0"/>
      <w:jc w:val="both"/>
    </w:pPr>
    <w:rPr>
      <w:kern w:val="2"/>
      <w:sz w:val="21"/>
      <w:szCs w:val="24"/>
    </w:rPr>
  </w:style>
  <w:style w:type="paragraph" w:customStyle="1" w:styleId="23110">
    <w:name w:val="样式 231 10 磅"/>
    <w:rsid w:val="0095654A"/>
    <w:pPr>
      <w:widowControl w:val="0"/>
      <w:jc w:val="both"/>
    </w:pPr>
    <w:rPr>
      <w:kern w:val="2"/>
      <w:sz w:val="21"/>
      <w:szCs w:val="24"/>
    </w:rPr>
  </w:style>
  <w:style w:type="paragraph" w:customStyle="1" w:styleId="23210">
    <w:name w:val="样式 232 10 磅"/>
    <w:rsid w:val="0095654A"/>
    <w:pPr>
      <w:widowControl w:val="0"/>
      <w:jc w:val="both"/>
    </w:pPr>
    <w:rPr>
      <w:kern w:val="2"/>
      <w:sz w:val="21"/>
      <w:szCs w:val="24"/>
    </w:rPr>
  </w:style>
  <w:style w:type="paragraph" w:customStyle="1" w:styleId="23310">
    <w:name w:val="样式 233 10 磅"/>
    <w:rsid w:val="0095654A"/>
    <w:pPr>
      <w:widowControl w:val="0"/>
      <w:jc w:val="both"/>
    </w:pPr>
    <w:rPr>
      <w:kern w:val="2"/>
      <w:sz w:val="21"/>
      <w:szCs w:val="24"/>
    </w:rPr>
  </w:style>
  <w:style w:type="paragraph" w:customStyle="1" w:styleId="23410">
    <w:name w:val="样式 234 10 磅"/>
    <w:rsid w:val="0095654A"/>
    <w:pPr>
      <w:widowControl w:val="0"/>
      <w:jc w:val="both"/>
    </w:pPr>
    <w:rPr>
      <w:kern w:val="2"/>
      <w:sz w:val="21"/>
      <w:szCs w:val="24"/>
    </w:rPr>
  </w:style>
  <w:style w:type="paragraph" w:customStyle="1" w:styleId="23510">
    <w:name w:val="样式 235 10 磅"/>
    <w:rsid w:val="0095654A"/>
    <w:pPr>
      <w:widowControl w:val="0"/>
      <w:jc w:val="both"/>
    </w:pPr>
    <w:rPr>
      <w:kern w:val="2"/>
      <w:sz w:val="21"/>
      <w:szCs w:val="24"/>
    </w:rPr>
  </w:style>
  <w:style w:type="paragraph" w:customStyle="1" w:styleId="23610">
    <w:name w:val="样式 236 10 磅"/>
    <w:rsid w:val="0095654A"/>
    <w:pPr>
      <w:widowControl w:val="0"/>
      <w:jc w:val="both"/>
    </w:pPr>
    <w:rPr>
      <w:kern w:val="2"/>
      <w:sz w:val="21"/>
      <w:szCs w:val="24"/>
    </w:rPr>
  </w:style>
  <w:style w:type="paragraph" w:customStyle="1" w:styleId="23710">
    <w:name w:val="样式 237 10 磅"/>
    <w:rsid w:val="0095654A"/>
    <w:pPr>
      <w:widowControl w:val="0"/>
      <w:jc w:val="both"/>
    </w:pPr>
    <w:rPr>
      <w:kern w:val="2"/>
      <w:sz w:val="21"/>
      <w:szCs w:val="24"/>
    </w:rPr>
  </w:style>
  <w:style w:type="paragraph" w:customStyle="1" w:styleId="23810">
    <w:name w:val="样式 238 10 磅"/>
    <w:rsid w:val="0095654A"/>
    <w:pPr>
      <w:widowControl w:val="0"/>
      <w:jc w:val="both"/>
    </w:pPr>
    <w:rPr>
      <w:kern w:val="2"/>
      <w:sz w:val="21"/>
      <w:szCs w:val="24"/>
    </w:rPr>
  </w:style>
  <w:style w:type="paragraph" w:customStyle="1" w:styleId="23910">
    <w:name w:val="样式 239 10 磅"/>
    <w:rsid w:val="0095654A"/>
    <w:pPr>
      <w:widowControl w:val="0"/>
      <w:jc w:val="both"/>
    </w:pPr>
    <w:rPr>
      <w:kern w:val="2"/>
      <w:sz w:val="21"/>
      <w:szCs w:val="24"/>
    </w:rPr>
  </w:style>
  <w:style w:type="paragraph" w:customStyle="1" w:styleId="24010">
    <w:name w:val="样式 240 10 磅"/>
    <w:rsid w:val="0095654A"/>
    <w:pPr>
      <w:widowControl w:val="0"/>
      <w:jc w:val="both"/>
    </w:pPr>
    <w:rPr>
      <w:kern w:val="2"/>
      <w:sz w:val="21"/>
      <w:szCs w:val="24"/>
    </w:rPr>
  </w:style>
  <w:style w:type="paragraph" w:customStyle="1" w:styleId="24110">
    <w:name w:val="样式 241 10 磅"/>
    <w:rsid w:val="0095654A"/>
    <w:pPr>
      <w:widowControl w:val="0"/>
      <w:jc w:val="both"/>
    </w:pPr>
    <w:rPr>
      <w:kern w:val="2"/>
      <w:sz w:val="21"/>
      <w:szCs w:val="24"/>
    </w:rPr>
  </w:style>
  <w:style w:type="paragraph" w:customStyle="1" w:styleId="24210">
    <w:name w:val="样式 242 10 磅"/>
    <w:rsid w:val="0095654A"/>
    <w:pPr>
      <w:widowControl w:val="0"/>
      <w:jc w:val="both"/>
    </w:pPr>
    <w:rPr>
      <w:kern w:val="2"/>
      <w:sz w:val="21"/>
      <w:szCs w:val="24"/>
    </w:rPr>
  </w:style>
  <w:style w:type="paragraph" w:customStyle="1" w:styleId="24310">
    <w:name w:val="样式 243 10 磅"/>
    <w:rsid w:val="0095654A"/>
    <w:pPr>
      <w:widowControl w:val="0"/>
      <w:jc w:val="both"/>
    </w:pPr>
    <w:rPr>
      <w:kern w:val="2"/>
      <w:sz w:val="21"/>
      <w:szCs w:val="24"/>
    </w:rPr>
  </w:style>
  <w:style w:type="paragraph" w:customStyle="1" w:styleId="24410">
    <w:name w:val="样式 244 10 磅"/>
    <w:rsid w:val="0095654A"/>
    <w:pPr>
      <w:widowControl w:val="0"/>
      <w:jc w:val="both"/>
    </w:pPr>
    <w:rPr>
      <w:kern w:val="2"/>
      <w:sz w:val="21"/>
      <w:szCs w:val="24"/>
    </w:rPr>
  </w:style>
  <w:style w:type="paragraph" w:customStyle="1" w:styleId="24510">
    <w:name w:val="样式 245 10 磅"/>
    <w:rsid w:val="0095654A"/>
    <w:pPr>
      <w:widowControl w:val="0"/>
      <w:jc w:val="both"/>
    </w:pPr>
    <w:rPr>
      <w:kern w:val="2"/>
      <w:sz w:val="21"/>
      <w:szCs w:val="24"/>
    </w:rPr>
  </w:style>
  <w:style w:type="paragraph" w:customStyle="1" w:styleId="24610">
    <w:name w:val="样式 246 10 磅"/>
    <w:rsid w:val="0095654A"/>
    <w:pPr>
      <w:widowControl w:val="0"/>
      <w:jc w:val="both"/>
    </w:pPr>
    <w:rPr>
      <w:kern w:val="2"/>
      <w:sz w:val="21"/>
      <w:szCs w:val="24"/>
    </w:rPr>
  </w:style>
  <w:style w:type="paragraph" w:customStyle="1" w:styleId="24710">
    <w:name w:val="样式 247 10 磅"/>
    <w:rsid w:val="0095654A"/>
    <w:pPr>
      <w:widowControl w:val="0"/>
      <w:jc w:val="both"/>
    </w:pPr>
    <w:rPr>
      <w:kern w:val="2"/>
      <w:sz w:val="21"/>
      <w:szCs w:val="24"/>
    </w:rPr>
  </w:style>
  <w:style w:type="paragraph" w:customStyle="1" w:styleId="24810">
    <w:name w:val="样式 248 10 磅"/>
    <w:rsid w:val="0095654A"/>
    <w:pPr>
      <w:widowControl w:val="0"/>
      <w:jc w:val="both"/>
    </w:pPr>
    <w:rPr>
      <w:kern w:val="2"/>
      <w:sz w:val="21"/>
      <w:szCs w:val="24"/>
    </w:rPr>
  </w:style>
  <w:style w:type="paragraph" w:customStyle="1" w:styleId="24910">
    <w:name w:val="样式 249 10 磅"/>
    <w:rsid w:val="0095654A"/>
    <w:pPr>
      <w:widowControl w:val="0"/>
      <w:jc w:val="both"/>
    </w:pPr>
    <w:rPr>
      <w:kern w:val="2"/>
      <w:sz w:val="21"/>
      <w:szCs w:val="24"/>
    </w:rPr>
  </w:style>
  <w:style w:type="paragraph" w:customStyle="1" w:styleId="25010">
    <w:name w:val="样式 250 10 磅"/>
    <w:rsid w:val="0095654A"/>
    <w:pPr>
      <w:widowControl w:val="0"/>
      <w:jc w:val="both"/>
    </w:pPr>
    <w:rPr>
      <w:kern w:val="2"/>
      <w:sz w:val="21"/>
      <w:szCs w:val="24"/>
    </w:rPr>
  </w:style>
  <w:style w:type="paragraph" w:customStyle="1" w:styleId="25110">
    <w:name w:val="样式 251 10 磅"/>
    <w:rsid w:val="0095654A"/>
    <w:pPr>
      <w:widowControl w:val="0"/>
      <w:jc w:val="both"/>
    </w:pPr>
    <w:rPr>
      <w:kern w:val="2"/>
      <w:sz w:val="21"/>
      <w:szCs w:val="24"/>
    </w:rPr>
  </w:style>
  <w:style w:type="paragraph" w:customStyle="1" w:styleId="25210">
    <w:name w:val="样式 252 10 磅"/>
    <w:rsid w:val="0095654A"/>
    <w:pPr>
      <w:widowControl w:val="0"/>
      <w:jc w:val="both"/>
    </w:pPr>
    <w:rPr>
      <w:kern w:val="2"/>
      <w:sz w:val="21"/>
      <w:szCs w:val="24"/>
    </w:rPr>
  </w:style>
  <w:style w:type="paragraph" w:customStyle="1" w:styleId="25310">
    <w:name w:val="样式 253 10 磅"/>
    <w:rsid w:val="0095654A"/>
    <w:pPr>
      <w:widowControl w:val="0"/>
      <w:jc w:val="both"/>
    </w:pPr>
    <w:rPr>
      <w:kern w:val="2"/>
      <w:sz w:val="21"/>
      <w:szCs w:val="24"/>
    </w:rPr>
  </w:style>
  <w:style w:type="paragraph" w:customStyle="1" w:styleId="25410">
    <w:name w:val="样式 254 10 磅"/>
    <w:rsid w:val="0095654A"/>
    <w:pPr>
      <w:widowControl w:val="0"/>
      <w:jc w:val="both"/>
    </w:pPr>
    <w:rPr>
      <w:kern w:val="2"/>
      <w:sz w:val="21"/>
      <w:szCs w:val="24"/>
    </w:rPr>
  </w:style>
  <w:style w:type="paragraph" w:customStyle="1" w:styleId="25510">
    <w:name w:val="样式 255 10 磅"/>
    <w:rsid w:val="0095654A"/>
    <w:pPr>
      <w:widowControl w:val="0"/>
      <w:jc w:val="both"/>
    </w:pPr>
    <w:rPr>
      <w:kern w:val="2"/>
      <w:sz w:val="21"/>
      <w:szCs w:val="24"/>
    </w:rPr>
  </w:style>
  <w:style w:type="paragraph" w:customStyle="1" w:styleId="25610">
    <w:name w:val="样式 256 10 磅"/>
    <w:rsid w:val="0095654A"/>
    <w:pPr>
      <w:widowControl w:val="0"/>
      <w:jc w:val="both"/>
    </w:pPr>
    <w:rPr>
      <w:kern w:val="2"/>
      <w:sz w:val="21"/>
      <w:szCs w:val="24"/>
    </w:rPr>
  </w:style>
  <w:style w:type="paragraph" w:customStyle="1" w:styleId="25710">
    <w:name w:val="样式 257 10 磅"/>
    <w:rsid w:val="0095654A"/>
    <w:pPr>
      <w:widowControl w:val="0"/>
      <w:jc w:val="both"/>
    </w:pPr>
    <w:rPr>
      <w:kern w:val="2"/>
      <w:sz w:val="21"/>
      <w:szCs w:val="24"/>
    </w:rPr>
  </w:style>
  <w:style w:type="paragraph" w:customStyle="1" w:styleId="25810">
    <w:name w:val="样式 258 10 磅"/>
    <w:rsid w:val="0095654A"/>
    <w:pPr>
      <w:widowControl w:val="0"/>
      <w:jc w:val="both"/>
    </w:pPr>
    <w:rPr>
      <w:kern w:val="2"/>
      <w:sz w:val="21"/>
      <w:szCs w:val="24"/>
    </w:rPr>
  </w:style>
  <w:style w:type="paragraph" w:customStyle="1" w:styleId="25910">
    <w:name w:val="样式 259 10 磅"/>
    <w:rsid w:val="0095654A"/>
    <w:pPr>
      <w:widowControl w:val="0"/>
      <w:jc w:val="both"/>
    </w:pPr>
    <w:rPr>
      <w:kern w:val="2"/>
      <w:sz w:val="21"/>
      <w:szCs w:val="24"/>
    </w:rPr>
  </w:style>
  <w:style w:type="paragraph" w:customStyle="1" w:styleId="26010">
    <w:name w:val="样式 260 10 磅"/>
    <w:rsid w:val="0095654A"/>
    <w:pPr>
      <w:widowControl w:val="0"/>
      <w:jc w:val="both"/>
    </w:pPr>
    <w:rPr>
      <w:kern w:val="2"/>
      <w:sz w:val="21"/>
      <w:szCs w:val="24"/>
    </w:rPr>
  </w:style>
  <w:style w:type="paragraph" w:customStyle="1" w:styleId="26110">
    <w:name w:val="样式 261 10 磅"/>
    <w:rsid w:val="0095654A"/>
    <w:pPr>
      <w:widowControl w:val="0"/>
      <w:jc w:val="both"/>
    </w:pPr>
    <w:rPr>
      <w:kern w:val="2"/>
      <w:sz w:val="21"/>
      <w:szCs w:val="24"/>
    </w:rPr>
  </w:style>
  <w:style w:type="paragraph" w:customStyle="1" w:styleId="26210">
    <w:name w:val="样式 262 10 磅"/>
    <w:rsid w:val="0095654A"/>
    <w:pPr>
      <w:widowControl w:val="0"/>
      <w:jc w:val="both"/>
    </w:pPr>
    <w:rPr>
      <w:kern w:val="2"/>
      <w:sz w:val="21"/>
      <w:szCs w:val="24"/>
    </w:rPr>
  </w:style>
  <w:style w:type="paragraph" w:customStyle="1" w:styleId="26310">
    <w:name w:val="样式 263 10 磅"/>
    <w:rsid w:val="0095654A"/>
    <w:pPr>
      <w:widowControl w:val="0"/>
      <w:jc w:val="both"/>
    </w:pPr>
    <w:rPr>
      <w:kern w:val="2"/>
      <w:sz w:val="21"/>
      <w:szCs w:val="24"/>
    </w:rPr>
  </w:style>
  <w:style w:type="paragraph" w:customStyle="1" w:styleId="26410">
    <w:name w:val="样式 264 10 磅"/>
    <w:rsid w:val="0095654A"/>
    <w:pPr>
      <w:widowControl w:val="0"/>
      <w:jc w:val="both"/>
    </w:pPr>
    <w:rPr>
      <w:kern w:val="2"/>
      <w:sz w:val="21"/>
      <w:szCs w:val="24"/>
    </w:rPr>
  </w:style>
  <w:style w:type="paragraph" w:customStyle="1" w:styleId="26510">
    <w:name w:val="样式 265 10 磅"/>
    <w:rsid w:val="0095654A"/>
    <w:pPr>
      <w:widowControl w:val="0"/>
      <w:jc w:val="both"/>
    </w:pPr>
    <w:rPr>
      <w:kern w:val="2"/>
      <w:sz w:val="21"/>
      <w:szCs w:val="24"/>
    </w:rPr>
  </w:style>
  <w:style w:type="paragraph" w:customStyle="1" w:styleId="26610">
    <w:name w:val="样式 266 10 磅"/>
    <w:rsid w:val="0095654A"/>
    <w:pPr>
      <w:widowControl w:val="0"/>
      <w:jc w:val="both"/>
    </w:pPr>
    <w:rPr>
      <w:kern w:val="2"/>
      <w:sz w:val="21"/>
      <w:szCs w:val="24"/>
    </w:rPr>
  </w:style>
  <w:style w:type="paragraph" w:customStyle="1" w:styleId="26710">
    <w:name w:val="样式 267 10 磅"/>
    <w:rsid w:val="0095654A"/>
    <w:pPr>
      <w:widowControl w:val="0"/>
      <w:jc w:val="both"/>
    </w:pPr>
    <w:rPr>
      <w:kern w:val="2"/>
      <w:sz w:val="21"/>
      <w:szCs w:val="24"/>
    </w:rPr>
  </w:style>
  <w:style w:type="paragraph" w:customStyle="1" w:styleId="26810">
    <w:name w:val="样式 268 10 磅"/>
    <w:rsid w:val="0095654A"/>
    <w:pPr>
      <w:widowControl w:val="0"/>
      <w:jc w:val="both"/>
    </w:pPr>
    <w:rPr>
      <w:kern w:val="2"/>
      <w:sz w:val="21"/>
      <w:szCs w:val="24"/>
    </w:rPr>
  </w:style>
  <w:style w:type="paragraph" w:customStyle="1" w:styleId="26910">
    <w:name w:val="样式 269 10 磅"/>
    <w:rsid w:val="0095654A"/>
    <w:pPr>
      <w:widowControl w:val="0"/>
      <w:jc w:val="both"/>
    </w:pPr>
    <w:rPr>
      <w:kern w:val="2"/>
      <w:sz w:val="21"/>
      <w:szCs w:val="24"/>
    </w:rPr>
  </w:style>
  <w:style w:type="paragraph" w:customStyle="1" w:styleId="27010">
    <w:name w:val="样式 270 10 磅"/>
    <w:rsid w:val="0095654A"/>
    <w:pPr>
      <w:widowControl w:val="0"/>
      <w:jc w:val="both"/>
    </w:pPr>
    <w:rPr>
      <w:kern w:val="2"/>
      <w:sz w:val="21"/>
      <w:szCs w:val="24"/>
    </w:rPr>
  </w:style>
  <w:style w:type="paragraph" w:customStyle="1" w:styleId="27110">
    <w:name w:val="样式 271 10 磅"/>
    <w:rsid w:val="0095654A"/>
    <w:pPr>
      <w:widowControl w:val="0"/>
      <w:jc w:val="both"/>
    </w:pPr>
    <w:rPr>
      <w:kern w:val="2"/>
      <w:sz w:val="21"/>
      <w:szCs w:val="24"/>
    </w:rPr>
  </w:style>
  <w:style w:type="paragraph" w:customStyle="1" w:styleId="27210">
    <w:name w:val="样式 272 10 磅"/>
    <w:rsid w:val="0095654A"/>
    <w:pPr>
      <w:widowControl w:val="0"/>
      <w:jc w:val="both"/>
    </w:pPr>
    <w:rPr>
      <w:kern w:val="2"/>
      <w:sz w:val="21"/>
      <w:szCs w:val="24"/>
    </w:rPr>
  </w:style>
  <w:style w:type="paragraph" w:customStyle="1" w:styleId="27310">
    <w:name w:val="样式 273 10 磅"/>
    <w:rsid w:val="0095654A"/>
    <w:pPr>
      <w:widowControl w:val="0"/>
      <w:jc w:val="both"/>
    </w:pPr>
    <w:rPr>
      <w:kern w:val="2"/>
      <w:sz w:val="21"/>
      <w:szCs w:val="24"/>
    </w:rPr>
  </w:style>
  <w:style w:type="paragraph" w:customStyle="1" w:styleId="27410">
    <w:name w:val="样式 274 10 磅"/>
    <w:rsid w:val="0095654A"/>
    <w:pPr>
      <w:widowControl w:val="0"/>
      <w:jc w:val="both"/>
    </w:pPr>
    <w:rPr>
      <w:kern w:val="2"/>
      <w:sz w:val="21"/>
      <w:szCs w:val="24"/>
    </w:rPr>
  </w:style>
  <w:style w:type="paragraph" w:customStyle="1" w:styleId="27510">
    <w:name w:val="样式 275 10 磅"/>
    <w:rsid w:val="0095654A"/>
    <w:pPr>
      <w:widowControl w:val="0"/>
      <w:jc w:val="both"/>
    </w:pPr>
    <w:rPr>
      <w:kern w:val="2"/>
      <w:sz w:val="21"/>
      <w:szCs w:val="24"/>
    </w:rPr>
  </w:style>
  <w:style w:type="paragraph" w:customStyle="1" w:styleId="27610">
    <w:name w:val="样式 276 10 磅"/>
    <w:rsid w:val="0095654A"/>
    <w:pPr>
      <w:widowControl w:val="0"/>
      <w:jc w:val="both"/>
    </w:pPr>
    <w:rPr>
      <w:kern w:val="2"/>
      <w:sz w:val="21"/>
      <w:szCs w:val="24"/>
    </w:rPr>
  </w:style>
  <w:style w:type="paragraph" w:customStyle="1" w:styleId="27710">
    <w:name w:val="样式 277 10 磅"/>
    <w:rsid w:val="0095654A"/>
    <w:pPr>
      <w:widowControl w:val="0"/>
      <w:jc w:val="both"/>
    </w:pPr>
    <w:rPr>
      <w:kern w:val="2"/>
      <w:sz w:val="21"/>
      <w:szCs w:val="24"/>
    </w:rPr>
  </w:style>
  <w:style w:type="paragraph" w:customStyle="1" w:styleId="27810">
    <w:name w:val="样式 278 10 磅"/>
    <w:rsid w:val="0095654A"/>
    <w:pPr>
      <w:widowControl w:val="0"/>
      <w:jc w:val="both"/>
    </w:pPr>
    <w:rPr>
      <w:kern w:val="2"/>
      <w:sz w:val="21"/>
      <w:szCs w:val="24"/>
    </w:rPr>
  </w:style>
  <w:style w:type="paragraph" w:customStyle="1" w:styleId="27910">
    <w:name w:val="样式 279 10 磅"/>
    <w:rsid w:val="0095654A"/>
    <w:pPr>
      <w:widowControl w:val="0"/>
      <w:jc w:val="both"/>
    </w:pPr>
    <w:rPr>
      <w:kern w:val="2"/>
      <w:sz w:val="21"/>
      <w:szCs w:val="24"/>
    </w:rPr>
  </w:style>
  <w:style w:type="paragraph" w:customStyle="1" w:styleId="28010">
    <w:name w:val="样式 280 10 磅"/>
    <w:rsid w:val="0095654A"/>
    <w:pPr>
      <w:widowControl w:val="0"/>
      <w:jc w:val="both"/>
    </w:pPr>
    <w:rPr>
      <w:kern w:val="2"/>
      <w:sz w:val="21"/>
      <w:szCs w:val="24"/>
    </w:rPr>
  </w:style>
  <w:style w:type="paragraph" w:customStyle="1" w:styleId="28110">
    <w:name w:val="样式 281 10 磅"/>
    <w:rsid w:val="0095654A"/>
    <w:pPr>
      <w:widowControl w:val="0"/>
      <w:jc w:val="both"/>
    </w:pPr>
    <w:rPr>
      <w:kern w:val="2"/>
      <w:sz w:val="21"/>
      <w:szCs w:val="24"/>
    </w:rPr>
  </w:style>
  <w:style w:type="paragraph" w:customStyle="1" w:styleId="28210">
    <w:name w:val="样式 282 10 磅"/>
    <w:rsid w:val="0095654A"/>
    <w:pPr>
      <w:widowControl w:val="0"/>
      <w:jc w:val="both"/>
    </w:pPr>
    <w:rPr>
      <w:kern w:val="2"/>
      <w:sz w:val="21"/>
      <w:szCs w:val="24"/>
    </w:rPr>
  </w:style>
  <w:style w:type="paragraph" w:customStyle="1" w:styleId="28310">
    <w:name w:val="样式 283 10 磅"/>
    <w:rsid w:val="0095654A"/>
    <w:pPr>
      <w:widowControl w:val="0"/>
      <w:jc w:val="both"/>
    </w:pPr>
    <w:rPr>
      <w:kern w:val="2"/>
      <w:sz w:val="21"/>
      <w:szCs w:val="24"/>
    </w:rPr>
  </w:style>
  <w:style w:type="paragraph" w:customStyle="1" w:styleId="28410">
    <w:name w:val="样式 284 10 磅"/>
    <w:rsid w:val="0095654A"/>
    <w:pPr>
      <w:widowControl w:val="0"/>
      <w:jc w:val="both"/>
    </w:pPr>
    <w:rPr>
      <w:kern w:val="2"/>
      <w:sz w:val="21"/>
      <w:szCs w:val="24"/>
    </w:rPr>
  </w:style>
  <w:style w:type="paragraph" w:customStyle="1" w:styleId="28510">
    <w:name w:val="样式 285 10 磅"/>
    <w:rsid w:val="0095654A"/>
    <w:pPr>
      <w:widowControl w:val="0"/>
      <w:jc w:val="both"/>
    </w:pPr>
    <w:rPr>
      <w:kern w:val="2"/>
      <w:sz w:val="21"/>
      <w:szCs w:val="24"/>
    </w:rPr>
  </w:style>
  <w:style w:type="paragraph" w:customStyle="1" w:styleId="28610">
    <w:name w:val="样式 286 10 磅"/>
    <w:rsid w:val="0095654A"/>
    <w:pPr>
      <w:widowControl w:val="0"/>
      <w:jc w:val="both"/>
    </w:pPr>
    <w:rPr>
      <w:kern w:val="2"/>
      <w:sz w:val="21"/>
      <w:szCs w:val="24"/>
    </w:rPr>
  </w:style>
  <w:style w:type="paragraph" w:customStyle="1" w:styleId="28710">
    <w:name w:val="样式 287 10 磅"/>
    <w:rsid w:val="0095654A"/>
    <w:pPr>
      <w:widowControl w:val="0"/>
      <w:jc w:val="both"/>
    </w:pPr>
    <w:rPr>
      <w:kern w:val="2"/>
      <w:sz w:val="21"/>
      <w:szCs w:val="24"/>
    </w:rPr>
  </w:style>
  <w:style w:type="paragraph" w:customStyle="1" w:styleId="28810">
    <w:name w:val="样式 288 10 磅"/>
    <w:rsid w:val="0095654A"/>
    <w:pPr>
      <w:widowControl w:val="0"/>
      <w:jc w:val="both"/>
    </w:pPr>
    <w:rPr>
      <w:kern w:val="2"/>
      <w:sz w:val="21"/>
      <w:szCs w:val="24"/>
    </w:rPr>
  </w:style>
  <w:style w:type="paragraph" w:customStyle="1" w:styleId="28910">
    <w:name w:val="样式 289 10 磅"/>
    <w:rsid w:val="0095654A"/>
    <w:pPr>
      <w:widowControl w:val="0"/>
      <w:jc w:val="both"/>
    </w:pPr>
    <w:rPr>
      <w:kern w:val="2"/>
      <w:sz w:val="21"/>
      <w:szCs w:val="24"/>
    </w:rPr>
  </w:style>
  <w:style w:type="paragraph" w:customStyle="1" w:styleId="29010">
    <w:name w:val="样式 290 10 磅"/>
    <w:rsid w:val="0095654A"/>
    <w:pPr>
      <w:widowControl w:val="0"/>
      <w:jc w:val="both"/>
    </w:pPr>
    <w:rPr>
      <w:kern w:val="2"/>
      <w:sz w:val="21"/>
      <w:szCs w:val="24"/>
    </w:rPr>
  </w:style>
  <w:style w:type="paragraph" w:customStyle="1" w:styleId="29110">
    <w:name w:val="样式 291 10 磅"/>
    <w:rsid w:val="0095654A"/>
    <w:pPr>
      <w:widowControl w:val="0"/>
      <w:jc w:val="both"/>
    </w:pPr>
    <w:rPr>
      <w:kern w:val="2"/>
      <w:sz w:val="21"/>
      <w:szCs w:val="24"/>
    </w:rPr>
  </w:style>
  <w:style w:type="paragraph" w:customStyle="1" w:styleId="29210">
    <w:name w:val="样式 292 10 磅"/>
    <w:rsid w:val="0095654A"/>
    <w:pPr>
      <w:widowControl w:val="0"/>
      <w:jc w:val="both"/>
    </w:pPr>
    <w:rPr>
      <w:kern w:val="2"/>
      <w:sz w:val="21"/>
      <w:szCs w:val="24"/>
    </w:rPr>
  </w:style>
  <w:style w:type="paragraph" w:customStyle="1" w:styleId="29310">
    <w:name w:val="样式 293 10 磅"/>
    <w:rsid w:val="0095654A"/>
    <w:pPr>
      <w:widowControl w:val="0"/>
      <w:jc w:val="both"/>
    </w:pPr>
    <w:rPr>
      <w:kern w:val="2"/>
      <w:sz w:val="21"/>
      <w:szCs w:val="24"/>
    </w:rPr>
  </w:style>
  <w:style w:type="paragraph" w:customStyle="1" w:styleId="29410">
    <w:name w:val="样式 294 10 磅"/>
    <w:rsid w:val="0095654A"/>
    <w:pPr>
      <w:widowControl w:val="0"/>
      <w:jc w:val="both"/>
    </w:pPr>
    <w:rPr>
      <w:kern w:val="2"/>
      <w:sz w:val="21"/>
      <w:szCs w:val="24"/>
    </w:rPr>
  </w:style>
  <w:style w:type="paragraph" w:customStyle="1" w:styleId="29510">
    <w:name w:val="样式 295 10 磅"/>
    <w:rsid w:val="0095654A"/>
    <w:pPr>
      <w:widowControl w:val="0"/>
      <w:jc w:val="both"/>
    </w:pPr>
    <w:rPr>
      <w:kern w:val="2"/>
      <w:sz w:val="21"/>
      <w:szCs w:val="24"/>
    </w:rPr>
  </w:style>
  <w:style w:type="paragraph" w:customStyle="1" w:styleId="29610">
    <w:name w:val="样式 296 10 磅"/>
    <w:rsid w:val="0095654A"/>
    <w:pPr>
      <w:widowControl w:val="0"/>
      <w:jc w:val="both"/>
    </w:pPr>
    <w:rPr>
      <w:kern w:val="2"/>
      <w:sz w:val="21"/>
      <w:szCs w:val="24"/>
    </w:rPr>
  </w:style>
  <w:style w:type="paragraph" w:customStyle="1" w:styleId="29710">
    <w:name w:val="样式 297 10 磅"/>
    <w:rsid w:val="0095654A"/>
    <w:pPr>
      <w:widowControl w:val="0"/>
      <w:jc w:val="both"/>
    </w:pPr>
    <w:rPr>
      <w:kern w:val="2"/>
      <w:sz w:val="21"/>
      <w:szCs w:val="24"/>
    </w:rPr>
  </w:style>
  <w:style w:type="paragraph" w:customStyle="1" w:styleId="29810">
    <w:name w:val="样式 298 10 磅"/>
    <w:rsid w:val="0095654A"/>
    <w:pPr>
      <w:widowControl w:val="0"/>
      <w:jc w:val="both"/>
    </w:pPr>
    <w:rPr>
      <w:kern w:val="2"/>
      <w:sz w:val="21"/>
      <w:szCs w:val="24"/>
    </w:rPr>
  </w:style>
  <w:style w:type="paragraph" w:customStyle="1" w:styleId="29910">
    <w:name w:val="样式 299 10 磅"/>
    <w:rsid w:val="0095654A"/>
    <w:pPr>
      <w:widowControl w:val="0"/>
      <w:jc w:val="both"/>
    </w:pPr>
    <w:rPr>
      <w:kern w:val="2"/>
      <w:sz w:val="21"/>
      <w:szCs w:val="24"/>
    </w:rPr>
  </w:style>
  <w:style w:type="paragraph" w:customStyle="1" w:styleId="30010">
    <w:name w:val="样式 300 10 磅"/>
    <w:rsid w:val="0095654A"/>
    <w:pPr>
      <w:widowControl w:val="0"/>
      <w:jc w:val="both"/>
    </w:pPr>
    <w:rPr>
      <w:kern w:val="2"/>
      <w:sz w:val="21"/>
      <w:szCs w:val="24"/>
    </w:rPr>
  </w:style>
  <w:style w:type="paragraph" w:customStyle="1" w:styleId="30110">
    <w:name w:val="样式 301 10 磅"/>
    <w:rsid w:val="0095654A"/>
    <w:pPr>
      <w:widowControl w:val="0"/>
      <w:jc w:val="both"/>
    </w:pPr>
    <w:rPr>
      <w:kern w:val="2"/>
      <w:sz w:val="21"/>
      <w:szCs w:val="24"/>
    </w:rPr>
  </w:style>
  <w:style w:type="paragraph" w:customStyle="1" w:styleId="30210">
    <w:name w:val="样式 302 10 磅"/>
    <w:rsid w:val="0095654A"/>
    <w:pPr>
      <w:widowControl w:val="0"/>
      <w:jc w:val="both"/>
    </w:pPr>
    <w:rPr>
      <w:kern w:val="2"/>
      <w:sz w:val="21"/>
      <w:szCs w:val="24"/>
    </w:rPr>
  </w:style>
  <w:style w:type="paragraph" w:customStyle="1" w:styleId="30310">
    <w:name w:val="样式 303 10 磅"/>
    <w:rsid w:val="0095654A"/>
    <w:pPr>
      <w:widowControl w:val="0"/>
      <w:jc w:val="both"/>
    </w:pPr>
    <w:rPr>
      <w:kern w:val="2"/>
      <w:sz w:val="21"/>
      <w:szCs w:val="24"/>
    </w:rPr>
  </w:style>
  <w:style w:type="paragraph" w:customStyle="1" w:styleId="30410">
    <w:name w:val="样式 304 10 磅"/>
    <w:rsid w:val="0095654A"/>
    <w:pPr>
      <w:widowControl w:val="0"/>
      <w:jc w:val="both"/>
    </w:pPr>
    <w:rPr>
      <w:kern w:val="2"/>
      <w:sz w:val="21"/>
      <w:szCs w:val="24"/>
    </w:rPr>
  </w:style>
  <w:style w:type="paragraph" w:customStyle="1" w:styleId="30510">
    <w:name w:val="样式 305 10 磅"/>
    <w:rsid w:val="0095654A"/>
    <w:pPr>
      <w:widowControl w:val="0"/>
      <w:jc w:val="both"/>
    </w:pPr>
    <w:rPr>
      <w:kern w:val="2"/>
      <w:sz w:val="21"/>
      <w:szCs w:val="24"/>
    </w:rPr>
  </w:style>
  <w:style w:type="paragraph" w:customStyle="1" w:styleId="30610">
    <w:name w:val="样式 306 10 磅"/>
    <w:rsid w:val="0095654A"/>
    <w:pPr>
      <w:widowControl w:val="0"/>
      <w:jc w:val="both"/>
    </w:pPr>
    <w:rPr>
      <w:kern w:val="2"/>
      <w:sz w:val="21"/>
      <w:szCs w:val="24"/>
    </w:rPr>
  </w:style>
  <w:style w:type="paragraph" w:customStyle="1" w:styleId="30710">
    <w:name w:val="样式 307 10 磅"/>
    <w:rsid w:val="0095654A"/>
    <w:pPr>
      <w:widowControl w:val="0"/>
      <w:jc w:val="both"/>
    </w:pPr>
    <w:rPr>
      <w:kern w:val="2"/>
      <w:sz w:val="21"/>
      <w:szCs w:val="24"/>
    </w:rPr>
  </w:style>
  <w:style w:type="paragraph" w:customStyle="1" w:styleId="30810">
    <w:name w:val="样式 308 10 磅"/>
    <w:rsid w:val="0095654A"/>
    <w:pPr>
      <w:widowControl w:val="0"/>
      <w:jc w:val="both"/>
    </w:pPr>
    <w:rPr>
      <w:kern w:val="2"/>
      <w:sz w:val="21"/>
      <w:szCs w:val="24"/>
    </w:rPr>
  </w:style>
  <w:style w:type="paragraph" w:customStyle="1" w:styleId="30910">
    <w:name w:val="样式 309 10 磅"/>
    <w:rsid w:val="0095654A"/>
    <w:pPr>
      <w:widowControl w:val="0"/>
      <w:jc w:val="both"/>
    </w:pPr>
    <w:rPr>
      <w:kern w:val="2"/>
      <w:sz w:val="21"/>
      <w:szCs w:val="24"/>
    </w:rPr>
  </w:style>
  <w:style w:type="paragraph" w:customStyle="1" w:styleId="31010">
    <w:name w:val="样式 310 10 磅"/>
    <w:rsid w:val="0095654A"/>
    <w:pPr>
      <w:widowControl w:val="0"/>
      <w:jc w:val="both"/>
    </w:pPr>
    <w:rPr>
      <w:kern w:val="2"/>
      <w:sz w:val="21"/>
      <w:szCs w:val="24"/>
    </w:rPr>
  </w:style>
  <w:style w:type="paragraph" w:customStyle="1" w:styleId="31110">
    <w:name w:val="样式 311 10 磅"/>
    <w:rsid w:val="0095654A"/>
    <w:pPr>
      <w:widowControl w:val="0"/>
      <w:jc w:val="both"/>
    </w:pPr>
    <w:rPr>
      <w:kern w:val="2"/>
      <w:sz w:val="21"/>
      <w:szCs w:val="24"/>
    </w:rPr>
  </w:style>
  <w:style w:type="paragraph" w:customStyle="1" w:styleId="31210">
    <w:name w:val="样式 312 10 磅"/>
    <w:rsid w:val="0095654A"/>
    <w:pPr>
      <w:widowControl w:val="0"/>
      <w:jc w:val="both"/>
    </w:pPr>
    <w:rPr>
      <w:kern w:val="2"/>
      <w:sz w:val="21"/>
      <w:szCs w:val="24"/>
    </w:rPr>
  </w:style>
  <w:style w:type="paragraph" w:customStyle="1" w:styleId="31310">
    <w:name w:val="样式 313 10 磅"/>
    <w:rsid w:val="0095654A"/>
    <w:pPr>
      <w:widowControl w:val="0"/>
      <w:jc w:val="both"/>
    </w:pPr>
    <w:rPr>
      <w:kern w:val="2"/>
      <w:sz w:val="21"/>
      <w:szCs w:val="24"/>
    </w:rPr>
  </w:style>
  <w:style w:type="paragraph" w:customStyle="1" w:styleId="31410">
    <w:name w:val="样式 314 10 磅"/>
    <w:rsid w:val="0095654A"/>
    <w:pPr>
      <w:widowControl w:val="0"/>
      <w:jc w:val="both"/>
    </w:pPr>
    <w:rPr>
      <w:kern w:val="2"/>
      <w:sz w:val="21"/>
      <w:szCs w:val="24"/>
    </w:rPr>
  </w:style>
  <w:style w:type="paragraph" w:customStyle="1" w:styleId="31510">
    <w:name w:val="样式 315 10 磅"/>
    <w:rsid w:val="0095654A"/>
    <w:pPr>
      <w:widowControl w:val="0"/>
      <w:jc w:val="both"/>
    </w:pPr>
    <w:rPr>
      <w:kern w:val="2"/>
      <w:sz w:val="21"/>
      <w:szCs w:val="24"/>
    </w:rPr>
  </w:style>
  <w:style w:type="paragraph" w:customStyle="1" w:styleId="31610">
    <w:name w:val="样式 316 10 磅"/>
    <w:rsid w:val="0095654A"/>
    <w:pPr>
      <w:widowControl w:val="0"/>
      <w:jc w:val="both"/>
    </w:pPr>
    <w:rPr>
      <w:kern w:val="2"/>
      <w:sz w:val="21"/>
      <w:szCs w:val="24"/>
    </w:rPr>
  </w:style>
  <w:style w:type="paragraph" w:customStyle="1" w:styleId="31710">
    <w:name w:val="样式 317 10 磅"/>
    <w:rsid w:val="0095654A"/>
    <w:pPr>
      <w:widowControl w:val="0"/>
      <w:jc w:val="both"/>
    </w:pPr>
    <w:rPr>
      <w:kern w:val="2"/>
      <w:sz w:val="21"/>
      <w:szCs w:val="24"/>
    </w:rPr>
  </w:style>
  <w:style w:type="paragraph" w:customStyle="1" w:styleId="31810">
    <w:name w:val="样式 318 10 磅"/>
    <w:rsid w:val="0095654A"/>
    <w:pPr>
      <w:widowControl w:val="0"/>
      <w:jc w:val="both"/>
    </w:pPr>
    <w:rPr>
      <w:kern w:val="2"/>
      <w:sz w:val="21"/>
      <w:szCs w:val="24"/>
    </w:rPr>
  </w:style>
  <w:style w:type="paragraph" w:customStyle="1" w:styleId="31910">
    <w:name w:val="样式 319 10 磅"/>
    <w:rsid w:val="0095654A"/>
    <w:pPr>
      <w:widowControl w:val="0"/>
      <w:jc w:val="both"/>
    </w:pPr>
    <w:rPr>
      <w:kern w:val="2"/>
      <w:sz w:val="21"/>
      <w:szCs w:val="24"/>
    </w:rPr>
  </w:style>
  <w:style w:type="paragraph" w:customStyle="1" w:styleId="32010">
    <w:name w:val="样式 320 10 磅"/>
    <w:rsid w:val="0095654A"/>
    <w:pPr>
      <w:widowControl w:val="0"/>
      <w:jc w:val="both"/>
    </w:pPr>
    <w:rPr>
      <w:kern w:val="2"/>
      <w:sz w:val="21"/>
      <w:szCs w:val="24"/>
    </w:rPr>
  </w:style>
  <w:style w:type="paragraph" w:customStyle="1" w:styleId="32110">
    <w:name w:val="样式 321 10 磅"/>
    <w:rsid w:val="0095654A"/>
    <w:pPr>
      <w:widowControl w:val="0"/>
      <w:jc w:val="both"/>
    </w:pPr>
    <w:rPr>
      <w:kern w:val="2"/>
      <w:sz w:val="21"/>
      <w:szCs w:val="24"/>
    </w:rPr>
  </w:style>
  <w:style w:type="paragraph" w:customStyle="1" w:styleId="32210">
    <w:name w:val="样式 322 10 磅"/>
    <w:rsid w:val="0095654A"/>
    <w:pPr>
      <w:widowControl w:val="0"/>
      <w:jc w:val="both"/>
    </w:pPr>
    <w:rPr>
      <w:kern w:val="2"/>
      <w:sz w:val="21"/>
      <w:szCs w:val="24"/>
    </w:rPr>
  </w:style>
  <w:style w:type="paragraph" w:customStyle="1" w:styleId="32310">
    <w:name w:val="样式 323 10 磅"/>
    <w:rsid w:val="0095654A"/>
    <w:pPr>
      <w:widowControl w:val="0"/>
      <w:jc w:val="both"/>
    </w:pPr>
    <w:rPr>
      <w:kern w:val="2"/>
      <w:sz w:val="21"/>
      <w:szCs w:val="24"/>
    </w:rPr>
  </w:style>
  <w:style w:type="paragraph" w:customStyle="1" w:styleId="32410">
    <w:name w:val="样式 324 10 磅"/>
    <w:rsid w:val="0095654A"/>
    <w:pPr>
      <w:widowControl w:val="0"/>
      <w:jc w:val="both"/>
    </w:pPr>
    <w:rPr>
      <w:kern w:val="2"/>
      <w:sz w:val="21"/>
      <w:szCs w:val="24"/>
    </w:rPr>
  </w:style>
  <w:style w:type="paragraph" w:customStyle="1" w:styleId="32510">
    <w:name w:val="样式 325 10 磅"/>
    <w:rsid w:val="0095654A"/>
    <w:pPr>
      <w:widowControl w:val="0"/>
      <w:jc w:val="both"/>
    </w:pPr>
    <w:rPr>
      <w:kern w:val="2"/>
      <w:sz w:val="21"/>
      <w:szCs w:val="24"/>
    </w:rPr>
  </w:style>
  <w:style w:type="paragraph" w:customStyle="1" w:styleId="32610">
    <w:name w:val="样式 326 10 磅"/>
    <w:rsid w:val="0095654A"/>
    <w:pPr>
      <w:widowControl w:val="0"/>
      <w:jc w:val="both"/>
    </w:pPr>
    <w:rPr>
      <w:kern w:val="2"/>
      <w:sz w:val="21"/>
      <w:szCs w:val="24"/>
    </w:rPr>
  </w:style>
  <w:style w:type="paragraph" w:customStyle="1" w:styleId="32710">
    <w:name w:val="样式 327 10 磅"/>
    <w:rsid w:val="0095654A"/>
    <w:pPr>
      <w:widowControl w:val="0"/>
      <w:jc w:val="both"/>
    </w:pPr>
    <w:rPr>
      <w:kern w:val="2"/>
      <w:sz w:val="21"/>
      <w:szCs w:val="24"/>
    </w:rPr>
  </w:style>
  <w:style w:type="paragraph" w:customStyle="1" w:styleId="32810">
    <w:name w:val="样式 328 10 磅"/>
    <w:rsid w:val="0095654A"/>
    <w:pPr>
      <w:widowControl w:val="0"/>
      <w:jc w:val="both"/>
    </w:pPr>
    <w:rPr>
      <w:kern w:val="2"/>
      <w:sz w:val="21"/>
      <w:szCs w:val="24"/>
    </w:rPr>
  </w:style>
  <w:style w:type="paragraph" w:customStyle="1" w:styleId="32910">
    <w:name w:val="样式 329 10 磅"/>
    <w:rsid w:val="0095654A"/>
    <w:pPr>
      <w:widowControl w:val="0"/>
      <w:jc w:val="both"/>
    </w:pPr>
    <w:rPr>
      <w:kern w:val="2"/>
      <w:sz w:val="21"/>
      <w:szCs w:val="24"/>
    </w:rPr>
  </w:style>
  <w:style w:type="paragraph" w:customStyle="1" w:styleId="33010">
    <w:name w:val="样式 330 10 磅"/>
    <w:rsid w:val="0095654A"/>
    <w:pPr>
      <w:widowControl w:val="0"/>
      <w:jc w:val="both"/>
    </w:pPr>
    <w:rPr>
      <w:kern w:val="2"/>
      <w:sz w:val="21"/>
      <w:szCs w:val="24"/>
    </w:rPr>
  </w:style>
  <w:style w:type="paragraph" w:customStyle="1" w:styleId="33110">
    <w:name w:val="样式 331 10 磅"/>
    <w:rsid w:val="0095654A"/>
    <w:pPr>
      <w:widowControl w:val="0"/>
      <w:jc w:val="both"/>
    </w:pPr>
    <w:rPr>
      <w:kern w:val="2"/>
      <w:sz w:val="21"/>
      <w:szCs w:val="24"/>
    </w:rPr>
  </w:style>
  <w:style w:type="paragraph" w:customStyle="1" w:styleId="33210">
    <w:name w:val="样式 332 10 磅"/>
    <w:rsid w:val="0095654A"/>
    <w:pPr>
      <w:widowControl w:val="0"/>
      <w:jc w:val="both"/>
    </w:pPr>
    <w:rPr>
      <w:kern w:val="2"/>
      <w:sz w:val="21"/>
      <w:szCs w:val="24"/>
    </w:rPr>
  </w:style>
  <w:style w:type="paragraph" w:customStyle="1" w:styleId="33310">
    <w:name w:val="样式 333 10 磅"/>
    <w:rsid w:val="0095654A"/>
    <w:pPr>
      <w:widowControl w:val="0"/>
      <w:jc w:val="both"/>
    </w:pPr>
    <w:rPr>
      <w:kern w:val="2"/>
      <w:sz w:val="21"/>
      <w:szCs w:val="24"/>
    </w:rPr>
  </w:style>
  <w:style w:type="paragraph" w:customStyle="1" w:styleId="33410">
    <w:name w:val="样式 334 10 磅"/>
    <w:rsid w:val="0095654A"/>
    <w:pPr>
      <w:widowControl w:val="0"/>
      <w:jc w:val="both"/>
    </w:pPr>
    <w:rPr>
      <w:kern w:val="2"/>
      <w:sz w:val="21"/>
      <w:szCs w:val="24"/>
    </w:rPr>
  </w:style>
  <w:style w:type="paragraph" w:customStyle="1" w:styleId="33510">
    <w:name w:val="样式 335 10 磅"/>
    <w:rsid w:val="0095654A"/>
    <w:pPr>
      <w:widowControl w:val="0"/>
      <w:jc w:val="both"/>
    </w:pPr>
    <w:rPr>
      <w:kern w:val="2"/>
      <w:sz w:val="21"/>
      <w:szCs w:val="24"/>
    </w:rPr>
  </w:style>
  <w:style w:type="paragraph" w:customStyle="1" w:styleId="33610">
    <w:name w:val="样式 336 10 磅"/>
    <w:rsid w:val="0095654A"/>
    <w:pPr>
      <w:widowControl w:val="0"/>
      <w:jc w:val="both"/>
    </w:pPr>
    <w:rPr>
      <w:kern w:val="2"/>
      <w:sz w:val="21"/>
      <w:szCs w:val="24"/>
    </w:rPr>
  </w:style>
  <w:style w:type="paragraph" w:customStyle="1" w:styleId="33710">
    <w:name w:val="样式 337 10 磅"/>
    <w:rsid w:val="0095654A"/>
    <w:pPr>
      <w:widowControl w:val="0"/>
      <w:jc w:val="both"/>
    </w:pPr>
    <w:rPr>
      <w:kern w:val="2"/>
      <w:sz w:val="21"/>
      <w:szCs w:val="24"/>
    </w:rPr>
  </w:style>
  <w:style w:type="paragraph" w:customStyle="1" w:styleId="33810">
    <w:name w:val="样式 338 10 磅"/>
    <w:rsid w:val="0095654A"/>
    <w:pPr>
      <w:widowControl w:val="0"/>
      <w:jc w:val="both"/>
    </w:pPr>
    <w:rPr>
      <w:kern w:val="2"/>
      <w:sz w:val="21"/>
      <w:szCs w:val="24"/>
    </w:rPr>
  </w:style>
  <w:style w:type="paragraph" w:customStyle="1" w:styleId="33910">
    <w:name w:val="样式 339 10 磅"/>
    <w:rsid w:val="0095654A"/>
    <w:pPr>
      <w:widowControl w:val="0"/>
      <w:jc w:val="both"/>
    </w:pPr>
    <w:rPr>
      <w:kern w:val="2"/>
      <w:sz w:val="21"/>
      <w:szCs w:val="24"/>
    </w:rPr>
  </w:style>
  <w:style w:type="paragraph" w:customStyle="1" w:styleId="34010">
    <w:name w:val="样式 340 10 磅"/>
    <w:rsid w:val="0095654A"/>
    <w:pPr>
      <w:widowControl w:val="0"/>
      <w:jc w:val="both"/>
    </w:pPr>
    <w:rPr>
      <w:kern w:val="2"/>
      <w:sz w:val="21"/>
      <w:szCs w:val="24"/>
    </w:rPr>
  </w:style>
  <w:style w:type="paragraph" w:customStyle="1" w:styleId="34110">
    <w:name w:val="样式 341 10 磅"/>
    <w:rsid w:val="0095654A"/>
    <w:pPr>
      <w:widowControl w:val="0"/>
      <w:jc w:val="both"/>
    </w:pPr>
    <w:rPr>
      <w:kern w:val="2"/>
      <w:sz w:val="21"/>
      <w:szCs w:val="24"/>
    </w:rPr>
  </w:style>
  <w:style w:type="paragraph" w:customStyle="1" w:styleId="34210">
    <w:name w:val="样式 342 10 磅"/>
    <w:rsid w:val="0095654A"/>
    <w:pPr>
      <w:widowControl w:val="0"/>
      <w:jc w:val="both"/>
    </w:pPr>
    <w:rPr>
      <w:kern w:val="2"/>
      <w:sz w:val="21"/>
      <w:szCs w:val="24"/>
    </w:rPr>
  </w:style>
  <w:style w:type="paragraph" w:customStyle="1" w:styleId="34310">
    <w:name w:val="样式 343 10 磅"/>
    <w:rsid w:val="0095654A"/>
    <w:pPr>
      <w:widowControl w:val="0"/>
      <w:jc w:val="both"/>
    </w:pPr>
    <w:rPr>
      <w:kern w:val="2"/>
      <w:sz w:val="21"/>
      <w:szCs w:val="24"/>
    </w:rPr>
  </w:style>
  <w:style w:type="paragraph" w:customStyle="1" w:styleId="34410">
    <w:name w:val="样式 344 10 磅"/>
    <w:rsid w:val="0095654A"/>
    <w:pPr>
      <w:widowControl w:val="0"/>
      <w:jc w:val="both"/>
    </w:pPr>
    <w:rPr>
      <w:kern w:val="2"/>
      <w:sz w:val="21"/>
      <w:szCs w:val="24"/>
    </w:rPr>
  </w:style>
  <w:style w:type="paragraph" w:customStyle="1" w:styleId="34510">
    <w:name w:val="样式 345 10 磅"/>
    <w:rsid w:val="0095654A"/>
    <w:pPr>
      <w:widowControl w:val="0"/>
      <w:jc w:val="both"/>
    </w:pPr>
    <w:rPr>
      <w:kern w:val="2"/>
      <w:sz w:val="21"/>
      <w:szCs w:val="24"/>
    </w:rPr>
  </w:style>
  <w:style w:type="paragraph" w:customStyle="1" w:styleId="34610">
    <w:name w:val="样式 346 10 磅"/>
    <w:rsid w:val="0095654A"/>
    <w:pPr>
      <w:widowControl w:val="0"/>
      <w:jc w:val="both"/>
    </w:pPr>
    <w:rPr>
      <w:kern w:val="2"/>
      <w:sz w:val="21"/>
      <w:szCs w:val="24"/>
    </w:rPr>
  </w:style>
  <w:style w:type="paragraph" w:customStyle="1" w:styleId="34710">
    <w:name w:val="样式 347 10 磅"/>
    <w:rsid w:val="0095654A"/>
    <w:pPr>
      <w:widowControl w:val="0"/>
      <w:jc w:val="both"/>
    </w:pPr>
    <w:rPr>
      <w:kern w:val="2"/>
      <w:sz w:val="21"/>
      <w:szCs w:val="24"/>
    </w:rPr>
  </w:style>
  <w:style w:type="paragraph" w:customStyle="1" w:styleId="34810">
    <w:name w:val="样式 348 10 磅"/>
    <w:rsid w:val="0095654A"/>
    <w:pPr>
      <w:widowControl w:val="0"/>
      <w:jc w:val="both"/>
    </w:pPr>
    <w:rPr>
      <w:kern w:val="2"/>
      <w:sz w:val="21"/>
      <w:szCs w:val="24"/>
    </w:rPr>
  </w:style>
  <w:style w:type="paragraph" w:customStyle="1" w:styleId="34910">
    <w:name w:val="样式 349 10 磅"/>
    <w:rsid w:val="0095654A"/>
    <w:pPr>
      <w:widowControl w:val="0"/>
      <w:jc w:val="both"/>
    </w:pPr>
    <w:rPr>
      <w:kern w:val="2"/>
      <w:sz w:val="21"/>
      <w:szCs w:val="24"/>
    </w:rPr>
  </w:style>
  <w:style w:type="paragraph" w:customStyle="1" w:styleId="35010">
    <w:name w:val="样式 350 10 磅"/>
    <w:rsid w:val="0095654A"/>
    <w:pPr>
      <w:widowControl w:val="0"/>
      <w:jc w:val="both"/>
    </w:pPr>
    <w:rPr>
      <w:kern w:val="2"/>
      <w:sz w:val="21"/>
      <w:szCs w:val="24"/>
    </w:rPr>
  </w:style>
  <w:style w:type="paragraph" w:customStyle="1" w:styleId="35110">
    <w:name w:val="样式 351 10 磅"/>
    <w:rsid w:val="0095654A"/>
    <w:pPr>
      <w:widowControl w:val="0"/>
      <w:jc w:val="both"/>
    </w:pPr>
    <w:rPr>
      <w:kern w:val="2"/>
      <w:sz w:val="21"/>
      <w:szCs w:val="24"/>
    </w:rPr>
  </w:style>
  <w:style w:type="paragraph" w:customStyle="1" w:styleId="35210">
    <w:name w:val="样式 352 10 磅"/>
    <w:rsid w:val="0095654A"/>
    <w:pPr>
      <w:widowControl w:val="0"/>
      <w:jc w:val="both"/>
    </w:pPr>
    <w:rPr>
      <w:kern w:val="2"/>
      <w:sz w:val="21"/>
      <w:szCs w:val="24"/>
    </w:rPr>
  </w:style>
  <w:style w:type="paragraph" w:customStyle="1" w:styleId="35310">
    <w:name w:val="样式 353 10 磅"/>
    <w:rsid w:val="0095654A"/>
    <w:pPr>
      <w:widowControl w:val="0"/>
      <w:jc w:val="both"/>
    </w:pPr>
    <w:rPr>
      <w:kern w:val="2"/>
      <w:sz w:val="21"/>
      <w:szCs w:val="24"/>
    </w:rPr>
  </w:style>
  <w:style w:type="paragraph" w:customStyle="1" w:styleId="35410">
    <w:name w:val="样式 354 10 磅"/>
    <w:rsid w:val="0095654A"/>
    <w:pPr>
      <w:widowControl w:val="0"/>
      <w:jc w:val="both"/>
    </w:pPr>
    <w:rPr>
      <w:kern w:val="2"/>
      <w:sz w:val="21"/>
      <w:szCs w:val="24"/>
    </w:rPr>
  </w:style>
  <w:style w:type="paragraph" w:customStyle="1" w:styleId="35510">
    <w:name w:val="样式 355 10 磅"/>
    <w:rsid w:val="0095654A"/>
    <w:pPr>
      <w:widowControl w:val="0"/>
      <w:jc w:val="both"/>
    </w:pPr>
    <w:rPr>
      <w:kern w:val="2"/>
      <w:sz w:val="21"/>
      <w:szCs w:val="24"/>
    </w:rPr>
  </w:style>
  <w:style w:type="paragraph" w:customStyle="1" w:styleId="35610">
    <w:name w:val="样式 356 10 磅"/>
    <w:rsid w:val="0095654A"/>
    <w:pPr>
      <w:widowControl w:val="0"/>
      <w:jc w:val="both"/>
    </w:pPr>
    <w:rPr>
      <w:kern w:val="2"/>
      <w:sz w:val="21"/>
      <w:szCs w:val="24"/>
    </w:rPr>
  </w:style>
  <w:style w:type="paragraph" w:customStyle="1" w:styleId="35710">
    <w:name w:val="样式 357 10 磅"/>
    <w:rsid w:val="0095654A"/>
    <w:pPr>
      <w:widowControl w:val="0"/>
      <w:jc w:val="both"/>
    </w:pPr>
    <w:rPr>
      <w:kern w:val="2"/>
      <w:sz w:val="21"/>
      <w:szCs w:val="24"/>
    </w:rPr>
  </w:style>
  <w:style w:type="paragraph" w:customStyle="1" w:styleId="35810">
    <w:name w:val="样式 358 10 磅"/>
    <w:rsid w:val="0095654A"/>
    <w:pPr>
      <w:widowControl w:val="0"/>
      <w:jc w:val="both"/>
    </w:pPr>
    <w:rPr>
      <w:kern w:val="2"/>
      <w:sz w:val="21"/>
      <w:szCs w:val="24"/>
    </w:rPr>
  </w:style>
  <w:style w:type="paragraph" w:customStyle="1" w:styleId="35910">
    <w:name w:val="样式 359 10 磅"/>
    <w:rsid w:val="0095654A"/>
    <w:pPr>
      <w:widowControl w:val="0"/>
      <w:jc w:val="both"/>
    </w:pPr>
    <w:rPr>
      <w:kern w:val="2"/>
      <w:sz w:val="21"/>
      <w:szCs w:val="24"/>
    </w:rPr>
  </w:style>
  <w:style w:type="paragraph" w:customStyle="1" w:styleId="36010">
    <w:name w:val="样式 360 10 磅"/>
    <w:rsid w:val="0095654A"/>
    <w:pPr>
      <w:widowControl w:val="0"/>
      <w:jc w:val="both"/>
    </w:pPr>
    <w:rPr>
      <w:kern w:val="2"/>
      <w:sz w:val="21"/>
      <w:szCs w:val="24"/>
    </w:rPr>
  </w:style>
  <w:style w:type="paragraph" w:customStyle="1" w:styleId="36110">
    <w:name w:val="样式 361 10 磅"/>
    <w:rsid w:val="0095654A"/>
    <w:pPr>
      <w:widowControl w:val="0"/>
      <w:jc w:val="both"/>
    </w:pPr>
    <w:rPr>
      <w:kern w:val="2"/>
      <w:sz w:val="21"/>
      <w:szCs w:val="24"/>
    </w:rPr>
  </w:style>
  <w:style w:type="paragraph" w:customStyle="1" w:styleId="36210">
    <w:name w:val="样式 362 10 磅"/>
    <w:rsid w:val="0095654A"/>
    <w:pPr>
      <w:widowControl w:val="0"/>
      <w:jc w:val="both"/>
    </w:pPr>
    <w:rPr>
      <w:kern w:val="2"/>
      <w:sz w:val="21"/>
      <w:szCs w:val="24"/>
    </w:rPr>
  </w:style>
  <w:style w:type="paragraph" w:customStyle="1" w:styleId="36310">
    <w:name w:val="样式 363 10 磅"/>
    <w:rsid w:val="0095654A"/>
    <w:pPr>
      <w:widowControl w:val="0"/>
      <w:jc w:val="both"/>
    </w:pPr>
    <w:rPr>
      <w:kern w:val="2"/>
      <w:sz w:val="21"/>
      <w:szCs w:val="24"/>
    </w:rPr>
  </w:style>
  <w:style w:type="paragraph" w:customStyle="1" w:styleId="36410">
    <w:name w:val="样式 364 10 磅"/>
    <w:rsid w:val="0095654A"/>
    <w:pPr>
      <w:widowControl w:val="0"/>
      <w:jc w:val="both"/>
    </w:pPr>
    <w:rPr>
      <w:kern w:val="2"/>
      <w:sz w:val="21"/>
      <w:szCs w:val="24"/>
    </w:rPr>
  </w:style>
  <w:style w:type="paragraph" w:customStyle="1" w:styleId="36510">
    <w:name w:val="样式 365 10 磅"/>
    <w:rsid w:val="0095654A"/>
    <w:pPr>
      <w:widowControl w:val="0"/>
      <w:jc w:val="both"/>
    </w:pPr>
    <w:rPr>
      <w:kern w:val="2"/>
      <w:sz w:val="21"/>
      <w:szCs w:val="24"/>
    </w:rPr>
  </w:style>
  <w:style w:type="paragraph" w:customStyle="1" w:styleId="36610">
    <w:name w:val="样式 366 10 磅"/>
    <w:rsid w:val="0095654A"/>
    <w:pPr>
      <w:widowControl w:val="0"/>
      <w:jc w:val="both"/>
    </w:pPr>
    <w:rPr>
      <w:kern w:val="2"/>
      <w:sz w:val="21"/>
      <w:szCs w:val="24"/>
    </w:rPr>
  </w:style>
  <w:style w:type="paragraph" w:customStyle="1" w:styleId="36710">
    <w:name w:val="样式 367 10 磅"/>
    <w:rsid w:val="0095654A"/>
    <w:pPr>
      <w:widowControl w:val="0"/>
      <w:jc w:val="both"/>
    </w:pPr>
    <w:rPr>
      <w:kern w:val="2"/>
      <w:sz w:val="21"/>
      <w:szCs w:val="24"/>
    </w:rPr>
  </w:style>
  <w:style w:type="paragraph" w:customStyle="1" w:styleId="36810">
    <w:name w:val="样式 368 10 磅"/>
    <w:rsid w:val="0095654A"/>
    <w:pPr>
      <w:widowControl w:val="0"/>
      <w:jc w:val="both"/>
    </w:pPr>
    <w:rPr>
      <w:kern w:val="2"/>
      <w:sz w:val="21"/>
      <w:szCs w:val="24"/>
    </w:rPr>
  </w:style>
  <w:style w:type="paragraph" w:customStyle="1" w:styleId="36910">
    <w:name w:val="样式 369 10 磅"/>
    <w:rsid w:val="0095654A"/>
    <w:pPr>
      <w:widowControl w:val="0"/>
      <w:jc w:val="both"/>
    </w:pPr>
    <w:rPr>
      <w:kern w:val="2"/>
      <w:sz w:val="21"/>
      <w:szCs w:val="24"/>
    </w:rPr>
  </w:style>
  <w:style w:type="paragraph" w:customStyle="1" w:styleId="37010">
    <w:name w:val="样式 370 10 磅"/>
    <w:rsid w:val="0095654A"/>
    <w:pPr>
      <w:widowControl w:val="0"/>
      <w:jc w:val="both"/>
    </w:pPr>
    <w:rPr>
      <w:kern w:val="2"/>
      <w:sz w:val="21"/>
      <w:szCs w:val="24"/>
    </w:rPr>
  </w:style>
  <w:style w:type="paragraph" w:customStyle="1" w:styleId="37110">
    <w:name w:val="样式 371 10 磅"/>
    <w:rsid w:val="0095654A"/>
    <w:pPr>
      <w:widowControl w:val="0"/>
      <w:jc w:val="both"/>
    </w:pPr>
    <w:rPr>
      <w:kern w:val="2"/>
      <w:sz w:val="21"/>
      <w:szCs w:val="24"/>
    </w:rPr>
  </w:style>
  <w:style w:type="paragraph" w:customStyle="1" w:styleId="37210">
    <w:name w:val="样式 372 10 磅"/>
    <w:rsid w:val="0095654A"/>
    <w:pPr>
      <w:widowControl w:val="0"/>
      <w:jc w:val="both"/>
    </w:pPr>
    <w:rPr>
      <w:kern w:val="2"/>
      <w:sz w:val="21"/>
      <w:szCs w:val="24"/>
    </w:rPr>
  </w:style>
  <w:style w:type="paragraph" w:customStyle="1" w:styleId="37310">
    <w:name w:val="样式 373 10 磅"/>
    <w:rsid w:val="0095654A"/>
    <w:pPr>
      <w:widowControl w:val="0"/>
      <w:jc w:val="both"/>
    </w:pPr>
    <w:rPr>
      <w:kern w:val="2"/>
      <w:sz w:val="21"/>
      <w:szCs w:val="24"/>
    </w:rPr>
  </w:style>
  <w:style w:type="paragraph" w:customStyle="1" w:styleId="37410">
    <w:name w:val="样式 374 10 磅"/>
    <w:rsid w:val="0095654A"/>
    <w:pPr>
      <w:widowControl w:val="0"/>
      <w:jc w:val="both"/>
    </w:pPr>
    <w:rPr>
      <w:kern w:val="2"/>
      <w:sz w:val="21"/>
      <w:szCs w:val="24"/>
    </w:rPr>
  </w:style>
  <w:style w:type="paragraph" w:customStyle="1" w:styleId="37510">
    <w:name w:val="样式 375 10 磅"/>
    <w:rsid w:val="0095654A"/>
    <w:pPr>
      <w:widowControl w:val="0"/>
      <w:jc w:val="both"/>
    </w:pPr>
    <w:rPr>
      <w:kern w:val="2"/>
      <w:sz w:val="21"/>
      <w:szCs w:val="24"/>
    </w:rPr>
  </w:style>
  <w:style w:type="paragraph" w:customStyle="1" w:styleId="37610">
    <w:name w:val="样式 376 10 磅"/>
    <w:rsid w:val="0095654A"/>
    <w:pPr>
      <w:widowControl w:val="0"/>
      <w:jc w:val="both"/>
    </w:pPr>
    <w:rPr>
      <w:kern w:val="2"/>
      <w:sz w:val="21"/>
      <w:szCs w:val="24"/>
    </w:rPr>
  </w:style>
  <w:style w:type="paragraph" w:customStyle="1" w:styleId="37710">
    <w:name w:val="样式 377 10 磅"/>
    <w:rsid w:val="0095654A"/>
    <w:pPr>
      <w:widowControl w:val="0"/>
      <w:jc w:val="both"/>
    </w:pPr>
    <w:rPr>
      <w:kern w:val="2"/>
      <w:sz w:val="21"/>
      <w:szCs w:val="24"/>
    </w:rPr>
  </w:style>
  <w:style w:type="paragraph" w:customStyle="1" w:styleId="37810">
    <w:name w:val="样式 378 10 磅"/>
    <w:rsid w:val="0095654A"/>
    <w:pPr>
      <w:widowControl w:val="0"/>
      <w:jc w:val="both"/>
    </w:pPr>
    <w:rPr>
      <w:kern w:val="2"/>
      <w:sz w:val="21"/>
      <w:szCs w:val="24"/>
    </w:rPr>
  </w:style>
  <w:style w:type="paragraph" w:customStyle="1" w:styleId="37910">
    <w:name w:val="样式 379 10 磅"/>
    <w:rsid w:val="0095654A"/>
    <w:pPr>
      <w:widowControl w:val="0"/>
      <w:jc w:val="both"/>
    </w:pPr>
    <w:rPr>
      <w:kern w:val="2"/>
      <w:sz w:val="21"/>
      <w:szCs w:val="24"/>
    </w:rPr>
  </w:style>
  <w:style w:type="paragraph" w:customStyle="1" w:styleId="38010">
    <w:name w:val="样式 380 10 磅"/>
    <w:rsid w:val="0095654A"/>
    <w:pPr>
      <w:widowControl w:val="0"/>
      <w:jc w:val="both"/>
    </w:pPr>
    <w:rPr>
      <w:kern w:val="2"/>
      <w:sz w:val="21"/>
      <w:szCs w:val="24"/>
    </w:rPr>
  </w:style>
  <w:style w:type="paragraph" w:customStyle="1" w:styleId="38110">
    <w:name w:val="样式 381 10 磅"/>
    <w:rsid w:val="0095654A"/>
    <w:pPr>
      <w:widowControl w:val="0"/>
      <w:jc w:val="both"/>
    </w:pPr>
    <w:rPr>
      <w:kern w:val="2"/>
      <w:sz w:val="21"/>
      <w:szCs w:val="24"/>
    </w:rPr>
  </w:style>
  <w:style w:type="paragraph" w:customStyle="1" w:styleId="38210">
    <w:name w:val="样式 382 10 磅"/>
    <w:rsid w:val="0095654A"/>
    <w:pPr>
      <w:widowControl w:val="0"/>
      <w:jc w:val="both"/>
    </w:pPr>
    <w:rPr>
      <w:kern w:val="2"/>
      <w:sz w:val="21"/>
      <w:szCs w:val="24"/>
    </w:rPr>
  </w:style>
  <w:style w:type="paragraph" w:customStyle="1" w:styleId="38310">
    <w:name w:val="样式 383 10 磅"/>
    <w:rsid w:val="0095654A"/>
    <w:pPr>
      <w:widowControl w:val="0"/>
      <w:jc w:val="both"/>
    </w:pPr>
    <w:rPr>
      <w:kern w:val="2"/>
      <w:sz w:val="21"/>
      <w:szCs w:val="24"/>
    </w:rPr>
  </w:style>
  <w:style w:type="paragraph" w:customStyle="1" w:styleId="38410">
    <w:name w:val="样式 384 10 磅"/>
    <w:rsid w:val="0095654A"/>
    <w:pPr>
      <w:widowControl w:val="0"/>
      <w:jc w:val="both"/>
    </w:pPr>
    <w:rPr>
      <w:kern w:val="2"/>
      <w:sz w:val="21"/>
      <w:szCs w:val="24"/>
    </w:rPr>
  </w:style>
  <w:style w:type="paragraph" w:customStyle="1" w:styleId="38510">
    <w:name w:val="样式 385 10 磅"/>
    <w:rsid w:val="0095654A"/>
    <w:pPr>
      <w:widowControl w:val="0"/>
      <w:jc w:val="both"/>
    </w:pPr>
    <w:rPr>
      <w:kern w:val="2"/>
      <w:sz w:val="21"/>
      <w:szCs w:val="24"/>
    </w:rPr>
  </w:style>
  <w:style w:type="paragraph" w:customStyle="1" w:styleId="38610">
    <w:name w:val="样式 386 10 磅"/>
    <w:rsid w:val="0095654A"/>
    <w:pPr>
      <w:widowControl w:val="0"/>
      <w:jc w:val="both"/>
    </w:pPr>
    <w:rPr>
      <w:kern w:val="2"/>
      <w:sz w:val="21"/>
      <w:szCs w:val="24"/>
    </w:rPr>
  </w:style>
  <w:style w:type="paragraph" w:customStyle="1" w:styleId="38710">
    <w:name w:val="样式 387 10 磅"/>
    <w:rsid w:val="0095654A"/>
    <w:pPr>
      <w:widowControl w:val="0"/>
      <w:jc w:val="both"/>
    </w:pPr>
    <w:rPr>
      <w:kern w:val="2"/>
      <w:sz w:val="21"/>
      <w:szCs w:val="24"/>
    </w:rPr>
  </w:style>
  <w:style w:type="paragraph" w:customStyle="1" w:styleId="38810">
    <w:name w:val="样式 388 10 磅"/>
    <w:rsid w:val="0095654A"/>
    <w:pPr>
      <w:widowControl w:val="0"/>
      <w:jc w:val="both"/>
    </w:pPr>
    <w:rPr>
      <w:kern w:val="2"/>
      <w:sz w:val="21"/>
      <w:szCs w:val="24"/>
    </w:rPr>
  </w:style>
  <w:style w:type="paragraph" w:customStyle="1" w:styleId="38910">
    <w:name w:val="样式 389 10 磅"/>
    <w:rsid w:val="0095654A"/>
    <w:pPr>
      <w:widowControl w:val="0"/>
      <w:jc w:val="both"/>
    </w:pPr>
    <w:rPr>
      <w:kern w:val="2"/>
      <w:sz w:val="21"/>
      <w:szCs w:val="24"/>
    </w:rPr>
  </w:style>
  <w:style w:type="paragraph" w:customStyle="1" w:styleId="39010">
    <w:name w:val="样式 390 10 磅"/>
    <w:rsid w:val="0095654A"/>
    <w:pPr>
      <w:widowControl w:val="0"/>
      <w:jc w:val="both"/>
    </w:pPr>
    <w:rPr>
      <w:kern w:val="2"/>
      <w:sz w:val="21"/>
      <w:szCs w:val="24"/>
    </w:rPr>
  </w:style>
  <w:style w:type="paragraph" w:customStyle="1" w:styleId="39110">
    <w:name w:val="样式 391 10 磅"/>
    <w:rsid w:val="0095654A"/>
    <w:pPr>
      <w:widowControl w:val="0"/>
      <w:jc w:val="both"/>
    </w:pPr>
    <w:rPr>
      <w:kern w:val="2"/>
      <w:sz w:val="21"/>
      <w:szCs w:val="24"/>
    </w:rPr>
  </w:style>
  <w:style w:type="paragraph" w:customStyle="1" w:styleId="39210">
    <w:name w:val="样式 392 10 磅"/>
    <w:rsid w:val="0095654A"/>
    <w:pPr>
      <w:widowControl w:val="0"/>
      <w:jc w:val="both"/>
    </w:pPr>
    <w:rPr>
      <w:kern w:val="2"/>
      <w:sz w:val="21"/>
      <w:szCs w:val="24"/>
    </w:rPr>
  </w:style>
  <w:style w:type="paragraph" w:customStyle="1" w:styleId="39310">
    <w:name w:val="样式 393 10 磅"/>
    <w:rsid w:val="0095654A"/>
    <w:pPr>
      <w:widowControl w:val="0"/>
      <w:jc w:val="both"/>
    </w:pPr>
    <w:rPr>
      <w:kern w:val="2"/>
      <w:sz w:val="21"/>
      <w:szCs w:val="24"/>
    </w:rPr>
  </w:style>
  <w:style w:type="paragraph" w:customStyle="1" w:styleId="39410">
    <w:name w:val="样式 394 10 磅"/>
    <w:rsid w:val="0095654A"/>
    <w:pPr>
      <w:widowControl w:val="0"/>
      <w:jc w:val="both"/>
    </w:pPr>
    <w:rPr>
      <w:kern w:val="2"/>
      <w:sz w:val="21"/>
      <w:szCs w:val="24"/>
    </w:rPr>
  </w:style>
  <w:style w:type="paragraph" w:customStyle="1" w:styleId="39510">
    <w:name w:val="样式 395 10 磅"/>
    <w:rsid w:val="0095654A"/>
    <w:pPr>
      <w:widowControl w:val="0"/>
      <w:jc w:val="both"/>
    </w:pPr>
    <w:rPr>
      <w:kern w:val="2"/>
      <w:sz w:val="21"/>
      <w:szCs w:val="24"/>
    </w:rPr>
  </w:style>
  <w:style w:type="paragraph" w:customStyle="1" w:styleId="39610">
    <w:name w:val="样式 396 10 磅"/>
    <w:rsid w:val="0095654A"/>
    <w:pPr>
      <w:widowControl w:val="0"/>
      <w:jc w:val="both"/>
    </w:pPr>
    <w:rPr>
      <w:kern w:val="2"/>
      <w:sz w:val="21"/>
      <w:szCs w:val="24"/>
    </w:rPr>
  </w:style>
  <w:style w:type="paragraph" w:customStyle="1" w:styleId="39710">
    <w:name w:val="样式 397 10 磅"/>
    <w:rsid w:val="0095654A"/>
    <w:pPr>
      <w:widowControl w:val="0"/>
      <w:jc w:val="both"/>
    </w:pPr>
    <w:rPr>
      <w:kern w:val="2"/>
      <w:sz w:val="21"/>
      <w:szCs w:val="24"/>
    </w:rPr>
  </w:style>
  <w:style w:type="paragraph" w:customStyle="1" w:styleId="39810">
    <w:name w:val="样式 398 10 磅"/>
    <w:rsid w:val="0095654A"/>
    <w:pPr>
      <w:widowControl w:val="0"/>
      <w:jc w:val="both"/>
    </w:pPr>
    <w:rPr>
      <w:kern w:val="2"/>
      <w:sz w:val="21"/>
      <w:szCs w:val="24"/>
    </w:rPr>
  </w:style>
  <w:style w:type="paragraph" w:customStyle="1" w:styleId="39910">
    <w:name w:val="样式 399 10 磅"/>
    <w:rsid w:val="0095654A"/>
    <w:pPr>
      <w:widowControl w:val="0"/>
      <w:jc w:val="both"/>
    </w:pPr>
    <w:rPr>
      <w:kern w:val="2"/>
      <w:sz w:val="21"/>
      <w:szCs w:val="24"/>
    </w:rPr>
  </w:style>
  <w:style w:type="paragraph" w:customStyle="1" w:styleId="40010">
    <w:name w:val="样式 400 10 磅"/>
    <w:rsid w:val="0095654A"/>
    <w:pPr>
      <w:widowControl w:val="0"/>
      <w:jc w:val="both"/>
    </w:pPr>
    <w:rPr>
      <w:kern w:val="2"/>
      <w:sz w:val="21"/>
      <w:szCs w:val="24"/>
    </w:rPr>
  </w:style>
  <w:style w:type="paragraph" w:customStyle="1" w:styleId="40110">
    <w:name w:val="样式 401 10 磅"/>
    <w:rsid w:val="0095654A"/>
    <w:pPr>
      <w:widowControl w:val="0"/>
      <w:jc w:val="both"/>
    </w:pPr>
    <w:rPr>
      <w:kern w:val="2"/>
      <w:sz w:val="21"/>
      <w:szCs w:val="24"/>
    </w:rPr>
  </w:style>
  <w:style w:type="paragraph" w:customStyle="1" w:styleId="40210">
    <w:name w:val="样式 402 10 磅"/>
    <w:rsid w:val="0095654A"/>
    <w:pPr>
      <w:widowControl w:val="0"/>
      <w:jc w:val="both"/>
    </w:pPr>
    <w:rPr>
      <w:kern w:val="2"/>
      <w:sz w:val="21"/>
      <w:szCs w:val="24"/>
    </w:rPr>
  </w:style>
  <w:style w:type="paragraph" w:customStyle="1" w:styleId="40310">
    <w:name w:val="样式 403 10 磅"/>
    <w:rsid w:val="0095654A"/>
    <w:pPr>
      <w:widowControl w:val="0"/>
      <w:jc w:val="both"/>
    </w:pPr>
    <w:rPr>
      <w:kern w:val="2"/>
      <w:sz w:val="21"/>
      <w:szCs w:val="24"/>
    </w:rPr>
  </w:style>
  <w:style w:type="paragraph" w:customStyle="1" w:styleId="40410">
    <w:name w:val="样式 404 10 磅"/>
    <w:rsid w:val="0095654A"/>
    <w:pPr>
      <w:widowControl w:val="0"/>
      <w:jc w:val="both"/>
    </w:pPr>
    <w:rPr>
      <w:kern w:val="2"/>
      <w:sz w:val="21"/>
      <w:szCs w:val="24"/>
    </w:rPr>
  </w:style>
  <w:style w:type="paragraph" w:customStyle="1" w:styleId="40510">
    <w:name w:val="样式 405 10 磅"/>
    <w:rsid w:val="0095654A"/>
    <w:pPr>
      <w:widowControl w:val="0"/>
      <w:jc w:val="both"/>
    </w:pPr>
    <w:rPr>
      <w:kern w:val="2"/>
      <w:sz w:val="21"/>
      <w:szCs w:val="24"/>
    </w:rPr>
  </w:style>
  <w:style w:type="paragraph" w:customStyle="1" w:styleId="40610">
    <w:name w:val="样式 406 10 磅"/>
    <w:rsid w:val="0095654A"/>
    <w:pPr>
      <w:widowControl w:val="0"/>
      <w:jc w:val="both"/>
    </w:pPr>
    <w:rPr>
      <w:kern w:val="2"/>
      <w:sz w:val="21"/>
      <w:szCs w:val="24"/>
    </w:rPr>
  </w:style>
  <w:style w:type="paragraph" w:customStyle="1" w:styleId="40710">
    <w:name w:val="样式 407 10 磅"/>
    <w:rsid w:val="0095654A"/>
    <w:pPr>
      <w:widowControl w:val="0"/>
      <w:jc w:val="both"/>
    </w:pPr>
    <w:rPr>
      <w:kern w:val="2"/>
      <w:sz w:val="21"/>
      <w:szCs w:val="24"/>
    </w:rPr>
  </w:style>
  <w:style w:type="paragraph" w:customStyle="1" w:styleId="40810">
    <w:name w:val="样式 408 10 磅"/>
    <w:rsid w:val="0095654A"/>
    <w:pPr>
      <w:widowControl w:val="0"/>
      <w:jc w:val="both"/>
    </w:pPr>
    <w:rPr>
      <w:kern w:val="2"/>
      <w:sz w:val="21"/>
      <w:szCs w:val="24"/>
    </w:rPr>
  </w:style>
  <w:style w:type="paragraph" w:customStyle="1" w:styleId="40910">
    <w:name w:val="样式 409 10 磅"/>
    <w:rsid w:val="0095654A"/>
    <w:pPr>
      <w:widowControl w:val="0"/>
      <w:jc w:val="both"/>
    </w:pPr>
    <w:rPr>
      <w:kern w:val="2"/>
      <w:sz w:val="21"/>
      <w:szCs w:val="24"/>
    </w:rPr>
  </w:style>
  <w:style w:type="paragraph" w:customStyle="1" w:styleId="41010">
    <w:name w:val="样式 410 10 磅"/>
    <w:rsid w:val="0095654A"/>
    <w:pPr>
      <w:widowControl w:val="0"/>
      <w:jc w:val="both"/>
    </w:pPr>
    <w:rPr>
      <w:kern w:val="2"/>
      <w:sz w:val="21"/>
      <w:szCs w:val="24"/>
    </w:rPr>
  </w:style>
  <w:style w:type="paragraph" w:customStyle="1" w:styleId="41110">
    <w:name w:val="样式 411 10 磅"/>
    <w:rsid w:val="0095654A"/>
    <w:pPr>
      <w:widowControl w:val="0"/>
      <w:jc w:val="both"/>
    </w:pPr>
    <w:rPr>
      <w:kern w:val="2"/>
      <w:sz w:val="21"/>
      <w:szCs w:val="24"/>
    </w:rPr>
  </w:style>
  <w:style w:type="paragraph" w:customStyle="1" w:styleId="41210">
    <w:name w:val="样式 412 10 磅"/>
    <w:rsid w:val="0095654A"/>
    <w:pPr>
      <w:widowControl w:val="0"/>
      <w:jc w:val="both"/>
    </w:pPr>
    <w:rPr>
      <w:kern w:val="2"/>
      <w:sz w:val="21"/>
      <w:szCs w:val="24"/>
    </w:rPr>
  </w:style>
  <w:style w:type="paragraph" w:customStyle="1" w:styleId="41310">
    <w:name w:val="样式 413 10 磅"/>
    <w:rsid w:val="0095654A"/>
    <w:pPr>
      <w:widowControl w:val="0"/>
      <w:jc w:val="both"/>
    </w:pPr>
    <w:rPr>
      <w:kern w:val="2"/>
      <w:sz w:val="21"/>
      <w:szCs w:val="24"/>
    </w:rPr>
  </w:style>
  <w:style w:type="paragraph" w:customStyle="1" w:styleId="41410">
    <w:name w:val="样式 414 10 磅"/>
    <w:rsid w:val="0095654A"/>
    <w:pPr>
      <w:widowControl w:val="0"/>
      <w:jc w:val="both"/>
    </w:pPr>
    <w:rPr>
      <w:kern w:val="2"/>
      <w:sz w:val="21"/>
      <w:szCs w:val="24"/>
    </w:rPr>
  </w:style>
  <w:style w:type="paragraph" w:customStyle="1" w:styleId="41510">
    <w:name w:val="样式 415 10 磅"/>
    <w:rsid w:val="0095654A"/>
    <w:pPr>
      <w:widowControl w:val="0"/>
      <w:jc w:val="both"/>
    </w:pPr>
    <w:rPr>
      <w:kern w:val="2"/>
      <w:sz w:val="21"/>
      <w:szCs w:val="24"/>
    </w:rPr>
  </w:style>
  <w:style w:type="paragraph" w:customStyle="1" w:styleId="41610">
    <w:name w:val="样式 416 10 磅"/>
    <w:rsid w:val="0095654A"/>
    <w:pPr>
      <w:widowControl w:val="0"/>
      <w:jc w:val="both"/>
    </w:pPr>
    <w:rPr>
      <w:kern w:val="2"/>
      <w:sz w:val="21"/>
      <w:szCs w:val="24"/>
    </w:rPr>
  </w:style>
  <w:style w:type="paragraph" w:customStyle="1" w:styleId="41710">
    <w:name w:val="样式 417 10 磅"/>
    <w:rsid w:val="0095654A"/>
    <w:pPr>
      <w:widowControl w:val="0"/>
      <w:jc w:val="both"/>
    </w:pPr>
    <w:rPr>
      <w:kern w:val="2"/>
      <w:sz w:val="21"/>
      <w:szCs w:val="24"/>
    </w:rPr>
  </w:style>
  <w:style w:type="paragraph" w:customStyle="1" w:styleId="41810">
    <w:name w:val="样式 418 10 磅"/>
    <w:rsid w:val="0095654A"/>
    <w:pPr>
      <w:widowControl w:val="0"/>
      <w:jc w:val="both"/>
    </w:pPr>
    <w:rPr>
      <w:kern w:val="2"/>
      <w:sz w:val="21"/>
      <w:szCs w:val="24"/>
    </w:rPr>
  </w:style>
  <w:style w:type="paragraph" w:customStyle="1" w:styleId="41910">
    <w:name w:val="样式 419 10 磅"/>
    <w:rsid w:val="0095654A"/>
    <w:pPr>
      <w:widowControl w:val="0"/>
      <w:jc w:val="both"/>
    </w:pPr>
    <w:rPr>
      <w:kern w:val="2"/>
      <w:sz w:val="21"/>
      <w:szCs w:val="24"/>
    </w:rPr>
  </w:style>
  <w:style w:type="paragraph" w:customStyle="1" w:styleId="42010">
    <w:name w:val="样式 420 10 磅"/>
    <w:rsid w:val="0095654A"/>
    <w:pPr>
      <w:widowControl w:val="0"/>
      <w:jc w:val="both"/>
    </w:pPr>
    <w:rPr>
      <w:kern w:val="2"/>
      <w:sz w:val="21"/>
      <w:szCs w:val="24"/>
    </w:rPr>
  </w:style>
  <w:style w:type="paragraph" w:customStyle="1" w:styleId="42110">
    <w:name w:val="样式 421 10 磅"/>
    <w:rsid w:val="0095654A"/>
    <w:pPr>
      <w:widowControl w:val="0"/>
      <w:jc w:val="both"/>
    </w:pPr>
    <w:rPr>
      <w:kern w:val="2"/>
      <w:sz w:val="21"/>
      <w:szCs w:val="24"/>
    </w:rPr>
  </w:style>
  <w:style w:type="paragraph" w:customStyle="1" w:styleId="42210">
    <w:name w:val="样式 422 10 磅"/>
    <w:rsid w:val="0095654A"/>
    <w:pPr>
      <w:widowControl w:val="0"/>
      <w:jc w:val="both"/>
    </w:pPr>
    <w:rPr>
      <w:kern w:val="2"/>
      <w:sz w:val="21"/>
      <w:szCs w:val="24"/>
    </w:rPr>
  </w:style>
  <w:style w:type="paragraph" w:customStyle="1" w:styleId="42310">
    <w:name w:val="样式 423 10 磅"/>
    <w:rsid w:val="0095654A"/>
    <w:pPr>
      <w:widowControl w:val="0"/>
      <w:jc w:val="both"/>
    </w:pPr>
    <w:rPr>
      <w:kern w:val="2"/>
      <w:sz w:val="21"/>
      <w:szCs w:val="24"/>
    </w:rPr>
  </w:style>
  <w:style w:type="paragraph" w:customStyle="1" w:styleId="42410">
    <w:name w:val="样式 424 10 磅"/>
    <w:rsid w:val="0095654A"/>
    <w:pPr>
      <w:widowControl w:val="0"/>
      <w:jc w:val="both"/>
    </w:pPr>
    <w:rPr>
      <w:kern w:val="2"/>
      <w:sz w:val="21"/>
      <w:szCs w:val="24"/>
    </w:rPr>
  </w:style>
  <w:style w:type="paragraph" w:customStyle="1" w:styleId="42510">
    <w:name w:val="样式 425 10 磅"/>
    <w:rsid w:val="0095654A"/>
    <w:pPr>
      <w:widowControl w:val="0"/>
      <w:jc w:val="both"/>
    </w:pPr>
    <w:rPr>
      <w:kern w:val="2"/>
      <w:sz w:val="21"/>
      <w:szCs w:val="24"/>
    </w:rPr>
  </w:style>
  <w:style w:type="paragraph" w:customStyle="1" w:styleId="42610">
    <w:name w:val="样式 426 10 磅"/>
    <w:rsid w:val="0095654A"/>
    <w:pPr>
      <w:widowControl w:val="0"/>
      <w:jc w:val="both"/>
    </w:pPr>
    <w:rPr>
      <w:kern w:val="2"/>
      <w:sz w:val="21"/>
      <w:szCs w:val="24"/>
    </w:rPr>
  </w:style>
  <w:style w:type="paragraph" w:customStyle="1" w:styleId="42710">
    <w:name w:val="样式 427 10 磅"/>
    <w:rsid w:val="0095654A"/>
    <w:pPr>
      <w:widowControl w:val="0"/>
      <w:jc w:val="both"/>
    </w:pPr>
    <w:rPr>
      <w:kern w:val="2"/>
      <w:sz w:val="21"/>
      <w:szCs w:val="24"/>
    </w:rPr>
  </w:style>
  <w:style w:type="paragraph" w:customStyle="1" w:styleId="42810">
    <w:name w:val="样式 428 10 磅"/>
    <w:rsid w:val="0095654A"/>
    <w:pPr>
      <w:widowControl w:val="0"/>
      <w:jc w:val="both"/>
    </w:pPr>
    <w:rPr>
      <w:kern w:val="2"/>
      <w:sz w:val="21"/>
      <w:szCs w:val="24"/>
    </w:rPr>
  </w:style>
  <w:style w:type="paragraph" w:customStyle="1" w:styleId="42910">
    <w:name w:val="样式 429 10 磅"/>
    <w:rsid w:val="0095654A"/>
    <w:pPr>
      <w:widowControl w:val="0"/>
      <w:jc w:val="both"/>
    </w:pPr>
    <w:rPr>
      <w:kern w:val="2"/>
      <w:sz w:val="21"/>
      <w:szCs w:val="24"/>
    </w:rPr>
  </w:style>
  <w:style w:type="paragraph" w:customStyle="1" w:styleId="43010">
    <w:name w:val="样式 430 10 磅"/>
    <w:rsid w:val="0095654A"/>
    <w:pPr>
      <w:widowControl w:val="0"/>
      <w:jc w:val="both"/>
    </w:pPr>
    <w:rPr>
      <w:kern w:val="2"/>
      <w:sz w:val="21"/>
      <w:szCs w:val="24"/>
    </w:rPr>
  </w:style>
  <w:style w:type="paragraph" w:customStyle="1" w:styleId="43110">
    <w:name w:val="样式 431 10 磅"/>
    <w:rsid w:val="0095654A"/>
    <w:pPr>
      <w:widowControl w:val="0"/>
      <w:jc w:val="both"/>
    </w:pPr>
    <w:rPr>
      <w:kern w:val="2"/>
      <w:sz w:val="21"/>
      <w:szCs w:val="24"/>
    </w:rPr>
  </w:style>
  <w:style w:type="paragraph" w:customStyle="1" w:styleId="43210">
    <w:name w:val="样式 432 10 磅"/>
    <w:rsid w:val="0095654A"/>
    <w:pPr>
      <w:widowControl w:val="0"/>
      <w:jc w:val="both"/>
    </w:pPr>
    <w:rPr>
      <w:kern w:val="2"/>
      <w:sz w:val="21"/>
      <w:szCs w:val="24"/>
    </w:rPr>
  </w:style>
  <w:style w:type="paragraph" w:customStyle="1" w:styleId="43310">
    <w:name w:val="样式 433 10 磅"/>
    <w:rsid w:val="0095654A"/>
    <w:pPr>
      <w:widowControl w:val="0"/>
      <w:jc w:val="both"/>
    </w:pPr>
    <w:rPr>
      <w:kern w:val="2"/>
      <w:sz w:val="21"/>
      <w:szCs w:val="24"/>
    </w:rPr>
  </w:style>
  <w:style w:type="paragraph" w:customStyle="1" w:styleId="43410">
    <w:name w:val="样式 434 10 磅"/>
    <w:rsid w:val="0095654A"/>
    <w:pPr>
      <w:widowControl w:val="0"/>
      <w:jc w:val="both"/>
    </w:pPr>
    <w:rPr>
      <w:kern w:val="2"/>
      <w:sz w:val="21"/>
      <w:szCs w:val="24"/>
    </w:rPr>
  </w:style>
  <w:style w:type="paragraph" w:customStyle="1" w:styleId="43510">
    <w:name w:val="样式 435 10 磅"/>
    <w:rsid w:val="0095654A"/>
    <w:pPr>
      <w:widowControl w:val="0"/>
      <w:jc w:val="both"/>
    </w:pPr>
    <w:rPr>
      <w:kern w:val="2"/>
      <w:sz w:val="21"/>
      <w:szCs w:val="24"/>
    </w:rPr>
  </w:style>
  <w:style w:type="paragraph" w:customStyle="1" w:styleId="43610">
    <w:name w:val="样式 436 10 磅"/>
    <w:rsid w:val="0095654A"/>
    <w:pPr>
      <w:widowControl w:val="0"/>
      <w:jc w:val="both"/>
    </w:pPr>
    <w:rPr>
      <w:kern w:val="2"/>
      <w:sz w:val="21"/>
      <w:szCs w:val="24"/>
    </w:rPr>
  </w:style>
  <w:style w:type="paragraph" w:customStyle="1" w:styleId="43710">
    <w:name w:val="样式 437 10 磅"/>
    <w:rsid w:val="0095654A"/>
    <w:pPr>
      <w:widowControl w:val="0"/>
      <w:jc w:val="both"/>
    </w:pPr>
    <w:rPr>
      <w:kern w:val="2"/>
      <w:sz w:val="21"/>
      <w:szCs w:val="24"/>
    </w:rPr>
  </w:style>
  <w:style w:type="paragraph" w:customStyle="1" w:styleId="43810">
    <w:name w:val="样式 438 10 磅"/>
    <w:rsid w:val="0095654A"/>
    <w:pPr>
      <w:widowControl w:val="0"/>
      <w:jc w:val="both"/>
    </w:pPr>
    <w:rPr>
      <w:kern w:val="2"/>
      <w:sz w:val="21"/>
      <w:szCs w:val="24"/>
    </w:rPr>
  </w:style>
  <w:style w:type="paragraph" w:customStyle="1" w:styleId="43910">
    <w:name w:val="样式 439 10 磅"/>
    <w:rsid w:val="0095654A"/>
    <w:pPr>
      <w:widowControl w:val="0"/>
      <w:jc w:val="both"/>
    </w:pPr>
    <w:rPr>
      <w:kern w:val="2"/>
      <w:sz w:val="21"/>
      <w:szCs w:val="24"/>
    </w:rPr>
  </w:style>
  <w:style w:type="paragraph" w:customStyle="1" w:styleId="44010">
    <w:name w:val="样式 440 10 磅"/>
    <w:rsid w:val="0095654A"/>
    <w:pPr>
      <w:widowControl w:val="0"/>
      <w:jc w:val="both"/>
    </w:pPr>
    <w:rPr>
      <w:kern w:val="2"/>
      <w:sz w:val="21"/>
      <w:szCs w:val="24"/>
    </w:rPr>
  </w:style>
  <w:style w:type="paragraph" w:customStyle="1" w:styleId="44110">
    <w:name w:val="样式 441 10 磅"/>
    <w:rsid w:val="0095654A"/>
    <w:pPr>
      <w:widowControl w:val="0"/>
      <w:jc w:val="both"/>
    </w:pPr>
    <w:rPr>
      <w:kern w:val="2"/>
      <w:sz w:val="21"/>
      <w:szCs w:val="24"/>
    </w:rPr>
  </w:style>
  <w:style w:type="paragraph" w:customStyle="1" w:styleId="44210">
    <w:name w:val="样式 442 10 磅"/>
    <w:rsid w:val="0095654A"/>
    <w:pPr>
      <w:widowControl w:val="0"/>
      <w:jc w:val="both"/>
    </w:pPr>
    <w:rPr>
      <w:kern w:val="2"/>
      <w:sz w:val="21"/>
      <w:szCs w:val="24"/>
    </w:rPr>
  </w:style>
  <w:style w:type="paragraph" w:customStyle="1" w:styleId="44310">
    <w:name w:val="样式 443 10 磅"/>
    <w:rsid w:val="0095654A"/>
    <w:pPr>
      <w:widowControl w:val="0"/>
      <w:jc w:val="both"/>
    </w:pPr>
    <w:rPr>
      <w:kern w:val="2"/>
      <w:sz w:val="21"/>
      <w:szCs w:val="24"/>
    </w:rPr>
  </w:style>
  <w:style w:type="paragraph" w:customStyle="1" w:styleId="44410">
    <w:name w:val="样式 444 10 磅"/>
    <w:rsid w:val="0095654A"/>
    <w:pPr>
      <w:widowControl w:val="0"/>
      <w:jc w:val="both"/>
    </w:pPr>
    <w:rPr>
      <w:kern w:val="2"/>
      <w:sz w:val="21"/>
      <w:szCs w:val="24"/>
    </w:rPr>
  </w:style>
  <w:style w:type="paragraph" w:customStyle="1" w:styleId="44510">
    <w:name w:val="样式 445 10 磅"/>
    <w:rsid w:val="0095654A"/>
    <w:pPr>
      <w:widowControl w:val="0"/>
      <w:jc w:val="both"/>
    </w:pPr>
    <w:rPr>
      <w:kern w:val="2"/>
      <w:sz w:val="21"/>
      <w:szCs w:val="24"/>
    </w:rPr>
  </w:style>
  <w:style w:type="paragraph" w:customStyle="1" w:styleId="44610">
    <w:name w:val="样式 446 10 磅"/>
    <w:rsid w:val="0095654A"/>
    <w:pPr>
      <w:widowControl w:val="0"/>
      <w:jc w:val="both"/>
    </w:pPr>
    <w:rPr>
      <w:kern w:val="2"/>
      <w:sz w:val="21"/>
      <w:szCs w:val="24"/>
    </w:rPr>
  </w:style>
  <w:style w:type="paragraph" w:customStyle="1" w:styleId="44710">
    <w:name w:val="样式 447 10 磅"/>
    <w:rsid w:val="0095654A"/>
    <w:pPr>
      <w:widowControl w:val="0"/>
      <w:jc w:val="both"/>
    </w:pPr>
    <w:rPr>
      <w:kern w:val="2"/>
      <w:sz w:val="21"/>
      <w:szCs w:val="24"/>
    </w:rPr>
  </w:style>
  <w:style w:type="paragraph" w:customStyle="1" w:styleId="44810">
    <w:name w:val="样式 448 10 磅"/>
    <w:rsid w:val="0095654A"/>
    <w:pPr>
      <w:widowControl w:val="0"/>
      <w:jc w:val="both"/>
    </w:pPr>
    <w:rPr>
      <w:kern w:val="2"/>
      <w:sz w:val="21"/>
      <w:szCs w:val="24"/>
    </w:rPr>
  </w:style>
  <w:style w:type="paragraph" w:customStyle="1" w:styleId="44910">
    <w:name w:val="样式 449 10 磅"/>
    <w:rsid w:val="0095654A"/>
    <w:pPr>
      <w:widowControl w:val="0"/>
      <w:jc w:val="both"/>
    </w:pPr>
    <w:rPr>
      <w:kern w:val="2"/>
      <w:sz w:val="21"/>
      <w:szCs w:val="24"/>
    </w:rPr>
  </w:style>
  <w:style w:type="paragraph" w:customStyle="1" w:styleId="45010">
    <w:name w:val="样式 450 10 磅"/>
    <w:rsid w:val="0095654A"/>
    <w:pPr>
      <w:widowControl w:val="0"/>
      <w:jc w:val="both"/>
    </w:pPr>
    <w:rPr>
      <w:kern w:val="2"/>
      <w:sz w:val="21"/>
      <w:szCs w:val="24"/>
    </w:rPr>
  </w:style>
  <w:style w:type="paragraph" w:customStyle="1" w:styleId="45110">
    <w:name w:val="样式 451 10 磅"/>
    <w:rsid w:val="0095654A"/>
    <w:pPr>
      <w:widowControl w:val="0"/>
      <w:jc w:val="both"/>
    </w:pPr>
    <w:rPr>
      <w:kern w:val="2"/>
      <w:sz w:val="21"/>
      <w:szCs w:val="24"/>
    </w:rPr>
  </w:style>
  <w:style w:type="paragraph" w:customStyle="1" w:styleId="45210">
    <w:name w:val="样式 452 10 磅"/>
    <w:rsid w:val="0095654A"/>
    <w:pPr>
      <w:widowControl w:val="0"/>
      <w:jc w:val="both"/>
    </w:pPr>
    <w:rPr>
      <w:kern w:val="2"/>
      <w:sz w:val="21"/>
      <w:szCs w:val="24"/>
    </w:rPr>
  </w:style>
  <w:style w:type="paragraph" w:customStyle="1" w:styleId="45310">
    <w:name w:val="样式 453 10 磅"/>
    <w:rsid w:val="0095654A"/>
    <w:pPr>
      <w:widowControl w:val="0"/>
      <w:jc w:val="both"/>
    </w:pPr>
    <w:rPr>
      <w:kern w:val="2"/>
      <w:sz w:val="21"/>
      <w:szCs w:val="24"/>
    </w:rPr>
  </w:style>
  <w:style w:type="paragraph" w:customStyle="1" w:styleId="45410">
    <w:name w:val="样式 454 10 磅"/>
    <w:rsid w:val="0095654A"/>
    <w:pPr>
      <w:widowControl w:val="0"/>
      <w:jc w:val="both"/>
    </w:pPr>
    <w:rPr>
      <w:kern w:val="2"/>
      <w:sz w:val="21"/>
      <w:szCs w:val="24"/>
    </w:rPr>
  </w:style>
  <w:style w:type="paragraph" w:customStyle="1" w:styleId="45510">
    <w:name w:val="样式 455 10 磅"/>
    <w:rsid w:val="0095654A"/>
    <w:pPr>
      <w:widowControl w:val="0"/>
      <w:jc w:val="both"/>
    </w:pPr>
    <w:rPr>
      <w:kern w:val="2"/>
      <w:sz w:val="21"/>
      <w:szCs w:val="24"/>
    </w:rPr>
  </w:style>
  <w:style w:type="paragraph" w:customStyle="1" w:styleId="45610">
    <w:name w:val="样式 456 10 磅"/>
    <w:rsid w:val="0095654A"/>
    <w:pPr>
      <w:widowControl w:val="0"/>
      <w:jc w:val="both"/>
    </w:pPr>
    <w:rPr>
      <w:kern w:val="2"/>
      <w:sz w:val="21"/>
      <w:szCs w:val="24"/>
    </w:rPr>
  </w:style>
  <w:style w:type="paragraph" w:customStyle="1" w:styleId="45710">
    <w:name w:val="样式 457 10 磅"/>
    <w:rsid w:val="0095654A"/>
    <w:pPr>
      <w:widowControl w:val="0"/>
      <w:jc w:val="both"/>
    </w:pPr>
    <w:rPr>
      <w:kern w:val="2"/>
      <w:sz w:val="21"/>
      <w:szCs w:val="24"/>
    </w:rPr>
  </w:style>
  <w:style w:type="paragraph" w:customStyle="1" w:styleId="45810">
    <w:name w:val="样式 458 10 磅"/>
    <w:rsid w:val="0095654A"/>
    <w:pPr>
      <w:widowControl w:val="0"/>
      <w:jc w:val="both"/>
    </w:pPr>
    <w:rPr>
      <w:kern w:val="2"/>
      <w:sz w:val="21"/>
      <w:szCs w:val="24"/>
    </w:rPr>
  </w:style>
  <w:style w:type="paragraph" w:customStyle="1" w:styleId="45910">
    <w:name w:val="样式 459 10 磅"/>
    <w:rsid w:val="0095654A"/>
    <w:pPr>
      <w:widowControl w:val="0"/>
      <w:jc w:val="both"/>
    </w:pPr>
    <w:rPr>
      <w:kern w:val="2"/>
      <w:sz w:val="21"/>
      <w:szCs w:val="24"/>
    </w:rPr>
  </w:style>
  <w:style w:type="paragraph" w:customStyle="1" w:styleId="46010">
    <w:name w:val="样式 460 10 磅"/>
    <w:rsid w:val="0095654A"/>
    <w:pPr>
      <w:widowControl w:val="0"/>
      <w:jc w:val="both"/>
    </w:pPr>
    <w:rPr>
      <w:kern w:val="2"/>
      <w:sz w:val="21"/>
      <w:szCs w:val="24"/>
    </w:rPr>
  </w:style>
  <w:style w:type="paragraph" w:customStyle="1" w:styleId="46110">
    <w:name w:val="样式 461 10 磅"/>
    <w:rsid w:val="0095654A"/>
    <w:pPr>
      <w:widowControl w:val="0"/>
      <w:jc w:val="both"/>
    </w:pPr>
    <w:rPr>
      <w:kern w:val="2"/>
      <w:sz w:val="21"/>
      <w:szCs w:val="24"/>
    </w:rPr>
  </w:style>
  <w:style w:type="paragraph" w:customStyle="1" w:styleId="46210">
    <w:name w:val="样式 462 10 磅"/>
    <w:rsid w:val="0095654A"/>
    <w:pPr>
      <w:widowControl w:val="0"/>
      <w:jc w:val="both"/>
    </w:pPr>
    <w:rPr>
      <w:kern w:val="2"/>
      <w:sz w:val="21"/>
      <w:szCs w:val="24"/>
    </w:rPr>
  </w:style>
  <w:style w:type="paragraph" w:customStyle="1" w:styleId="46310">
    <w:name w:val="样式 463 10 磅"/>
    <w:rsid w:val="0095654A"/>
    <w:pPr>
      <w:widowControl w:val="0"/>
      <w:jc w:val="both"/>
    </w:pPr>
    <w:rPr>
      <w:kern w:val="2"/>
      <w:sz w:val="21"/>
      <w:szCs w:val="24"/>
    </w:rPr>
  </w:style>
  <w:style w:type="paragraph" w:customStyle="1" w:styleId="46410">
    <w:name w:val="样式 464 10 磅"/>
    <w:rsid w:val="0095654A"/>
    <w:pPr>
      <w:widowControl w:val="0"/>
      <w:jc w:val="both"/>
    </w:pPr>
    <w:rPr>
      <w:kern w:val="2"/>
      <w:sz w:val="21"/>
      <w:szCs w:val="24"/>
    </w:rPr>
  </w:style>
  <w:style w:type="paragraph" w:customStyle="1" w:styleId="46510">
    <w:name w:val="样式 465 10 磅"/>
    <w:rsid w:val="0095654A"/>
    <w:pPr>
      <w:widowControl w:val="0"/>
      <w:jc w:val="both"/>
    </w:pPr>
    <w:rPr>
      <w:kern w:val="2"/>
      <w:sz w:val="21"/>
      <w:szCs w:val="24"/>
    </w:rPr>
  </w:style>
  <w:style w:type="paragraph" w:customStyle="1" w:styleId="46610">
    <w:name w:val="样式 466 10 磅"/>
    <w:rsid w:val="0095654A"/>
    <w:pPr>
      <w:widowControl w:val="0"/>
      <w:jc w:val="both"/>
    </w:pPr>
    <w:rPr>
      <w:kern w:val="2"/>
      <w:sz w:val="21"/>
      <w:szCs w:val="24"/>
    </w:rPr>
  </w:style>
  <w:style w:type="paragraph" w:customStyle="1" w:styleId="46710">
    <w:name w:val="样式 467 10 磅"/>
    <w:rsid w:val="0095654A"/>
    <w:pPr>
      <w:widowControl w:val="0"/>
      <w:jc w:val="both"/>
    </w:pPr>
    <w:rPr>
      <w:kern w:val="2"/>
      <w:sz w:val="21"/>
      <w:szCs w:val="24"/>
    </w:rPr>
  </w:style>
  <w:style w:type="paragraph" w:customStyle="1" w:styleId="46810">
    <w:name w:val="样式 468 10 磅"/>
    <w:rsid w:val="0095654A"/>
    <w:pPr>
      <w:widowControl w:val="0"/>
      <w:jc w:val="both"/>
    </w:pPr>
    <w:rPr>
      <w:kern w:val="2"/>
      <w:sz w:val="21"/>
      <w:szCs w:val="24"/>
    </w:rPr>
  </w:style>
  <w:style w:type="paragraph" w:customStyle="1" w:styleId="46910">
    <w:name w:val="样式 469 10 磅"/>
    <w:rsid w:val="0095654A"/>
    <w:pPr>
      <w:widowControl w:val="0"/>
      <w:jc w:val="both"/>
    </w:pPr>
    <w:rPr>
      <w:kern w:val="2"/>
      <w:sz w:val="21"/>
      <w:szCs w:val="24"/>
    </w:rPr>
  </w:style>
  <w:style w:type="paragraph" w:customStyle="1" w:styleId="47010">
    <w:name w:val="样式 470 10 磅"/>
    <w:rsid w:val="0095654A"/>
    <w:pPr>
      <w:widowControl w:val="0"/>
      <w:jc w:val="both"/>
    </w:pPr>
    <w:rPr>
      <w:kern w:val="2"/>
      <w:sz w:val="21"/>
      <w:szCs w:val="24"/>
    </w:rPr>
  </w:style>
  <w:style w:type="paragraph" w:customStyle="1" w:styleId="47110">
    <w:name w:val="样式 471 10 磅"/>
    <w:rsid w:val="0095654A"/>
    <w:pPr>
      <w:widowControl w:val="0"/>
      <w:jc w:val="both"/>
    </w:pPr>
    <w:rPr>
      <w:kern w:val="2"/>
      <w:sz w:val="21"/>
      <w:szCs w:val="24"/>
    </w:rPr>
  </w:style>
  <w:style w:type="paragraph" w:customStyle="1" w:styleId="47210">
    <w:name w:val="样式 472 10 磅"/>
    <w:rsid w:val="0095654A"/>
    <w:pPr>
      <w:widowControl w:val="0"/>
      <w:jc w:val="both"/>
    </w:pPr>
    <w:rPr>
      <w:kern w:val="2"/>
      <w:sz w:val="21"/>
      <w:szCs w:val="24"/>
    </w:rPr>
  </w:style>
  <w:style w:type="paragraph" w:customStyle="1" w:styleId="47310">
    <w:name w:val="样式 473 10 磅"/>
    <w:rsid w:val="0095654A"/>
    <w:pPr>
      <w:widowControl w:val="0"/>
      <w:jc w:val="both"/>
    </w:pPr>
    <w:rPr>
      <w:kern w:val="2"/>
      <w:sz w:val="21"/>
      <w:szCs w:val="24"/>
    </w:rPr>
  </w:style>
  <w:style w:type="paragraph" w:customStyle="1" w:styleId="47410">
    <w:name w:val="样式 474 10 磅"/>
    <w:rsid w:val="0095654A"/>
    <w:pPr>
      <w:widowControl w:val="0"/>
      <w:jc w:val="both"/>
    </w:pPr>
    <w:rPr>
      <w:kern w:val="2"/>
      <w:sz w:val="21"/>
      <w:szCs w:val="24"/>
    </w:rPr>
  </w:style>
  <w:style w:type="paragraph" w:customStyle="1" w:styleId="47510">
    <w:name w:val="样式 475 10 磅"/>
    <w:rsid w:val="0095654A"/>
    <w:pPr>
      <w:widowControl w:val="0"/>
      <w:jc w:val="both"/>
    </w:pPr>
    <w:rPr>
      <w:kern w:val="2"/>
      <w:sz w:val="21"/>
      <w:szCs w:val="24"/>
    </w:rPr>
  </w:style>
  <w:style w:type="paragraph" w:customStyle="1" w:styleId="47610">
    <w:name w:val="样式 476 10 磅"/>
    <w:rsid w:val="0095654A"/>
    <w:pPr>
      <w:widowControl w:val="0"/>
      <w:jc w:val="both"/>
    </w:pPr>
    <w:rPr>
      <w:kern w:val="2"/>
      <w:sz w:val="21"/>
      <w:szCs w:val="24"/>
    </w:rPr>
  </w:style>
  <w:style w:type="paragraph" w:customStyle="1" w:styleId="47710">
    <w:name w:val="样式 477 10 磅"/>
    <w:rsid w:val="0095654A"/>
    <w:pPr>
      <w:widowControl w:val="0"/>
      <w:jc w:val="both"/>
    </w:pPr>
    <w:rPr>
      <w:kern w:val="2"/>
      <w:sz w:val="21"/>
      <w:szCs w:val="24"/>
    </w:rPr>
  </w:style>
  <w:style w:type="paragraph" w:customStyle="1" w:styleId="47810">
    <w:name w:val="样式 478 10 磅"/>
    <w:rsid w:val="0095654A"/>
    <w:pPr>
      <w:widowControl w:val="0"/>
      <w:jc w:val="both"/>
    </w:pPr>
    <w:rPr>
      <w:kern w:val="2"/>
      <w:sz w:val="21"/>
      <w:szCs w:val="24"/>
    </w:rPr>
  </w:style>
  <w:style w:type="paragraph" w:customStyle="1" w:styleId="47910">
    <w:name w:val="样式 479 10 磅"/>
    <w:rsid w:val="0095654A"/>
    <w:pPr>
      <w:widowControl w:val="0"/>
      <w:jc w:val="both"/>
    </w:pPr>
    <w:rPr>
      <w:kern w:val="2"/>
      <w:sz w:val="21"/>
      <w:szCs w:val="24"/>
    </w:rPr>
  </w:style>
  <w:style w:type="paragraph" w:customStyle="1" w:styleId="48010">
    <w:name w:val="样式 480 10 磅"/>
    <w:rsid w:val="0095654A"/>
    <w:pPr>
      <w:widowControl w:val="0"/>
      <w:jc w:val="both"/>
    </w:pPr>
    <w:rPr>
      <w:kern w:val="2"/>
      <w:sz w:val="21"/>
      <w:szCs w:val="24"/>
    </w:rPr>
  </w:style>
  <w:style w:type="paragraph" w:customStyle="1" w:styleId="48110">
    <w:name w:val="样式 481 10 磅"/>
    <w:rsid w:val="0095654A"/>
    <w:pPr>
      <w:widowControl w:val="0"/>
      <w:jc w:val="both"/>
    </w:pPr>
    <w:rPr>
      <w:kern w:val="2"/>
      <w:sz w:val="21"/>
      <w:szCs w:val="24"/>
    </w:rPr>
  </w:style>
  <w:style w:type="paragraph" w:customStyle="1" w:styleId="48210">
    <w:name w:val="样式 482 10 磅"/>
    <w:rsid w:val="0095654A"/>
    <w:pPr>
      <w:widowControl w:val="0"/>
      <w:jc w:val="both"/>
    </w:pPr>
    <w:rPr>
      <w:kern w:val="2"/>
      <w:sz w:val="21"/>
      <w:szCs w:val="24"/>
    </w:rPr>
  </w:style>
  <w:style w:type="paragraph" w:customStyle="1" w:styleId="48310">
    <w:name w:val="样式 483 10 磅"/>
    <w:rsid w:val="0095654A"/>
    <w:pPr>
      <w:widowControl w:val="0"/>
      <w:jc w:val="both"/>
    </w:pPr>
    <w:rPr>
      <w:kern w:val="2"/>
      <w:sz w:val="21"/>
      <w:szCs w:val="24"/>
    </w:rPr>
  </w:style>
  <w:style w:type="paragraph" w:customStyle="1" w:styleId="48410">
    <w:name w:val="样式 484 10 磅"/>
    <w:rsid w:val="0095654A"/>
    <w:pPr>
      <w:widowControl w:val="0"/>
      <w:jc w:val="both"/>
    </w:pPr>
    <w:rPr>
      <w:kern w:val="2"/>
      <w:sz w:val="21"/>
      <w:szCs w:val="24"/>
    </w:rPr>
  </w:style>
  <w:style w:type="paragraph" w:customStyle="1" w:styleId="48510">
    <w:name w:val="样式 485 10 磅"/>
    <w:rsid w:val="0095654A"/>
    <w:pPr>
      <w:widowControl w:val="0"/>
      <w:jc w:val="both"/>
    </w:pPr>
    <w:rPr>
      <w:kern w:val="2"/>
      <w:sz w:val="21"/>
      <w:szCs w:val="24"/>
    </w:rPr>
  </w:style>
  <w:style w:type="paragraph" w:customStyle="1" w:styleId="48610">
    <w:name w:val="样式 486 10 磅"/>
    <w:rsid w:val="0095654A"/>
    <w:pPr>
      <w:widowControl w:val="0"/>
      <w:jc w:val="both"/>
    </w:pPr>
    <w:rPr>
      <w:kern w:val="2"/>
      <w:sz w:val="21"/>
      <w:szCs w:val="24"/>
    </w:rPr>
  </w:style>
  <w:style w:type="paragraph" w:customStyle="1" w:styleId="48710">
    <w:name w:val="样式 487 10 磅"/>
    <w:rsid w:val="0095654A"/>
    <w:pPr>
      <w:widowControl w:val="0"/>
      <w:jc w:val="both"/>
    </w:pPr>
    <w:rPr>
      <w:kern w:val="2"/>
      <w:sz w:val="21"/>
      <w:szCs w:val="24"/>
    </w:rPr>
  </w:style>
  <w:style w:type="paragraph" w:customStyle="1" w:styleId="48810">
    <w:name w:val="样式 488 10 磅"/>
    <w:rsid w:val="0095654A"/>
    <w:pPr>
      <w:widowControl w:val="0"/>
      <w:jc w:val="both"/>
    </w:pPr>
    <w:rPr>
      <w:kern w:val="2"/>
      <w:sz w:val="21"/>
      <w:szCs w:val="24"/>
    </w:rPr>
  </w:style>
  <w:style w:type="paragraph" w:customStyle="1" w:styleId="48910">
    <w:name w:val="样式 489 10 磅"/>
    <w:rsid w:val="0095654A"/>
    <w:pPr>
      <w:widowControl w:val="0"/>
      <w:jc w:val="both"/>
    </w:pPr>
    <w:rPr>
      <w:kern w:val="2"/>
      <w:sz w:val="21"/>
      <w:szCs w:val="24"/>
    </w:rPr>
  </w:style>
  <w:style w:type="paragraph" w:customStyle="1" w:styleId="49010">
    <w:name w:val="样式 490 10 磅"/>
    <w:rsid w:val="0095654A"/>
    <w:pPr>
      <w:widowControl w:val="0"/>
      <w:jc w:val="both"/>
    </w:pPr>
    <w:rPr>
      <w:kern w:val="2"/>
      <w:sz w:val="21"/>
      <w:szCs w:val="24"/>
    </w:rPr>
  </w:style>
  <w:style w:type="paragraph" w:customStyle="1" w:styleId="49110">
    <w:name w:val="样式 491 10 磅"/>
    <w:rsid w:val="0095654A"/>
    <w:pPr>
      <w:widowControl w:val="0"/>
      <w:jc w:val="both"/>
    </w:pPr>
    <w:rPr>
      <w:kern w:val="2"/>
      <w:sz w:val="21"/>
      <w:szCs w:val="24"/>
    </w:rPr>
  </w:style>
  <w:style w:type="paragraph" w:customStyle="1" w:styleId="49210">
    <w:name w:val="样式 492 10 磅"/>
    <w:rsid w:val="0095654A"/>
    <w:pPr>
      <w:widowControl w:val="0"/>
      <w:jc w:val="both"/>
    </w:pPr>
    <w:rPr>
      <w:kern w:val="2"/>
      <w:sz w:val="21"/>
      <w:szCs w:val="24"/>
    </w:rPr>
  </w:style>
  <w:style w:type="paragraph" w:customStyle="1" w:styleId="49310">
    <w:name w:val="样式 493 10 磅"/>
    <w:rsid w:val="0095654A"/>
    <w:pPr>
      <w:widowControl w:val="0"/>
      <w:jc w:val="both"/>
    </w:pPr>
    <w:rPr>
      <w:kern w:val="2"/>
      <w:sz w:val="21"/>
      <w:szCs w:val="24"/>
    </w:rPr>
  </w:style>
  <w:style w:type="paragraph" w:customStyle="1" w:styleId="49410">
    <w:name w:val="样式 494 10 磅"/>
    <w:rsid w:val="0095654A"/>
    <w:pPr>
      <w:widowControl w:val="0"/>
      <w:jc w:val="both"/>
    </w:pPr>
    <w:rPr>
      <w:kern w:val="2"/>
      <w:sz w:val="21"/>
      <w:szCs w:val="24"/>
    </w:rPr>
  </w:style>
  <w:style w:type="paragraph" w:customStyle="1" w:styleId="49510">
    <w:name w:val="样式 495 10 磅"/>
    <w:rsid w:val="0095654A"/>
    <w:pPr>
      <w:widowControl w:val="0"/>
      <w:jc w:val="both"/>
    </w:pPr>
    <w:rPr>
      <w:kern w:val="2"/>
      <w:sz w:val="21"/>
      <w:szCs w:val="24"/>
    </w:rPr>
  </w:style>
  <w:style w:type="paragraph" w:customStyle="1" w:styleId="49610">
    <w:name w:val="样式 496 10 磅"/>
    <w:rsid w:val="0095654A"/>
    <w:pPr>
      <w:widowControl w:val="0"/>
      <w:jc w:val="both"/>
    </w:pPr>
    <w:rPr>
      <w:kern w:val="2"/>
      <w:sz w:val="21"/>
      <w:szCs w:val="24"/>
    </w:rPr>
  </w:style>
  <w:style w:type="paragraph" w:customStyle="1" w:styleId="49710">
    <w:name w:val="样式 497 10 磅"/>
    <w:rsid w:val="0095654A"/>
    <w:pPr>
      <w:widowControl w:val="0"/>
      <w:jc w:val="both"/>
    </w:pPr>
    <w:rPr>
      <w:kern w:val="2"/>
      <w:sz w:val="21"/>
      <w:szCs w:val="24"/>
    </w:rPr>
  </w:style>
  <w:style w:type="paragraph" w:customStyle="1" w:styleId="49810">
    <w:name w:val="样式 498 10 磅"/>
    <w:rsid w:val="0095654A"/>
    <w:pPr>
      <w:widowControl w:val="0"/>
      <w:jc w:val="both"/>
    </w:pPr>
    <w:rPr>
      <w:kern w:val="2"/>
      <w:sz w:val="21"/>
      <w:szCs w:val="24"/>
    </w:rPr>
  </w:style>
  <w:style w:type="paragraph" w:customStyle="1" w:styleId="49910">
    <w:name w:val="样式 499 10 磅"/>
    <w:rsid w:val="0095654A"/>
    <w:pPr>
      <w:widowControl w:val="0"/>
      <w:jc w:val="both"/>
    </w:pPr>
    <w:rPr>
      <w:kern w:val="2"/>
      <w:sz w:val="21"/>
      <w:szCs w:val="24"/>
    </w:rPr>
  </w:style>
  <w:style w:type="paragraph" w:customStyle="1" w:styleId="50010">
    <w:name w:val="样式 500 10 磅"/>
    <w:rsid w:val="0095654A"/>
    <w:pPr>
      <w:widowControl w:val="0"/>
      <w:jc w:val="both"/>
    </w:pPr>
    <w:rPr>
      <w:kern w:val="2"/>
      <w:sz w:val="21"/>
      <w:szCs w:val="24"/>
    </w:rPr>
  </w:style>
  <w:style w:type="paragraph" w:customStyle="1" w:styleId="50110">
    <w:name w:val="样式 501 10 磅"/>
    <w:rsid w:val="0095654A"/>
    <w:pPr>
      <w:widowControl w:val="0"/>
      <w:jc w:val="both"/>
    </w:pPr>
    <w:rPr>
      <w:kern w:val="2"/>
      <w:sz w:val="21"/>
      <w:szCs w:val="24"/>
    </w:rPr>
  </w:style>
  <w:style w:type="paragraph" w:customStyle="1" w:styleId="50210">
    <w:name w:val="样式 502 10 磅"/>
    <w:rsid w:val="0095654A"/>
    <w:pPr>
      <w:widowControl w:val="0"/>
      <w:jc w:val="both"/>
    </w:pPr>
    <w:rPr>
      <w:kern w:val="2"/>
      <w:sz w:val="21"/>
      <w:szCs w:val="24"/>
    </w:rPr>
  </w:style>
  <w:style w:type="paragraph" w:customStyle="1" w:styleId="50310">
    <w:name w:val="样式 503 10 磅"/>
    <w:rsid w:val="0095654A"/>
    <w:pPr>
      <w:widowControl w:val="0"/>
      <w:jc w:val="both"/>
    </w:pPr>
    <w:rPr>
      <w:kern w:val="2"/>
      <w:sz w:val="21"/>
      <w:szCs w:val="24"/>
    </w:rPr>
  </w:style>
  <w:style w:type="paragraph" w:customStyle="1" w:styleId="50410">
    <w:name w:val="样式 504 10 磅"/>
    <w:rsid w:val="0095654A"/>
    <w:pPr>
      <w:widowControl w:val="0"/>
      <w:jc w:val="both"/>
    </w:pPr>
    <w:rPr>
      <w:kern w:val="2"/>
      <w:sz w:val="21"/>
      <w:szCs w:val="24"/>
    </w:rPr>
  </w:style>
  <w:style w:type="paragraph" w:customStyle="1" w:styleId="50510">
    <w:name w:val="样式 505 10 磅"/>
    <w:rsid w:val="0095654A"/>
    <w:pPr>
      <w:widowControl w:val="0"/>
      <w:jc w:val="both"/>
    </w:pPr>
    <w:rPr>
      <w:kern w:val="2"/>
      <w:sz w:val="21"/>
      <w:szCs w:val="24"/>
    </w:rPr>
  </w:style>
  <w:style w:type="paragraph" w:customStyle="1" w:styleId="50610">
    <w:name w:val="样式 506 10 磅"/>
    <w:rsid w:val="0095654A"/>
    <w:pPr>
      <w:widowControl w:val="0"/>
      <w:jc w:val="both"/>
    </w:pPr>
    <w:rPr>
      <w:kern w:val="2"/>
      <w:sz w:val="21"/>
      <w:szCs w:val="24"/>
    </w:rPr>
  </w:style>
  <w:style w:type="paragraph" w:customStyle="1" w:styleId="50710">
    <w:name w:val="样式 507 10 磅"/>
    <w:rsid w:val="0095654A"/>
    <w:pPr>
      <w:widowControl w:val="0"/>
      <w:jc w:val="both"/>
    </w:pPr>
    <w:rPr>
      <w:kern w:val="2"/>
      <w:sz w:val="21"/>
      <w:szCs w:val="24"/>
    </w:rPr>
  </w:style>
  <w:style w:type="paragraph" w:customStyle="1" w:styleId="50810">
    <w:name w:val="样式 508 10 磅"/>
    <w:rsid w:val="0095654A"/>
    <w:pPr>
      <w:widowControl w:val="0"/>
      <w:jc w:val="both"/>
    </w:pPr>
    <w:rPr>
      <w:kern w:val="2"/>
      <w:sz w:val="21"/>
      <w:szCs w:val="24"/>
    </w:rPr>
  </w:style>
  <w:style w:type="paragraph" w:customStyle="1" w:styleId="50910">
    <w:name w:val="样式 509 10 磅"/>
    <w:rsid w:val="0095654A"/>
    <w:pPr>
      <w:widowControl w:val="0"/>
      <w:jc w:val="both"/>
    </w:pPr>
    <w:rPr>
      <w:kern w:val="2"/>
      <w:sz w:val="21"/>
      <w:szCs w:val="24"/>
    </w:rPr>
  </w:style>
  <w:style w:type="paragraph" w:customStyle="1" w:styleId="51010">
    <w:name w:val="样式 510 10 磅"/>
    <w:rsid w:val="0095654A"/>
    <w:pPr>
      <w:widowControl w:val="0"/>
      <w:jc w:val="both"/>
    </w:pPr>
    <w:rPr>
      <w:kern w:val="2"/>
      <w:sz w:val="21"/>
      <w:szCs w:val="24"/>
    </w:rPr>
  </w:style>
  <w:style w:type="paragraph" w:customStyle="1" w:styleId="51110">
    <w:name w:val="样式 511 10 磅"/>
    <w:rsid w:val="0095654A"/>
    <w:pPr>
      <w:widowControl w:val="0"/>
      <w:jc w:val="both"/>
    </w:pPr>
    <w:rPr>
      <w:kern w:val="2"/>
      <w:sz w:val="21"/>
      <w:szCs w:val="24"/>
    </w:rPr>
  </w:style>
  <w:style w:type="paragraph" w:customStyle="1" w:styleId="51210">
    <w:name w:val="样式 512 10 磅"/>
    <w:rsid w:val="0095654A"/>
    <w:pPr>
      <w:widowControl w:val="0"/>
      <w:jc w:val="both"/>
    </w:pPr>
    <w:rPr>
      <w:kern w:val="2"/>
      <w:sz w:val="21"/>
      <w:szCs w:val="24"/>
    </w:rPr>
  </w:style>
  <w:style w:type="paragraph" w:customStyle="1" w:styleId="51310">
    <w:name w:val="样式 513 10 磅"/>
    <w:rsid w:val="0095654A"/>
    <w:pPr>
      <w:widowControl w:val="0"/>
      <w:jc w:val="both"/>
    </w:pPr>
    <w:rPr>
      <w:kern w:val="2"/>
      <w:sz w:val="21"/>
      <w:szCs w:val="24"/>
    </w:rPr>
  </w:style>
  <w:style w:type="paragraph" w:customStyle="1" w:styleId="51410">
    <w:name w:val="样式 514 10 磅"/>
    <w:rsid w:val="0095654A"/>
    <w:pPr>
      <w:widowControl w:val="0"/>
      <w:jc w:val="both"/>
    </w:pPr>
    <w:rPr>
      <w:kern w:val="2"/>
      <w:sz w:val="21"/>
      <w:szCs w:val="24"/>
    </w:rPr>
  </w:style>
  <w:style w:type="paragraph" w:customStyle="1" w:styleId="51510">
    <w:name w:val="样式 515 10 磅"/>
    <w:rsid w:val="0095654A"/>
    <w:pPr>
      <w:widowControl w:val="0"/>
      <w:jc w:val="both"/>
    </w:pPr>
    <w:rPr>
      <w:kern w:val="2"/>
      <w:sz w:val="21"/>
      <w:szCs w:val="24"/>
    </w:rPr>
  </w:style>
  <w:style w:type="paragraph" w:customStyle="1" w:styleId="51610">
    <w:name w:val="样式 516 10 磅"/>
    <w:rsid w:val="0095654A"/>
    <w:pPr>
      <w:widowControl w:val="0"/>
      <w:jc w:val="both"/>
    </w:pPr>
    <w:rPr>
      <w:kern w:val="2"/>
      <w:sz w:val="21"/>
      <w:szCs w:val="24"/>
    </w:rPr>
  </w:style>
  <w:style w:type="paragraph" w:customStyle="1" w:styleId="51710">
    <w:name w:val="样式 517 10 磅"/>
    <w:rsid w:val="0095654A"/>
    <w:pPr>
      <w:widowControl w:val="0"/>
      <w:jc w:val="both"/>
    </w:pPr>
    <w:rPr>
      <w:kern w:val="2"/>
      <w:sz w:val="21"/>
      <w:szCs w:val="24"/>
    </w:rPr>
  </w:style>
  <w:style w:type="paragraph" w:customStyle="1" w:styleId="51810">
    <w:name w:val="样式 518 10 磅"/>
    <w:rsid w:val="0095654A"/>
    <w:pPr>
      <w:widowControl w:val="0"/>
      <w:jc w:val="both"/>
    </w:pPr>
    <w:rPr>
      <w:kern w:val="2"/>
      <w:sz w:val="21"/>
      <w:szCs w:val="24"/>
    </w:rPr>
  </w:style>
  <w:style w:type="paragraph" w:customStyle="1" w:styleId="51910">
    <w:name w:val="样式 519 10 磅"/>
    <w:rsid w:val="0095654A"/>
    <w:pPr>
      <w:widowControl w:val="0"/>
      <w:jc w:val="both"/>
    </w:pPr>
    <w:rPr>
      <w:kern w:val="2"/>
      <w:sz w:val="21"/>
      <w:szCs w:val="24"/>
    </w:rPr>
  </w:style>
  <w:style w:type="paragraph" w:customStyle="1" w:styleId="52010">
    <w:name w:val="样式 520 10 磅"/>
    <w:rsid w:val="0095654A"/>
    <w:pPr>
      <w:widowControl w:val="0"/>
      <w:jc w:val="both"/>
    </w:pPr>
    <w:rPr>
      <w:kern w:val="2"/>
      <w:sz w:val="21"/>
      <w:szCs w:val="24"/>
    </w:rPr>
  </w:style>
  <w:style w:type="paragraph" w:customStyle="1" w:styleId="52110">
    <w:name w:val="样式 521 10 磅"/>
    <w:rsid w:val="0095654A"/>
    <w:pPr>
      <w:widowControl w:val="0"/>
      <w:jc w:val="both"/>
    </w:pPr>
    <w:rPr>
      <w:kern w:val="2"/>
      <w:sz w:val="21"/>
      <w:szCs w:val="24"/>
    </w:rPr>
  </w:style>
  <w:style w:type="paragraph" w:customStyle="1" w:styleId="52210">
    <w:name w:val="样式 522 10 磅"/>
    <w:rsid w:val="0095654A"/>
    <w:pPr>
      <w:widowControl w:val="0"/>
      <w:jc w:val="both"/>
    </w:pPr>
    <w:rPr>
      <w:kern w:val="2"/>
      <w:sz w:val="21"/>
      <w:szCs w:val="24"/>
    </w:rPr>
  </w:style>
  <w:style w:type="paragraph" w:customStyle="1" w:styleId="52310">
    <w:name w:val="样式 523 10 磅"/>
    <w:rsid w:val="0095654A"/>
    <w:pPr>
      <w:widowControl w:val="0"/>
      <w:jc w:val="both"/>
    </w:pPr>
    <w:rPr>
      <w:kern w:val="2"/>
      <w:sz w:val="21"/>
      <w:szCs w:val="24"/>
    </w:rPr>
  </w:style>
  <w:style w:type="paragraph" w:customStyle="1" w:styleId="52410">
    <w:name w:val="样式 524 10 磅"/>
    <w:rsid w:val="0095654A"/>
    <w:pPr>
      <w:widowControl w:val="0"/>
      <w:jc w:val="both"/>
    </w:pPr>
    <w:rPr>
      <w:kern w:val="2"/>
      <w:sz w:val="21"/>
      <w:szCs w:val="24"/>
    </w:rPr>
  </w:style>
  <w:style w:type="paragraph" w:customStyle="1" w:styleId="52510">
    <w:name w:val="样式 525 10 磅"/>
    <w:rsid w:val="0095654A"/>
    <w:pPr>
      <w:widowControl w:val="0"/>
      <w:jc w:val="both"/>
    </w:pPr>
    <w:rPr>
      <w:kern w:val="2"/>
      <w:sz w:val="21"/>
      <w:szCs w:val="24"/>
    </w:rPr>
  </w:style>
  <w:style w:type="paragraph" w:customStyle="1" w:styleId="52610">
    <w:name w:val="样式 526 10 磅"/>
    <w:rsid w:val="0095654A"/>
    <w:pPr>
      <w:widowControl w:val="0"/>
      <w:jc w:val="both"/>
    </w:pPr>
    <w:rPr>
      <w:kern w:val="2"/>
      <w:sz w:val="21"/>
      <w:szCs w:val="24"/>
    </w:rPr>
  </w:style>
  <w:style w:type="paragraph" w:customStyle="1" w:styleId="52710">
    <w:name w:val="样式 527 10 磅"/>
    <w:rsid w:val="0095654A"/>
    <w:pPr>
      <w:widowControl w:val="0"/>
      <w:jc w:val="both"/>
    </w:pPr>
    <w:rPr>
      <w:kern w:val="2"/>
      <w:sz w:val="21"/>
      <w:szCs w:val="24"/>
    </w:rPr>
  </w:style>
  <w:style w:type="paragraph" w:customStyle="1" w:styleId="52810">
    <w:name w:val="样式 528 10 磅"/>
    <w:rsid w:val="0095654A"/>
    <w:pPr>
      <w:widowControl w:val="0"/>
      <w:jc w:val="both"/>
    </w:pPr>
    <w:rPr>
      <w:kern w:val="2"/>
      <w:sz w:val="21"/>
      <w:szCs w:val="24"/>
    </w:rPr>
  </w:style>
  <w:style w:type="paragraph" w:customStyle="1" w:styleId="52910">
    <w:name w:val="样式 529 10 磅"/>
    <w:rsid w:val="0095654A"/>
    <w:pPr>
      <w:widowControl w:val="0"/>
      <w:jc w:val="both"/>
    </w:pPr>
    <w:rPr>
      <w:kern w:val="2"/>
      <w:sz w:val="21"/>
      <w:szCs w:val="24"/>
    </w:rPr>
  </w:style>
  <w:style w:type="paragraph" w:customStyle="1" w:styleId="53010">
    <w:name w:val="样式 530 10 磅"/>
    <w:rsid w:val="0095654A"/>
    <w:pPr>
      <w:widowControl w:val="0"/>
      <w:jc w:val="both"/>
    </w:pPr>
    <w:rPr>
      <w:kern w:val="2"/>
      <w:sz w:val="21"/>
      <w:szCs w:val="24"/>
    </w:rPr>
  </w:style>
  <w:style w:type="paragraph" w:customStyle="1" w:styleId="53110">
    <w:name w:val="样式 531 10 磅"/>
    <w:rsid w:val="0095654A"/>
    <w:pPr>
      <w:widowControl w:val="0"/>
      <w:jc w:val="both"/>
    </w:pPr>
    <w:rPr>
      <w:kern w:val="2"/>
      <w:sz w:val="21"/>
      <w:szCs w:val="24"/>
    </w:rPr>
  </w:style>
  <w:style w:type="paragraph" w:customStyle="1" w:styleId="53210">
    <w:name w:val="样式 532 10 磅"/>
    <w:rsid w:val="0095654A"/>
    <w:pPr>
      <w:widowControl w:val="0"/>
      <w:jc w:val="both"/>
    </w:pPr>
    <w:rPr>
      <w:kern w:val="2"/>
      <w:sz w:val="21"/>
      <w:szCs w:val="24"/>
    </w:rPr>
  </w:style>
  <w:style w:type="paragraph" w:customStyle="1" w:styleId="53310">
    <w:name w:val="样式 533 10 磅"/>
    <w:rsid w:val="0095654A"/>
    <w:pPr>
      <w:widowControl w:val="0"/>
      <w:jc w:val="both"/>
    </w:pPr>
    <w:rPr>
      <w:kern w:val="2"/>
      <w:sz w:val="21"/>
      <w:szCs w:val="24"/>
    </w:rPr>
  </w:style>
  <w:style w:type="paragraph" w:customStyle="1" w:styleId="53410">
    <w:name w:val="样式 534 10 磅"/>
    <w:rsid w:val="0095654A"/>
    <w:pPr>
      <w:widowControl w:val="0"/>
      <w:jc w:val="both"/>
    </w:pPr>
    <w:rPr>
      <w:kern w:val="2"/>
      <w:sz w:val="21"/>
      <w:szCs w:val="24"/>
    </w:rPr>
  </w:style>
  <w:style w:type="paragraph" w:customStyle="1" w:styleId="53510">
    <w:name w:val="样式 535 10 磅"/>
    <w:rsid w:val="0095654A"/>
    <w:pPr>
      <w:widowControl w:val="0"/>
      <w:jc w:val="both"/>
    </w:pPr>
    <w:rPr>
      <w:kern w:val="2"/>
      <w:sz w:val="21"/>
      <w:szCs w:val="24"/>
    </w:rPr>
  </w:style>
  <w:style w:type="paragraph" w:customStyle="1" w:styleId="53610">
    <w:name w:val="样式 536 10 磅"/>
    <w:rsid w:val="0095654A"/>
    <w:pPr>
      <w:widowControl w:val="0"/>
      <w:jc w:val="both"/>
    </w:pPr>
    <w:rPr>
      <w:kern w:val="2"/>
      <w:sz w:val="21"/>
      <w:szCs w:val="24"/>
    </w:rPr>
  </w:style>
  <w:style w:type="paragraph" w:customStyle="1" w:styleId="53710">
    <w:name w:val="样式 537 10 磅"/>
    <w:rsid w:val="0095654A"/>
    <w:pPr>
      <w:widowControl w:val="0"/>
      <w:jc w:val="both"/>
    </w:pPr>
    <w:rPr>
      <w:kern w:val="2"/>
      <w:sz w:val="21"/>
      <w:szCs w:val="24"/>
    </w:rPr>
  </w:style>
  <w:style w:type="paragraph" w:customStyle="1" w:styleId="53810">
    <w:name w:val="样式 538 10 磅"/>
    <w:rsid w:val="0095654A"/>
    <w:pPr>
      <w:widowControl w:val="0"/>
      <w:jc w:val="both"/>
    </w:pPr>
    <w:rPr>
      <w:kern w:val="2"/>
      <w:sz w:val="21"/>
      <w:szCs w:val="24"/>
    </w:rPr>
  </w:style>
  <w:style w:type="paragraph" w:customStyle="1" w:styleId="53910">
    <w:name w:val="样式 539 10 磅"/>
    <w:rsid w:val="0095654A"/>
    <w:pPr>
      <w:widowControl w:val="0"/>
      <w:jc w:val="both"/>
    </w:pPr>
    <w:rPr>
      <w:kern w:val="2"/>
      <w:sz w:val="21"/>
      <w:szCs w:val="24"/>
    </w:rPr>
  </w:style>
  <w:style w:type="paragraph" w:customStyle="1" w:styleId="54010">
    <w:name w:val="样式 540 10 磅"/>
    <w:rsid w:val="0095654A"/>
    <w:pPr>
      <w:widowControl w:val="0"/>
      <w:jc w:val="both"/>
    </w:pPr>
    <w:rPr>
      <w:kern w:val="2"/>
      <w:sz w:val="21"/>
      <w:szCs w:val="24"/>
    </w:rPr>
  </w:style>
  <w:style w:type="paragraph" w:customStyle="1" w:styleId="54110">
    <w:name w:val="样式 541 10 磅"/>
    <w:rsid w:val="0095654A"/>
    <w:pPr>
      <w:widowControl w:val="0"/>
      <w:jc w:val="both"/>
    </w:pPr>
    <w:rPr>
      <w:kern w:val="2"/>
      <w:sz w:val="21"/>
      <w:szCs w:val="24"/>
    </w:rPr>
  </w:style>
  <w:style w:type="paragraph" w:customStyle="1" w:styleId="54210">
    <w:name w:val="样式 542 10 磅"/>
    <w:rsid w:val="0095654A"/>
    <w:pPr>
      <w:widowControl w:val="0"/>
      <w:jc w:val="both"/>
    </w:pPr>
    <w:rPr>
      <w:kern w:val="2"/>
      <w:sz w:val="21"/>
      <w:szCs w:val="24"/>
    </w:rPr>
  </w:style>
  <w:style w:type="paragraph" w:customStyle="1" w:styleId="54310">
    <w:name w:val="样式 543 10 磅"/>
    <w:rsid w:val="0095654A"/>
    <w:pPr>
      <w:widowControl w:val="0"/>
      <w:jc w:val="both"/>
    </w:pPr>
    <w:rPr>
      <w:kern w:val="2"/>
      <w:sz w:val="21"/>
      <w:szCs w:val="24"/>
    </w:rPr>
  </w:style>
  <w:style w:type="paragraph" w:customStyle="1" w:styleId="54410">
    <w:name w:val="样式 544 10 磅"/>
    <w:rsid w:val="0095654A"/>
    <w:pPr>
      <w:widowControl w:val="0"/>
      <w:jc w:val="both"/>
    </w:pPr>
    <w:rPr>
      <w:kern w:val="2"/>
      <w:sz w:val="21"/>
      <w:szCs w:val="24"/>
    </w:rPr>
  </w:style>
  <w:style w:type="paragraph" w:customStyle="1" w:styleId="54510">
    <w:name w:val="样式 545 10 磅"/>
    <w:rsid w:val="0095654A"/>
    <w:pPr>
      <w:widowControl w:val="0"/>
      <w:jc w:val="both"/>
    </w:pPr>
    <w:rPr>
      <w:kern w:val="2"/>
      <w:sz w:val="21"/>
      <w:szCs w:val="24"/>
    </w:rPr>
  </w:style>
  <w:style w:type="paragraph" w:customStyle="1" w:styleId="54610">
    <w:name w:val="样式 546 10 磅"/>
    <w:rsid w:val="0095654A"/>
    <w:pPr>
      <w:widowControl w:val="0"/>
      <w:jc w:val="both"/>
    </w:pPr>
    <w:rPr>
      <w:kern w:val="2"/>
      <w:sz w:val="21"/>
      <w:szCs w:val="24"/>
    </w:rPr>
  </w:style>
  <w:style w:type="paragraph" w:customStyle="1" w:styleId="54710">
    <w:name w:val="样式 547 10 磅"/>
    <w:rsid w:val="0095654A"/>
    <w:pPr>
      <w:widowControl w:val="0"/>
      <w:jc w:val="both"/>
    </w:pPr>
    <w:rPr>
      <w:kern w:val="2"/>
      <w:sz w:val="21"/>
      <w:szCs w:val="24"/>
    </w:rPr>
  </w:style>
  <w:style w:type="paragraph" w:customStyle="1" w:styleId="54810">
    <w:name w:val="样式 548 10 磅"/>
    <w:rsid w:val="0095654A"/>
    <w:pPr>
      <w:widowControl w:val="0"/>
      <w:jc w:val="both"/>
    </w:pPr>
    <w:rPr>
      <w:kern w:val="2"/>
      <w:sz w:val="21"/>
      <w:szCs w:val="24"/>
    </w:rPr>
  </w:style>
  <w:style w:type="paragraph" w:customStyle="1" w:styleId="54910">
    <w:name w:val="样式 549 10 磅"/>
    <w:rsid w:val="0095654A"/>
    <w:pPr>
      <w:widowControl w:val="0"/>
      <w:jc w:val="both"/>
    </w:pPr>
    <w:rPr>
      <w:kern w:val="2"/>
      <w:sz w:val="21"/>
      <w:szCs w:val="24"/>
    </w:rPr>
  </w:style>
  <w:style w:type="paragraph" w:customStyle="1" w:styleId="55010">
    <w:name w:val="样式 550 10 磅"/>
    <w:rsid w:val="0095654A"/>
    <w:pPr>
      <w:widowControl w:val="0"/>
      <w:jc w:val="both"/>
    </w:pPr>
    <w:rPr>
      <w:kern w:val="2"/>
      <w:sz w:val="21"/>
      <w:szCs w:val="24"/>
    </w:rPr>
  </w:style>
  <w:style w:type="paragraph" w:customStyle="1" w:styleId="55110">
    <w:name w:val="样式 551 10 磅"/>
    <w:rsid w:val="0095654A"/>
    <w:pPr>
      <w:widowControl w:val="0"/>
      <w:jc w:val="both"/>
    </w:pPr>
    <w:rPr>
      <w:kern w:val="2"/>
      <w:sz w:val="21"/>
      <w:szCs w:val="24"/>
    </w:rPr>
  </w:style>
  <w:style w:type="paragraph" w:customStyle="1" w:styleId="55210">
    <w:name w:val="样式 552 10 磅"/>
    <w:rsid w:val="0095654A"/>
    <w:pPr>
      <w:widowControl w:val="0"/>
      <w:jc w:val="both"/>
    </w:pPr>
    <w:rPr>
      <w:kern w:val="2"/>
      <w:sz w:val="21"/>
      <w:szCs w:val="24"/>
    </w:rPr>
  </w:style>
  <w:style w:type="paragraph" w:customStyle="1" w:styleId="55310">
    <w:name w:val="样式 553 10 磅"/>
    <w:rsid w:val="0095654A"/>
    <w:pPr>
      <w:widowControl w:val="0"/>
      <w:jc w:val="both"/>
    </w:pPr>
    <w:rPr>
      <w:kern w:val="2"/>
      <w:sz w:val="21"/>
      <w:szCs w:val="24"/>
    </w:rPr>
  </w:style>
  <w:style w:type="paragraph" w:customStyle="1" w:styleId="55410">
    <w:name w:val="样式 554 10 磅"/>
    <w:rsid w:val="0095654A"/>
    <w:pPr>
      <w:widowControl w:val="0"/>
      <w:jc w:val="both"/>
    </w:pPr>
    <w:rPr>
      <w:kern w:val="2"/>
      <w:sz w:val="21"/>
      <w:szCs w:val="24"/>
    </w:rPr>
  </w:style>
  <w:style w:type="paragraph" w:customStyle="1" w:styleId="55510">
    <w:name w:val="样式 555 10 磅"/>
    <w:rsid w:val="0095654A"/>
    <w:pPr>
      <w:widowControl w:val="0"/>
      <w:jc w:val="both"/>
    </w:pPr>
    <w:rPr>
      <w:kern w:val="2"/>
      <w:sz w:val="21"/>
      <w:szCs w:val="24"/>
    </w:rPr>
  </w:style>
  <w:style w:type="paragraph" w:customStyle="1" w:styleId="55610">
    <w:name w:val="样式 556 10 磅"/>
    <w:rsid w:val="0095654A"/>
    <w:pPr>
      <w:widowControl w:val="0"/>
      <w:jc w:val="both"/>
    </w:pPr>
    <w:rPr>
      <w:kern w:val="2"/>
      <w:sz w:val="21"/>
      <w:szCs w:val="24"/>
    </w:rPr>
  </w:style>
  <w:style w:type="paragraph" w:customStyle="1" w:styleId="55710">
    <w:name w:val="样式 557 10 磅"/>
    <w:rsid w:val="0095654A"/>
    <w:pPr>
      <w:widowControl w:val="0"/>
      <w:jc w:val="both"/>
    </w:pPr>
    <w:rPr>
      <w:kern w:val="2"/>
      <w:sz w:val="21"/>
      <w:szCs w:val="24"/>
    </w:rPr>
  </w:style>
  <w:style w:type="paragraph" w:customStyle="1" w:styleId="55810">
    <w:name w:val="样式 558 10 磅"/>
    <w:rsid w:val="0095654A"/>
    <w:pPr>
      <w:widowControl w:val="0"/>
      <w:jc w:val="both"/>
    </w:pPr>
    <w:rPr>
      <w:kern w:val="2"/>
      <w:sz w:val="21"/>
      <w:szCs w:val="24"/>
    </w:rPr>
  </w:style>
  <w:style w:type="paragraph" w:customStyle="1" w:styleId="55910">
    <w:name w:val="样式 559 10 磅"/>
    <w:rsid w:val="0095654A"/>
    <w:pPr>
      <w:widowControl w:val="0"/>
      <w:jc w:val="both"/>
    </w:pPr>
    <w:rPr>
      <w:kern w:val="2"/>
      <w:sz w:val="21"/>
      <w:szCs w:val="24"/>
    </w:rPr>
  </w:style>
  <w:style w:type="paragraph" w:customStyle="1" w:styleId="56010">
    <w:name w:val="样式 560 10 磅"/>
    <w:rsid w:val="0095654A"/>
    <w:pPr>
      <w:widowControl w:val="0"/>
      <w:jc w:val="both"/>
    </w:pPr>
    <w:rPr>
      <w:kern w:val="2"/>
      <w:sz w:val="21"/>
      <w:szCs w:val="24"/>
    </w:rPr>
  </w:style>
  <w:style w:type="paragraph" w:customStyle="1" w:styleId="56110">
    <w:name w:val="样式 561 10 磅"/>
    <w:rsid w:val="0095654A"/>
    <w:pPr>
      <w:widowControl w:val="0"/>
      <w:jc w:val="both"/>
    </w:pPr>
    <w:rPr>
      <w:kern w:val="2"/>
      <w:sz w:val="21"/>
      <w:szCs w:val="24"/>
    </w:rPr>
  </w:style>
  <w:style w:type="paragraph" w:customStyle="1" w:styleId="56210">
    <w:name w:val="样式 562 10 磅"/>
    <w:rsid w:val="0095654A"/>
    <w:pPr>
      <w:widowControl w:val="0"/>
      <w:jc w:val="both"/>
    </w:pPr>
    <w:rPr>
      <w:kern w:val="2"/>
      <w:sz w:val="21"/>
      <w:szCs w:val="24"/>
    </w:rPr>
  </w:style>
  <w:style w:type="paragraph" w:customStyle="1" w:styleId="56310">
    <w:name w:val="样式 563 10 磅"/>
    <w:rsid w:val="0095654A"/>
    <w:pPr>
      <w:widowControl w:val="0"/>
      <w:jc w:val="both"/>
    </w:pPr>
    <w:rPr>
      <w:kern w:val="2"/>
      <w:sz w:val="21"/>
      <w:szCs w:val="24"/>
    </w:rPr>
  </w:style>
  <w:style w:type="paragraph" w:customStyle="1" w:styleId="56410">
    <w:name w:val="样式 564 10 磅"/>
    <w:rsid w:val="0095654A"/>
    <w:pPr>
      <w:widowControl w:val="0"/>
      <w:jc w:val="both"/>
    </w:pPr>
    <w:rPr>
      <w:kern w:val="2"/>
      <w:sz w:val="21"/>
      <w:szCs w:val="24"/>
    </w:rPr>
  </w:style>
  <w:style w:type="paragraph" w:customStyle="1" w:styleId="56510">
    <w:name w:val="样式 565 10 磅"/>
    <w:rsid w:val="0095654A"/>
    <w:pPr>
      <w:widowControl w:val="0"/>
      <w:jc w:val="both"/>
    </w:pPr>
    <w:rPr>
      <w:kern w:val="2"/>
      <w:sz w:val="21"/>
      <w:szCs w:val="24"/>
    </w:rPr>
  </w:style>
  <w:style w:type="paragraph" w:customStyle="1" w:styleId="56610">
    <w:name w:val="样式 566 10 磅"/>
    <w:rsid w:val="0095654A"/>
    <w:pPr>
      <w:widowControl w:val="0"/>
      <w:jc w:val="both"/>
    </w:pPr>
    <w:rPr>
      <w:kern w:val="2"/>
      <w:sz w:val="21"/>
      <w:szCs w:val="24"/>
    </w:rPr>
  </w:style>
  <w:style w:type="paragraph" w:customStyle="1" w:styleId="56710">
    <w:name w:val="样式 567 10 磅"/>
    <w:rsid w:val="0095654A"/>
    <w:pPr>
      <w:widowControl w:val="0"/>
      <w:jc w:val="both"/>
    </w:pPr>
    <w:rPr>
      <w:kern w:val="2"/>
      <w:sz w:val="21"/>
      <w:szCs w:val="24"/>
    </w:rPr>
  </w:style>
  <w:style w:type="paragraph" w:customStyle="1" w:styleId="56810">
    <w:name w:val="样式 568 10 磅"/>
    <w:rsid w:val="0095654A"/>
    <w:pPr>
      <w:widowControl w:val="0"/>
      <w:jc w:val="both"/>
    </w:pPr>
    <w:rPr>
      <w:kern w:val="2"/>
      <w:sz w:val="21"/>
      <w:szCs w:val="24"/>
    </w:rPr>
  </w:style>
  <w:style w:type="paragraph" w:customStyle="1" w:styleId="56910">
    <w:name w:val="样式 569 10 磅"/>
    <w:rsid w:val="0095654A"/>
    <w:pPr>
      <w:widowControl w:val="0"/>
      <w:jc w:val="both"/>
    </w:pPr>
    <w:rPr>
      <w:kern w:val="2"/>
      <w:sz w:val="21"/>
      <w:szCs w:val="24"/>
    </w:rPr>
  </w:style>
  <w:style w:type="paragraph" w:customStyle="1" w:styleId="57010">
    <w:name w:val="样式 570 10 磅"/>
    <w:rsid w:val="0095654A"/>
    <w:pPr>
      <w:widowControl w:val="0"/>
      <w:jc w:val="both"/>
    </w:pPr>
    <w:rPr>
      <w:kern w:val="2"/>
      <w:sz w:val="21"/>
      <w:szCs w:val="24"/>
    </w:rPr>
  </w:style>
  <w:style w:type="paragraph" w:customStyle="1" w:styleId="57110">
    <w:name w:val="样式 571 10 磅"/>
    <w:rsid w:val="0095654A"/>
    <w:pPr>
      <w:widowControl w:val="0"/>
      <w:jc w:val="both"/>
    </w:pPr>
    <w:rPr>
      <w:kern w:val="2"/>
      <w:sz w:val="21"/>
      <w:szCs w:val="24"/>
    </w:rPr>
  </w:style>
  <w:style w:type="paragraph" w:customStyle="1" w:styleId="57210">
    <w:name w:val="样式 572 10 磅"/>
    <w:rsid w:val="0095654A"/>
    <w:pPr>
      <w:widowControl w:val="0"/>
      <w:jc w:val="both"/>
    </w:pPr>
    <w:rPr>
      <w:kern w:val="2"/>
      <w:sz w:val="21"/>
      <w:szCs w:val="24"/>
    </w:rPr>
  </w:style>
  <w:style w:type="paragraph" w:customStyle="1" w:styleId="57310">
    <w:name w:val="样式 573 10 磅"/>
    <w:rsid w:val="0095654A"/>
    <w:pPr>
      <w:widowControl w:val="0"/>
      <w:jc w:val="both"/>
    </w:pPr>
    <w:rPr>
      <w:kern w:val="2"/>
      <w:sz w:val="21"/>
      <w:szCs w:val="24"/>
    </w:rPr>
  </w:style>
  <w:style w:type="paragraph" w:customStyle="1" w:styleId="57410">
    <w:name w:val="样式 574 10 磅"/>
    <w:rsid w:val="0095654A"/>
    <w:pPr>
      <w:widowControl w:val="0"/>
      <w:jc w:val="both"/>
    </w:pPr>
    <w:rPr>
      <w:kern w:val="2"/>
      <w:sz w:val="21"/>
      <w:szCs w:val="24"/>
    </w:rPr>
  </w:style>
  <w:style w:type="paragraph" w:customStyle="1" w:styleId="57510">
    <w:name w:val="样式 575 10 磅"/>
    <w:rsid w:val="0095654A"/>
    <w:pPr>
      <w:widowControl w:val="0"/>
      <w:jc w:val="both"/>
    </w:pPr>
    <w:rPr>
      <w:kern w:val="2"/>
      <w:sz w:val="21"/>
      <w:szCs w:val="24"/>
    </w:rPr>
  </w:style>
  <w:style w:type="paragraph" w:customStyle="1" w:styleId="57610">
    <w:name w:val="样式 576 10 磅"/>
    <w:rsid w:val="0095654A"/>
    <w:pPr>
      <w:widowControl w:val="0"/>
      <w:jc w:val="both"/>
    </w:pPr>
    <w:rPr>
      <w:kern w:val="2"/>
      <w:sz w:val="21"/>
      <w:szCs w:val="24"/>
    </w:rPr>
  </w:style>
  <w:style w:type="paragraph" w:customStyle="1" w:styleId="57710">
    <w:name w:val="样式 577 10 磅"/>
    <w:rsid w:val="0095654A"/>
    <w:pPr>
      <w:widowControl w:val="0"/>
      <w:jc w:val="both"/>
    </w:pPr>
    <w:rPr>
      <w:kern w:val="2"/>
      <w:sz w:val="21"/>
      <w:szCs w:val="24"/>
    </w:rPr>
  </w:style>
  <w:style w:type="paragraph" w:customStyle="1" w:styleId="57810">
    <w:name w:val="样式 578 10 磅"/>
    <w:rsid w:val="0095654A"/>
    <w:pPr>
      <w:widowControl w:val="0"/>
      <w:jc w:val="both"/>
    </w:pPr>
    <w:rPr>
      <w:kern w:val="2"/>
      <w:sz w:val="21"/>
      <w:szCs w:val="24"/>
    </w:rPr>
  </w:style>
  <w:style w:type="paragraph" w:customStyle="1" w:styleId="57910">
    <w:name w:val="样式 579 10 磅"/>
    <w:rsid w:val="0095654A"/>
    <w:pPr>
      <w:widowControl w:val="0"/>
      <w:jc w:val="both"/>
    </w:pPr>
    <w:rPr>
      <w:kern w:val="2"/>
      <w:sz w:val="21"/>
      <w:szCs w:val="24"/>
    </w:rPr>
  </w:style>
  <w:style w:type="paragraph" w:customStyle="1" w:styleId="58010">
    <w:name w:val="样式 580 10 磅"/>
    <w:rsid w:val="0095654A"/>
    <w:pPr>
      <w:widowControl w:val="0"/>
      <w:jc w:val="both"/>
    </w:pPr>
    <w:rPr>
      <w:kern w:val="2"/>
      <w:sz w:val="21"/>
      <w:szCs w:val="24"/>
    </w:rPr>
  </w:style>
  <w:style w:type="paragraph" w:customStyle="1" w:styleId="58110">
    <w:name w:val="样式 581 10 磅"/>
    <w:rsid w:val="0095654A"/>
    <w:pPr>
      <w:widowControl w:val="0"/>
      <w:jc w:val="both"/>
    </w:pPr>
    <w:rPr>
      <w:kern w:val="2"/>
      <w:sz w:val="21"/>
      <w:szCs w:val="24"/>
    </w:rPr>
  </w:style>
  <w:style w:type="paragraph" w:customStyle="1" w:styleId="58210">
    <w:name w:val="样式 582 10 磅"/>
    <w:rsid w:val="0095654A"/>
    <w:pPr>
      <w:widowControl w:val="0"/>
      <w:jc w:val="both"/>
    </w:pPr>
    <w:rPr>
      <w:kern w:val="2"/>
      <w:sz w:val="21"/>
      <w:szCs w:val="24"/>
    </w:rPr>
  </w:style>
  <w:style w:type="paragraph" w:customStyle="1" w:styleId="58310">
    <w:name w:val="样式 583 10 磅"/>
    <w:rsid w:val="0095654A"/>
    <w:pPr>
      <w:widowControl w:val="0"/>
      <w:jc w:val="both"/>
    </w:pPr>
    <w:rPr>
      <w:kern w:val="2"/>
      <w:sz w:val="21"/>
      <w:szCs w:val="24"/>
    </w:rPr>
  </w:style>
  <w:style w:type="paragraph" w:customStyle="1" w:styleId="58410">
    <w:name w:val="样式 584 10 磅"/>
    <w:rsid w:val="0095654A"/>
    <w:pPr>
      <w:widowControl w:val="0"/>
      <w:jc w:val="both"/>
    </w:pPr>
    <w:rPr>
      <w:kern w:val="2"/>
      <w:sz w:val="21"/>
      <w:szCs w:val="24"/>
    </w:rPr>
  </w:style>
  <w:style w:type="paragraph" w:customStyle="1" w:styleId="58510">
    <w:name w:val="样式 585 10 磅"/>
    <w:rsid w:val="0095654A"/>
    <w:pPr>
      <w:widowControl w:val="0"/>
      <w:jc w:val="both"/>
    </w:pPr>
    <w:rPr>
      <w:kern w:val="2"/>
      <w:sz w:val="21"/>
      <w:szCs w:val="24"/>
    </w:rPr>
  </w:style>
  <w:style w:type="paragraph" w:customStyle="1" w:styleId="58610">
    <w:name w:val="样式 586 10 磅"/>
    <w:rsid w:val="0095654A"/>
    <w:pPr>
      <w:widowControl w:val="0"/>
      <w:jc w:val="both"/>
    </w:pPr>
    <w:rPr>
      <w:kern w:val="2"/>
      <w:sz w:val="21"/>
      <w:szCs w:val="24"/>
    </w:rPr>
  </w:style>
  <w:style w:type="paragraph" w:customStyle="1" w:styleId="58710">
    <w:name w:val="样式 587 10 磅"/>
    <w:rsid w:val="0095654A"/>
    <w:pPr>
      <w:widowControl w:val="0"/>
      <w:jc w:val="both"/>
    </w:pPr>
    <w:rPr>
      <w:kern w:val="2"/>
      <w:sz w:val="21"/>
      <w:szCs w:val="24"/>
    </w:rPr>
  </w:style>
  <w:style w:type="paragraph" w:customStyle="1" w:styleId="58810">
    <w:name w:val="样式 588 10 磅"/>
    <w:rsid w:val="0095654A"/>
    <w:pPr>
      <w:widowControl w:val="0"/>
      <w:jc w:val="both"/>
    </w:pPr>
    <w:rPr>
      <w:kern w:val="2"/>
      <w:sz w:val="21"/>
      <w:szCs w:val="24"/>
    </w:rPr>
  </w:style>
  <w:style w:type="paragraph" w:customStyle="1" w:styleId="58910">
    <w:name w:val="样式 589 10 磅"/>
    <w:rsid w:val="0095654A"/>
    <w:pPr>
      <w:widowControl w:val="0"/>
      <w:jc w:val="both"/>
    </w:pPr>
    <w:rPr>
      <w:kern w:val="2"/>
      <w:sz w:val="21"/>
      <w:szCs w:val="24"/>
    </w:rPr>
  </w:style>
  <w:style w:type="paragraph" w:customStyle="1" w:styleId="59010">
    <w:name w:val="样式 590 10 磅"/>
    <w:rsid w:val="0095654A"/>
    <w:pPr>
      <w:widowControl w:val="0"/>
      <w:jc w:val="both"/>
    </w:pPr>
    <w:rPr>
      <w:kern w:val="2"/>
      <w:sz w:val="21"/>
      <w:szCs w:val="24"/>
    </w:rPr>
  </w:style>
  <w:style w:type="paragraph" w:customStyle="1" w:styleId="59110">
    <w:name w:val="样式 591 10 磅"/>
    <w:rsid w:val="0095654A"/>
    <w:pPr>
      <w:widowControl w:val="0"/>
      <w:jc w:val="both"/>
    </w:pPr>
    <w:rPr>
      <w:kern w:val="2"/>
      <w:sz w:val="21"/>
      <w:szCs w:val="24"/>
    </w:rPr>
  </w:style>
  <w:style w:type="paragraph" w:customStyle="1" w:styleId="59210">
    <w:name w:val="样式 592 10 磅"/>
    <w:rsid w:val="0095654A"/>
    <w:pPr>
      <w:widowControl w:val="0"/>
      <w:jc w:val="both"/>
    </w:pPr>
    <w:rPr>
      <w:kern w:val="2"/>
      <w:sz w:val="21"/>
      <w:szCs w:val="24"/>
    </w:rPr>
  </w:style>
  <w:style w:type="paragraph" w:customStyle="1" w:styleId="59310">
    <w:name w:val="样式 593 10 磅"/>
    <w:rsid w:val="0095654A"/>
    <w:pPr>
      <w:widowControl w:val="0"/>
      <w:jc w:val="both"/>
    </w:pPr>
    <w:rPr>
      <w:kern w:val="2"/>
      <w:sz w:val="21"/>
      <w:szCs w:val="24"/>
    </w:rPr>
  </w:style>
  <w:style w:type="paragraph" w:customStyle="1" w:styleId="59410">
    <w:name w:val="样式 594 10 磅"/>
    <w:rsid w:val="0095654A"/>
    <w:pPr>
      <w:widowControl w:val="0"/>
      <w:jc w:val="both"/>
    </w:pPr>
    <w:rPr>
      <w:kern w:val="2"/>
      <w:sz w:val="21"/>
      <w:szCs w:val="24"/>
    </w:rPr>
  </w:style>
  <w:style w:type="paragraph" w:customStyle="1" w:styleId="59510">
    <w:name w:val="样式 595 10 磅"/>
    <w:rsid w:val="0095654A"/>
    <w:pPr>
      <w:widowControl w:val="0"/>
      <w:jc w:val="both"/>
    </w:pPr>
    <w:rPr>
      <w:kern w:val="2"/>
      <w:sz w:val="21"/>
      <w:szCs w:val="24"/>
    </w:rPr>
  </w:style>
  <w:style w:type="paragraph" w:customStyle="1" w:styleId="59610">
    <w:name w:val="样式 596 10 磅"/>
    <w:rsid w:val="0095654A"/>
    <w:pPr>
      <w:widowControl w:val="0"/>
      <w:jc w:val="both"/>
    </w:pPr>
    <w:rPr>
      <w:kern w:val="2"/>
      <w:sz w:val="21"/>
      <w:szCs w:val="24"/>
    </w:rPr>
  </w:style>
  <w:style w:type="paragraph" w:customStyle="1" w:styleId="59710">
    <w:name w:val="样式 597 10 磅"/>
    <w:rsid w:val="0095654A"/>
    <w:pPr>
      <w:widowControl w:val="0"/>
      <w:jc w:val="both"/>
    </w:pPr>
    <w:rPr>
      <w:kern w:val="2"/>
      <w:sz w:val="21"/>
      <w:szCs w:val="24"/>
    </w:rPr>
  </w:style>
  <w:style w:type="paragraph" w:customStyle="1" w:styleId="59810">
    <w:name w:val="样式 598 10 磅"/>
    <w:rsid w:val="0095654A"/>
    <w:pPr>
      <w:widowControl w:val="0"/>
      <w:jc w:val="both"/>
    </w:pPr>
    <w:rPr>
      <w:kern w:val="2"/>
      <w:sz w:val="21"/>
      <w:szCs w:val="24"/>
    </w:rPr>
  </w:style>
  <w:style w:type="paragraph" w:customStyle="1" w:styleId="59910">
    <w:name w:val="样式 599 10 磅"/>
    <w:rsid w:val="0095654A"/>
    <w:pPr>
      <w:widowControl w:val="0"/>
      <w:jc w:val="both"/>
    </w:pPr>
    <w:rPr>
      <w:kern w:val="2"/>
      <w:sz w:val="21"/>
      <w:szCs w:val="24"/>
    </w:rPr>
  </w:style>
  <w:style w:type="paragraph" w:customStyle="1" w:styleId="60010">
    <w:name w:val="样式 600 10 磅"/>
    <w:rsid w:val="0095654A"/>
    <w:pPr>
      <w:widowControl w:val="0"/>
      <w:jc w:val="both"/>
    </w:pPr>
    <w:rPr>
      <w:kern w:val="2"/>
      <w:sz w:val="21"/>
      <w:szCs w:val="24"/>
    </w:rPr>
  </w:style>
  <w:style w:type="paragraph" w:customStyle="1" w:styleId="60110">
    <w:name w:val="样式 601 10 磅"/>
    <w:rsid w:val="0095654A"/>
    <w:pPr>
      <w:widowControl w:val="0"/>
      <w:jc w:val="both"/>
    </w:pPr>
    <w:rPr>
      <w:kern w:val="2"/>
      <w:sz w:val="21"/>
      <w:szCs w:val="24"/>
    </w:rPr>
  </w:style>
  <w:style w:type="paragraph" w:customStyle="1" w:styleId="60210">
    <w:name w:val="样式 602 10 磅"/>
    <w:rsid w:val="0095654A"/>
    <w:pPr>
      <w:widowControl w:val="0"/>
      <w:jc w:val="both"/>
    </w:pPr>
    <w:rPr>
      <w:kern w:val="2"/>
      <w:sz w:val="21"/>
      <w:szCs w:val="24"/>
    </w:rPr>
  </w:style>
  <w:style w:type="paragraph" w:customStyle="1" w:styleId="60310">
    <w:name w:val="样式 603 10 磅"/>
    <w:rsid w:val="0095654A"/>
    <w:pPr>
      <w:widowControl w:val="0"/>
      <w:jc w:val="both"/>
    </w:pPr>
    <w:rPr>
      <w:kern w:val="2"/>
      <w:sz w:val="21"/>
      <w:szCs w:val="24"/>
    </w:rPr>
  </w:style>
  <w:style w:type="paragraph" w:customStyle="1" w:styleId="60410">
    <w:name w:val="样式 604 10 磅"/>
    <w:rsid w:val="0095654A"/>
    <w:pPr>
      <w:widowControl w:val="0"/>
      <w:jc w:val="both"/>
    </w:pPr>
    <w:rPr>
      <w:kern w:val="2"/>
      <w:sz w:val="21"/>
      <w:szCs w:val="24"/>
    </w:rPr>
  </w:style>
  <w:style w:type="paragraph" w:customStyle="1" w:styleId="60510">
    <w:name w:val="样式 605 10 磅"/>
    <w:rsid w:val="0095654A"/>
    <w:pPr>
      <w:widowControl w:val="0"/>
      <w:jc w:val="both"/>
    </w:pPr>
    <w:rPr>
      <w:kern w:val="2"/>
      <w:sz w:val="21"/>
      <w:szCs w:val="24"/>
    </w:rPr>
  </w:style>
  <w:style w:type="paragraph" w:customStyle="1" w:styleId="60610">
    <w:name w:val="样式 606 10 磅"/>
    <w:rsid w:val="0095654A"/>
    <w:pPr>
      <w:widowControl w:val="0"/>
      <w:jc w:val="both"/>
    </w:pPr>
    <w:rPr>
      <w:kern w:val="2"/>
      <w:sz w:val="21"/>
      <w:szCs w:val="24"/>
    </w:rPr>
  </w:style>
  <w:style w:type="paragraph" w:customStyle="1" w:styleId="60710">
    <w:name w:val="样式 607 10 磅"/>
    <w:rsid w:val="0095654A"/>
    <w:pPr>
      <w:widowControl w:val="0"/>
      <w:jc w:val="both"/>
    </w:pPr>
    <w:rPr>
      <w:kern w:val="2"/>
      <w:sz w:val="21"/>
      <w:szCs w:val="24"/>
    </w:rPr>
  </w:style>
  <w:style w:type="paragraph" w:customStyle="1" w:styleId="60810">
    <w:name w:val="样式 608 10 磅"/>
    <w:rsid w:val="0095654A"/>
    <w:pPr>
      <w:widowControl w:val="0"/>
      <w:jc w:val="both"/>
    </w:pPr>
    <w:rPr>
      <w:kern w:val="2"/>
      <w:sz w:val="21"/>
      <w:szCs w:val="24"/>
    </w:rPr>
  </w:style>
  <w:style w:type="paragraph" w:customStyle="1" w:styleId="60910">
    <w:name w:val="样式 609 10 磅"/>
    <w:rsid w:val="0095654A"/>
    <w:pPr>
      <w:widowControl w:val="0"/>
      <w:jc w:val="both"/>
    </w:pPr>
    <w:rPr>
      <w:kern w:val="2"/>
      <w:sz w:val="21"/>
      <w:szCs w:val="24"/>
    </w:rPr>
  </w:style>
  <w:style w:type="paragraph" w:customStyle="1" w:styleId="61010">
    <w:name w:val="样式 610 10 磅"/>
    <w:rsid w:val="0095654A"/>
    <w:pPr>
      <w:widowControl w:val="0"/>
      <w:jc w:val="both"/>
    </w:pPr>
    <w:rPr>
      <w:kern w:val="2"/>
      <w:sz w:val="21"/>
      <w:szCs w:val="24"/>
    </w:rPr>
  </w:style>
  <w:style w:type="paragraph" w:customStyle="1" w:styleId="61110">
    <w:name w:val="样式 611 10 磅"/>
    <w:rsid w:val="0095654A"/>
    <w:pPr>
      <w:widowControl w:val="0"/>
      <w:jc w:val="both"/>
    </w:pPr>
    <w:rPr>
      <w:kern w:val="2"/>
      <w:sz w:val="21"/>
      <w:szCs w:val="24"/>
    </w:rPr>
  </w:style>
  <w:style w:type="paragraph" w:customStyle="1" w:styleId="61210">
    <w:name w:val="样式 612 10 磅"/>
    <w:rsid w:val="0095654A"/>
    <w:pPr>
      <w:widowControl w:val="0"/>
      <w:jc w:val="both"/>
    </w:pPr>
    <w:rPr>
      <w:kern w:val="2"/>
      <w:sz w:val="21"/>
      <w:szCs w:val="24"/>
    </w:rPr>
  </w:style>
  <w:style w:type="paragraph" w:customStyle="1" w:styleId="61310">
    <w:name w:val="样式 613 10 磅"/>
    <w:rsid w:val="0095654A"/>
    <w:pPr>
      <w:widowControl w:val="0"/>
      <w:jc w:val="both"/>
    </w:pPr>
    <w:rPr>
      <w:kern w:val="2"/>
      <w:sz w:val="21"/>
      <w:szCs w:val="24"/>
    </w:rPr>
  </w:style>
  <w:style w:type="paragraph" w:customStyle="1" w:styleId="61410">
    <w:name w:val="样式 614 10 磅"/>
    <w:rsid w:val="0095654A"/>
    <w:pPr>
      <w:widowControl w:val="0"/>
      <w:jc w:val="both"/>
    </w:pPr>
    <w:rPr>
      <w:kern w:val="2"/>
      <w:sz w:val="21"/>
      <w:szCs w:val="24"/>
    </w:rPr>
  </w:style>
  <w:style w:type="paragraph" w:customStyle="1" w:styleId="61510">
    <w:name w:val="样式 615 10 磅"/>
    <w:rsid w:val="0095654A"/>
    <w:pPr>
      <w:widowControl w:val="0"/>
      <w:jc w:val="both"/>
    </w:pPr>
    <w:rPr>
      <w:kern w:val="2"/>
      <w:sz w:val="21"/>
      <w:szCs w:val="24"/>
    </w:rPr>
  </w:style>
  <w:style w:type="paragraph" w:customStyle="1" w:styleId="61610">
    <w:name w:val="样式 616 10 磅"/>
    <w:rsid w:val="0095654A"/>
    <w:pPr>
      <w:widowControl w:val="0"/>
      <w:jc w:val="both"/>
    </w:pPr>
    <w:rPr>
      <w:kern w:val="2"/>
      <w:sz w:val="21"/>
      <w:szCs w:val="24"/>
    </w:rPr>
  </w:style>
  <w:style w:type="paragraph" w:customStyle="1" w:styleId="61710">
    <w:name w:val="样式 617 10 磅"/>
    <w:rsid w:val="0095654A"/>
    <w:pPr>
      <w:widowControl w:val="0"/>
      <w:jc w:val="both"/>
    </w:pPr>
    <w:rPr>
      <w:kern w:val="2"/>
      <w:sz w:val="21"/>
      <w:szCs w:val="24"/>
    </w:rPr>
  </w:style>
  <w:style w:type="paragraph" w:customStyle="1" w:styleId="61810">
    <w:name w:val="样式 618 10 磅"/>
    <w:rsid w:val="0095654A"/>
    <w:pPr>
      <w:widowControl w:val="0"/>
      <w:jc w:val="both"/>
    </w:pPr>
    <w:rPr>
      <w:kern w:val="2"/>
      <w:sz w:val="21"/>
      <w:szCs w:val="24"/>
    </w:rPr>
  </w:style>
  <w:style w:type="paragraph" w:customStyle="1" w:styleId="61910">
    <w:name w:val="样式 619 10 磅"/>
    <w:rsid w:val="0095654A"/>
    <w:pPr>
      <w:widowControl w:val="0"/>
      <w:jc w:val="both"/>
    </w:pPr>
    <w:rPr>
      <w:kern w:val="2"/>
      <w:sz w:val="21"/>
      <w:szCs w:val="24"/>
    </w:rPr>
  </w:style>
  <w:style w:type="paragraph" w:customStyle="1" w:styleId="62010">
    <w:name w:val="样式 620 10 磅"/>
    <w:rsid w:val="0095654A"/>
    <w:pPr>
      <w:widowControl w:val="0"/>
      <w:jc w:val="both"/>
    </w:pPr>
    <w:rPr>
      <w:kern w:val="2"/>
      <w:sz w:val="21"/>
      <w:szCs w:val="24"/>
    </w:rPr>
  </w:style>
  <w:style w:type="paragraph" w:customStyle="1" w:styleId="62110">
    <w:name w:val="样式 621 10 磅"/>
    <w:rsid w:val="0095654A"/>
    <w:pPr>
      <w:widowControl w:val="0"/>
      <w:jc w:val="both"/>
    </w:pPr>
    <w:rPr>
      <w:kern w:val="2"/>
      <w:sz w:val="21"/>
      <w:szCs w:val="24"/>
    </w:rPr>
  </w:style>
  <w:style w:type="paragraph" w:customStyle="1" w:styleId="62210">
    <w:name w:val="样式 622 10 磅"/>
    <w:rsid w:val="0095654A"/>
    <w:pPr>
      <w:widowControl w:val="0"/>
      <w:jc w:val="both"/>
    </w:pPr>
    <w:rPr>
      <w:kern w:val="2"/>
      <w:sz w:val="21"/>
      <w:szCs w:val="24"/>
    </w:rPr>
  </w:style>
  <w:style w:type="paragraph" w:customStyle="1" w:styleId="62310">
    <w:name w:val="样式 623 10 磅"/>
    <w:rsid w:val="0095654A"/>
    <w:pPr>
      <w:widowControl w:val="0"/>
      <w:jc w:val="both"/>
    </w:pPr>
    <w:rPr>
      <w:kern w:val="2"/>
      <w:sz w:val="21"/>
      <w:szCs w:val="24"/>
    </w:rPr>
  </w:style>
  <w:style w:type="paragraph" w:customStyle="1" w:styleId="62410">
    <w:name w:val="样式 624 10 磅"/>
    <w:rsid w:val="0095654A"/>
    <w:pPr>
      <w:widowControl w:val="0"/>
      <w:jc w:val="both"/>
    </w:pPr>
    <w:rPr>
      <w:kern w:val="2"/>
      <w:sz w:val="21"/>
      <w:szCs w:val="24"/>
    </w:rPr>
  </w:style>
  <w:style w:type="paragraph" w:customStyle="1" w:styleId="62510">
    <w:name w:val="样式 625 10 磅"/>
    <w:rsid w:val="0095654A"/>
    <w:pPr>
      <w:widowControl w:val="0"/>
      <w:jc w:val="both"/>
    </w:pPr>
    <w:rPr>
      <w:kern w:val="2"/>
      <w:sz w:val="21"/>
      <w:szCs w:val="24"/>
    </w:rPr>
  </w:style>
  <w:style w:type="paragraph" w:customStyle="1" w:styleId="62610">
    <w:name w:val="样式 626 10 磅"/>
    <w:rsid w:val="0095654A"/>
    <w:pPr>
      <w:widowControl w:val="0"/>
      <w:jc w:val="both"/>
    </w:pPr>
    <w:rPr>
      <w:kern w:val="2"/>
      <w:sz w:val="21"/>
      <w:szCs w:val="24"/>
    </w:rPr>
  </w:style>
  <w:style w:type="paragraph" w:customStyle="1" w:styleId="62710">
    <w:name w:val="样式 627 10 磅"/>
    <w:rsid w:val="0095654A"/>
    <w:pPr>
      <w:widowControl w:val="0"/>
      <w:jc w:val="both"/>
    </w:pPr>
    <w:rPr>
      <w:kern w:val="2"/>
      <w:sz w:val="21"/>
      <w:szCs w:val="24"/>
    </w:rPr>
  </w:style>
  <w:style w:type="paragraph" w:customStyle="1" w:styleId="62810">
    <w:name w:val="样式 628 10 磅"/>
    <w:rsid w:val="0095654A"/>
    <w:pPr>
      <w:widowControl w:val="0"/>
      <w:jc w:val="both"/>
    </w:pPr>
    <w:rPr>
      <w:kern w:val="2"/>
      <w:sz w:val="21"/>
      <w:szCs w:val="24"/>
    </w:rPr>
  </w:style>
  <w:style w:type="paragraph" w:customStyle="1" w:styleId="62910">
    <w:name w:val="样式 629 10 磅"/>
    <w:rsid w:val="0095654A"/>
    <w:pPr>
      <w:widowControl w:val="0"/>
      <w:jc w:val="both"/>
    </w:pPr>
    <w:rPr>
      <w:kern w:val="2"/>
      <w:sz w:val="21"/>
      <w:szCs w:val="24"/>
    </w:rPr>
  </w:style>
  <w:style w:type="paragraph" w:customStyle="1" w:styleId="63010">
    <w:name w:val="样式 630 10 磅"/>
    <w:rsid w:val="0095654A"/>
    <w:pPr>
      <w:widowControl w:val="0"/>
      <w:jc w:val="both"/>
    </w:pPr>
    <w:rPr>
      <w:kern w:val="2"/>
      <w:sz w:val="21"/>
      <w:szCs w:val="24"/>
    </w:rPr>
  </w:style>
  <w:style w:type="paragraph" w:customStyle="1" w:styleId="63110">
    <w:name w:val="样式 631 10 磅"/>
    <w:rsid w:val="0095654A"/>
    <w:pPr>
      <w:widowControl w:val="0"/>
      <w:jc w:val="both"/>
    </w:pPr>
    <w:rPr>
      <w:kern w:val="2"/>
      <w:sz w:val="21"/>
      <w:szCs w:val="24"/>
    </w:rPr>
  </w:style>
  <w:style w:type="paragraph" w:customStyle="1" w:styleId="63210">
    <w:name w:val="样式 632 10 磅"/>
    <w:rsid w:val="0095654A"/>
    <w:pPr>
      <w:widowControl w:val="0"/>
      <w:jc w:val="both"/>
    </w:pPr>
    <w:rPr>
      <w:kern w:val="2"/>
      <w:sz w:val="21"/>
      <w:szCs w:val="24"/>
    </w:rPr>
  </w:style>
  <w:style w:type="paragraph" w:customStyle="1" w:styleId="63310">
    <w:name w:val="样式 633 10 磅"/>
    <w:rsid w:val="0095654A"/>
    <w:pPr>
      <w:widowControl w:val="0"/>
      <w:jc w:val="both"/>
    </w:pPr>
    <w:rPr>
      <w:kern w:val="2"/>
      <w:sz w:val="21"/>
      <w:szCs w:val="24"/>
    </w:rPr>
  </w:style>
  <w:style w:type="paragraph" w:customStyle="1" w:styleId="63410">
    <w:name w:val="样式 634 10 磅"/>
    <w:rsid w:val="0095654A"/>
    <w:pPr>
      <w:widowControl w:val="0"/>
      <w:jc w:val="both"/>
    </w:pPr>
    <w:rPr>
      <w:kern w:val="2"/>
      <w:sz w:val="21"/>
      <w:szCs w:val="24"/>
    </w:rPr>
  </w:style>
  <w:style w:type="paragraph" w:customStyle="1" w:styleId="63510">
    <w:name w:val="样式 635 10 磅"/>
    <w:rsid w:val="0095654A"/>
    <w:pPr>
      <w:widowControl w:val="0"/>
      <w:jc w:val="both"/>
    </w:pPr>
    <w:rPr>
      <w:kern w:val="2"/>
      <w:sz w:val="21"/>
      <w:szCs w:val="24"/>
    </w:rPr>
  </w:style>
  <w:style w:type="paragraph" w:customStyle="1" w:styleId="63610">
    <w:name w:val="样式 636 10 磅"/>
    <w:rsid w:val="0095654A"/>
    <w:pPr>
      <w:widowControl w:val="0"/>
      <w:jc w:val="both"/>
    </w:pPr>
    <w:rPr>
      <w:kern w:val="2"/>
      <w:sz w:val="21"/>
      <w:szCs w:val="24"/>
    </w:rPr>
  </w:style>
  <w:style w:type="paragraph" w:customStyle="1" w:styleId="63710">
    <w:name w:val="样式 637 10 磅"/>
    <w:rsid w:val="0095654A"/>
    <w:pPr>
      <w:widowControl w:val="0"/>
      <w:jc w:val="both"/>
    </w:pPr>
    <w:rPr>
      <w:kern w:val="2"/>
      <w:sz w:val="21"/>
      <w:szCs w:val="24"/>
    </w:rPr>
  </w:style>
  <w:style w:type="paragraph" w:customStyle="1" w:styleId="63810">
    <w:name w:val="样式 638 10 磅"/>
    <w:rsid w:val="0095654A"/>
    <w:pPr>
      <w:widowControl w:val="0"/>
      <w:jc w:val="both"/>
    </w:pPr>
    <w:rPr>
      <w:kern w:val="2"/>
      <w:sz w:val="21"/>
      <w:szCs w:val="24"/>
    </w:rPr>
  </w:style>
  <w:style w:type="paragraph" w:customStyle="1" w:styleId="63910">
    <w:name w:val="样式 639 10 磅"/>
    <w:rsid w:val="0095654A"/>
    <w:pPr>
      <w:widowControl w:val="0"/>
      <w:jc w:val="both"/>
    </w:pPr>
    <w:rPr>
      <w:kern w:val="2"/>
      <w:sz w:val="21"/>
      <w:szCs w:val="24"/>
    </w:rPr>
  </w:style>
  <w:style w:type="paragraph" w:customStyle="1" w:styleId="64010">
    <w:name w:val="样式 640 10 磅"/>
    <w:rsid w:val="0095654A"/>
    <w:pPr>
      <w:widowControl w:val="0"/>
      <w:jc w:val="both"/>
    </w:pPr>
    <w:rPr>
      <w:kern w:val="2"/>
      <w:sz w:val="21"/>
      <w:szCs w:val="24"/>
    </w:rPr>
  </w:style>
  <w:style w:type="paragraph" w:customStyle="1" w:styleId="64110">
    <w:name w:val="样式 641 10 磅"/>
    <w:rsid w:val="0095654A"/>
    <w:pPr>
      <w:widowControl w:val="0"/>
      <w:jc w:val="both"/>
    </w:pPr>
    <w:rPr>
      <w:kern w:val="2"/>
      <w:sz w:val="21"/>
      <w:szCs w:val="24"/>
    </w:rPr>
  </w:style>
  <w:style w:type="paragraph" w:customStyle="1" w:styleId="64210">
    <w:name w:val="样式 642 10 磅"/>
    <w:rsid w:val="0095654A"/>
    <w:pPr>
      <w:widowControl w:val="0"/>
      <w:jc w:val="both"/>
    </w:pPr>
    <w:rPr>
      <w:kern w:val="2"/>
      <w:sz w:val="21"/>
      <w:szCs w:val="24"/>
    </w:rPr>
  </w:style>
  <w:style w:type="paragraph" w:customStyle="1" w:styleId="64310">
    <w:name w:val="样式 643 10 磅"/>
    <w:rsid w:val="0095654A"/>
    <w:pPr>
      <w:widowControl w:val="0"/>
      <w:jc w:val="both"/>
    </w:pPr>
    <w:rPr>
      <w:kern w:val="2"/>
      <w:sz w:val="21"/>
      <w:szCs w:val="24"/>
    </w:rPr>
  </w:style>
  <w:style w:type="paragraph" w:customStyle="1" w:styleId="64410">
    <w:name w:val="样式 644 10 磅"/>
    <w:rsid w:val="0095654A"/>
    <w:pPr>
      <w:widowControl w:val="0"/>
      <w:jc w:val="both"/>
    </w:pPr>
    <w:rPr>
      <w:kern w:val="2"/>
      <w:sz w:val="21"/>
      <w:szCs w:val="24"/>
    </w:rPr>
  </w:style>
  <w:style w:type="paragraph" w:customStyle="1" w:styleId="64510">
    <w:name w:val="样式 645 10 磅"/>
    <w:rsid w:val="0095654A"/>
    <w:pPr>
      <w:widowControl w:val="0"/>
      <w:jc w:val="both"/>
    </w:pPr>
    <w:rPr>
      <w:kern w:val="2"/>
      <w:sz w:val="21"/>
      <w:szCs w:val="24"/>
    </w:rPr>
  </w:style>
  <w:style w:type="paragraph" w:customStyle="1" w:styleId="64610">
    <w:name w:val="样式 646 10 磅"/>
    <w:rsid w:val="0095654A"/>
    <w:pPr>
      <w:widowControl w:val="0"/>
      <w:jc w:val="both"/>
    </w:pPr>
    <w:rPr>
      <w:kern w:val="2"/>
      <w:sz w:val="21"/>
      <w:szCs w:val="24"/>
    </w:rPr>
  </w:style>
  <w:style w:type="paragraph" w:customStyle="1" w:styleId="64710">
    <w:name w:val="样式 647 10 磅"/>
    <w:rsid w:val="0095654A"/>
    <w:pPr>
      <w:widowControl w:val="0"/>
      <w:jc w:val="both"/>
    </w:pPr>
    <w:rPr>
      <w:kern w:val="2"/>
      <w:sz w:val="21"/>
      <w:szCs w:val="24"/>
    </w:rPr>
  </w:style>
  <w:style w:type="paragraph" w:customStyle="1" w:styleId="64810">
    <w:name w:val="样式 648 10 磅"/>
    <w:rsid w:val="0095654A"/>
    <w:pPr>
      <w:widowControl w:val="0"/>
      <w:jc w:val="both"/>
    </w:pPr>
    <w:rPr>
      <w:kern w:val="2"/>
      <w:sz w:val="21"/>
      <w:szCs w:val="24"/>
    </w:rPr>
  </w:style>
  <w:style w:type="paragraph" w:customStyle="1" w:styleId="64910">
    <w:name w:val="样式 649 10 磅"/>
    <w:rsid w:val="0095654A"/>
    <w:pPr>
      <w:widowControl w:val="0"/>
      <w:jc w:val="both"/>
    </w:pPr>
    <w:rPr>
      <w:kern w:val="2"/>
      <w:sz w:val="21"/>
      <w:szCs w:val="24"/>
    </w:rPr>
  </w:style>
  <w:style w:type="paragraph" w:customStyle="1" w:styleId="65010">
    <w:name w:val="样式 650 10 磅"/>
    <w:rsid w:val="0095654A"/>
    <w:pPr>
      <w:widowControl w:val="0"/>
      <w:jc w:val="both"/>
    </w:pPr>
    <w:rPr>
      <w:kern w:val="2"/>
      <w:sz w:val="21"/>
      <w:szCs w:val="24"/>
    </w:rPr>
  </w:style>
  <w:style w:type="paragraph" w:customStyle="1" w:styleId="65110">
    <w:name w:val="样式 651 10 磅"/>
    <w:rsid w:val="0095654A"/>
    <w:pPr>
      <w:widowControl w:val="0"/>
      <w:jc w:val="both"/>
    </w:pPr>
    <w:rPr>
      <w:kern w:val="2"/>
      <w:sz w:val="21"/>
      <w:szCs w:val="24"/>
    </w:rPr>
  </w:style>
  <w:style w:type="paragraph" w:customStyle="1" w:styleId="65210">
    <w:name w:val="样式 652 10 磅"/>
    <w:rsid w:val="0095654A"/>
    <w:pPr>
      <w:widowControl w:val="0"/>
      <w:jc w:val="both"/>
    </w:pPr>
    <w:rPr>
      <w:kern w:val="2"/>
      <w:sz w:val="21"/>
      <w:szCs w:val="24"/>
    </w:rPr>
  </w:style>
  <w:style w:type="paragraph" w:customStyle="1" w:styleId="65310">
    <w:name w:val="样式 653 10 磅"/>
    <w:rsid w:val="0095654A"/>
    <w:pPr>
      <w:widowControl w:val="0"/>
      <w:jc w:val="both"/>
    </w:pPr>
    <w:rPr>
      <w:kern w:val="2"/>
      <w:sz w:val="21"/>
      <w:szCs w:val="24"/>
    </w:rPr>
  </w:style>
  <w:style w:type="paragraph" w:customStyle="1" w:styleId="65410">
    <w:name w:val="样式 654 10 磅"/>
    <w:rsid w:val="0095654A"/>
    <w:pPr>
      <w:widowControl w:val="0"/>
      <w:jc w:val="both"/>
    </w:pPr>
    <w:rPr>
      <w:kern w:val="2"/>
      <w:sz w:val="21"/>
      <w:szCs w:val="24"/>
    </w:rPr>
  </w:style>
  <w:style w:type="paragraph" w:customStyle="1" w:styleId="65510">
    <w:name w:val="样式 655 10 磅"/>
    <w:rsid w:val="0095654A"/>
    <w:pPr>
      <w:widowControl w:val="0"/>
      <w:jc w:val="both"/>
    </w:pPr>
    <w:rPr>
      <w:kern w:val="2"/>
      <w:sz w:val="21"/>
      <w:szCs w:val="24"/>
    </w:rPr>
  </w:style>
  <w:style w:type="paragraph" w:customStyle="1" w:styleId="65610">
    <w:name w:val="样式 656 10 磅"/>
    <w:rsid w:val="0095654A"/>
    <w:pPr>
      <w:widowControl w:val="0"/>
      <w:jc w:val="both"/>
    </w:pPr>
    <w:rPr>
      <w:kern w:val="2"/>
      <w:sz w:val="21"/>
      <w:szCs w:val="24"/>
    </w:rPr>
  </w:style>
  <w:style w:type="paragraph" w:customStyle="1" w:styleId="65710">
    <w:name w:val="样式 657 10 磅"/>
    <w:rsid w:val="0095654A"/>
    <w:pPr>
      <w:widowControl w:val="0"/>
      <w:jc w:val="both"/>
    </w:pPr>
    <w:rPr>
      <w:kern w:val="2"/>
      <w:sz w:val="21"/>
      <w:szCs w:val="24"/>
    </w:rPr>
  </w:style>
  <w:style w:type="paragraph" w:customStyle="1" w:styleId="65810">
    <w:name w:val="样式 658 10 磅"/>
    <w:rsid w:val="0095654A"/>
    <w:pPr>
      <w:widowControl w:val="0"/>
      <w:jc w:val="both"/>
    </w:pPr>
    <w:rPr>
      <w:kern w:val="2"/>
      <w:sz w:val="21"/>
      <w:szCs w:val="24"/>
    </w:rPr>
  </w:style>
  <w:style w:type="paragraph" w:customStyle="1" w:styleId="65910">
    <w:name w:val="样式 659 10 磅"/>
    <w:rsid w:val="0095654A"/>
    <w:pPr>
      <w:widowControl w:val="0"/>
      <w:jc w:val="both"/>
    </w:pPr>
    <w:rPr>
      <w:kern w:val="2"/>
      <w:sz w:val="21"/>
      <w:szCs w:val="24"/>
    </w:rPr>
  </w:style>
  <w:style w:type="paragraph" w:customStyle="1" w:styleId="66010">
    <w:name w:val="样式 660 10 磅"/>
    <w:rsid w:val="0095654A"/>
    <w:pPr>
      <w:widowControl w:val="0"/>
      <w:jc w:val="both"/>
    </w:pPr>
    <w:rPr>
      <w:kern w:val="2"/>
      <w:sz w:val="21"/>
      <w:szCs w:val="24"/>
    </w:rPr>
  </w:style>
  <w:style w:type="paragraph" w:customStyle="1" w:styleId="66110">
    <w:name w:val="样式 661 10 磅"/>
    <w:rsid w:val="0095654A"/>
    <w:pPr>
      <w:widowControl w:val="0"/>
      <w:jc w:val="both"/>
    </w:pPr>
    <w:rPr>
      <w:kern w:val="2"/>
      <w:sz w:val="21"/>
      <w:szCs w:val="24"/>
    </w:rPr>
  </w:style>
  <w:style w:type="paragraph" w:customStyle="1" w:styleId="66210">
    <w:name w:val="样式 662 10 磅"/>
    <w:rsid w:val="0095654A"/>
    <w:pPr>
      <w:widowControl w:val="0"/>
      <w:jc w:val="both"/>
    </w:pPr>
    <w:rPr>
      <w:kern w:val="2"/>
      <w:sz w:val="21"/>
      <w:szCs w:val="24"/>
    </w:rPr>
  </w:style>
  <w:style w:type="paragraph" w:customStyle="1" w:styleId="66310">
    <w:name w:val="样式 663 10 磅"/>
    <w:rsid w:val="0095654A"/>
    <w:pPr>
      <w:widowControl w:val="0"/>
      <w:jc w:val="both"/>
    </w:pPr>
    <w:rPr>
      <w:kern w:val="2"/>
      <w:sz w:val="21"/>
      <w:szCs w:val="24"/>
    </w:rPr>
  </w:style>
  <w:style w:type="paragraph" w:customStyle="1" w:styleId="66410">
    <w:name w:val="样式 664 10 磅"/>
    <w:rsid w:val="0095654A"/>
    <w:pPr>
      <w:widowControl w:val="0"/>
      <w:jc w:val="both"/>
    </w:pPr>
    <w:rPr>
      <w:kern w:val="2"/>
      <w:sz w:val="21"/>
      <w:szCs w:val="24"/>
    </w:rPr>
  </w:style>
  <w:style w:type="paragraph" w:customStyle="1" w:styleId="66510">
    <w:name w:val="样式 665 10 磅"/>
    <w:rsid w:val="0095654A"/>
    <w:pPr>
      <w:widowControl w:val="0"/>
      <w:jc w:val="both"/>
    </w:pPr>
    <w:rPr>
      <w:kern w:val="2"/>
      <w:sz w:val="21"/>
      <w:szCs w:val="24"/>
    </w:rPr>
  </w:style>
  <w:style w:type="paragraph" w:customStyle="1" w:styleId="66610">
    <w:name w:val="样式 666 10 磅"/>
    <w:rsid w:val="0095654A"/>
    <w:pPr>
      <w:widowControl w:val="0"/>
      <w:jc w:val="both"/>
    </w:pPr>
    <w:rPr>
      <w:kern w:val="2"/>
      <w:sz w:val="21"/>
      <w:szCs w:val="24"/>
    </w:rPr>
  </w:style>
  <w:style w:type="paragraph" w:customStyle="1" w:styleId="66710">
    <w:name w:val="样式 667 10 磅"/>
    <w:rsid w:val="0095654A"/>
    <w:pPr>
      <w:widowControl w:val="0"/>
      <w:jc w:val="both"/>
    </w:pPr>
    <w:rPr>
      <w:kern w:val="2"/>
      <w:sz w:val="21"/>
      <w:szCs w:val="24"/>
    </w:rPr>
  </w:style>
  <w:style w:type="paragraph" w:customStyle="1" w:styleId="66810">
    <w:name w:val="样式 668 10 磅"/>
    <w:rsid w:val="0095654A"/>
    <w:pPr>
      <w:widowControl w:val="0"/>
      <w:jc w:val="both"/>
    </w:pPr>
    <w:rPr>
      <w:kern w:val="2"/>
      <w:sz w:val="21"/>
      <w:szCs w:val="24"/>
    </w:rPr>
  </w:style>
  <w:style w:type="paragraph" w:customStyle="1" w:styleId="66910">
    <w:name w:val="样式 669 10 磅"/>
    <w:rsid w:val="0095654A"/>
    <w:pPr>
      <w:widowControl w:val="0"/>
      <w:jc w:val="both"/>
    </w:pPr>
    <w:rPr>
      <w:kern w:val="2"/>
      <w:sz w:val="21"/>
      <w:szCs w:val="24"/>
    </w:rPr>
  </w:style>
  <w:style w:type="paragraph" w:customStyle="1" w:styleId="67010">
    <w:name w:val="样式 670 10 磅"/>
    <w:rsid w:val="0095654A"/>
    <w:pPr>
      <w:widowControl w:val="0"/>
      <w:jc w:val="both"/>
    </w:pPr>
    <w:rPr>
      <w:kern w:val="2"/>
      <w:sz w:val="21"/>
      <w:szCs w:val="24"/>
    </w:rPr>
  </w:style>
  <w:style w:type="paragraph" w:customStyle="1" w:styleId="67110">
    <w:name w:val="样式 671 10 磅"/>
    <w:rsid w:val="0095654A"/>
    <w:pPr>
      <w:widowControl w:val="0"/>
      <w:jc w:val="both"/>
    </w:pPr>
    <w:rPr>
      <w:kern w:val="2"/>
      <w:sz w:val="21"/>
      <w:szCs w:val="24"/>
    </w:rPr>
  </w:style>
  <w:style w:type="paragraph" w:customStyle="1" w:styleId="67210">
    <w:name w:val="样式 672 10 磅"/>
    <w:rsid w:val="0095654A"/>
    <w:pPr>
      <w:widowControl w:val="0"/>
      <w:jc w:val="both"/>
    </w:pPr>
    <w:rPr>
      <w:kern w:val="2"/>
      <w:sz w:val="21"/>
      <w:szCs w:val="24"/>
    </w:rPr>
  </w:style>
  <w:style w:type="paragraph" w:customStyle="1" w:styleId="67310">
    <w:name w:val="样式 673 10 磅"/>
    <w:rsid w:val="0095654A"/>
    <w:pPr>
      <w:widowControl w:val="0"/>
      <w:jc w:val="both"/>
    </w:pPr>
    <w:rPr>
      <w:kern w:val="2"/>
      <w:sz w:val="21"/>
      <w:szCs w:val="24"/>
    </w:rPr>
  </w:style>
  <w:style w:type="paragraph" w:customStyle="1" w:styleId="67410">
    <w:name w:val="样式 674 10 磅"/>
    <w:rsid w:val="0095654A"/>
    <w:pPr>
      <w:widowControl w:val="0"/>
      <w:jc w:val="both"/>
    </w:pPr>
    <w:rPr>
      <w:kern w:val="2"/>
      <w:sz w:val="21"/>
      <w:szCs w:val="24"/>
    </w:rPr>
  </w:style>
  <w:style w:type="paragraph" w:customStyle="1" w:styleId="67510">
    <w:name w:val="样式 675 10 磅"/>
    <w:rsid w:val="0095654A"/>
    <w:pPr>
      <w:widowControl w:val="0"/>
      <w:jc w:val="both"/>
    </w:pPr>
    <w:rPr>
      <w:kern w:val="2"/>
      <w:sz w:val="21"/>
      <w:szCs w:val="24"/>
    </w:rPr>
  </w:style>
  <w:style w:type="paragraph" w:customStyle="1" w:styleId="67610">
    <w:name w:val="样式 676 10 磅"/>
    <w:rsid w:val="0095654A"/>
    <w:pPr>
      <w:widowControl w:val="0"/>
      <w:jc w:val="both"/>
    </w:pPr>
    <w:rPr>
      <w:kern w:val="2"/>
      <w:sz w:val="21"/>
      <w:szCs w:val="24"/>
    </w:rPr>
  </w:style>
  <w:style w:type="paragraph" w:customStyle="1" w:styleId="67710">
    <w:name w:val="样式 677 10 磅"/>
    <w:rsid w:val="0095654A"/>
    <w:pPr>
      <w:widowControl w:val="0"/>
      <w:jc w:val="both"/>
    </w:pPr>
    <w:rPr>
      <w:kern w:val="2"/>
      <w:sz w:val="21"/>
      <w:szCs w:val="24"/>
    </w:rPr>
  </w:style>
  <w:style w:type="paragraph" w:customStyle="1" w:styleId="67810">
    <w:name w:val="样式 678 10 磅"/>
    <w:rsid w:val="0095654A"/>
    <w:pPr>
      <w:widowControl w:val="0"/>
      <w:jc w:val="both"/>
    </w:pPr>
    <w:rPr>
      <w:kern w:val="2"/>
      <w:sz w:val="21"/>
      <w:szCs w:val="24"/>
    </w:rPr>
  </w:style>
  <w:style w:type="paragraph" w:customStyle="1" w:styleId="67910">
    <w:name w:val="样式 679 10 磅"/>
    <w:rsid w:val="0095654A"/>
    <w:pPr>
      <w:widowControl w:val="0"/>
      <w:jc w:val="both"/>
    </w:pPr>
    <w:rPr>
      <w:kern w:val="2"/>
      <w:sz w:val="21"/>
      <w:szCs w:val="24"/>
    </w:rPr>
  </w:style>
  <w:style w:type="paragraph" w:customStyle="1" w:styleId="68010">
    <w:name w:val="样式 680 10 磅"/>
    <w:rsid w:val="0095654A"/>
    <w:pPr>
      <w:widowControl w:val="0"/>
      <w:jc w:val="both"/>
    </w:pPr>
    <w:rPr>
      <w:kern w:val="2"/>
      <w:sz w:val="21"/>
      <w:szCs w:val="24"/>
    </w:rPr>
  </w:style>
  <w:style w:type="paragraph" w:customStyle="1" w:styleId="68110">
    <w:name w:val="样式 681 10 磅"/>
    <w:rsid w:val="0095654A"/>
    <w:pPr>
      <w:widowControl w:val="0"/>
      <w:jc w:val="both"/>
    </w:pPr>
    <w:rPr>
      <w:kern w:val="2"/>
      <w:sz w:val="21"/>
      <w:szCs w:val="24"/>
    </w:rPr>
  </w:style>
  <w:style w:type="paragraph" w:customStyle="1" w:styleId="68210">
    <w:name w:val="样式 682 10 磅"/>
    <w:rsid w:val="0095654A"/>
    <w:pPr>
      <w:widowControl w:val="0"/>
      <w:jc w:val="both"/>
    </w:pPr>
    <w:rPr>
      <w:kern w:val="2"/>
      <w:sz w:val="21"/>
      <w:szCs w:val="24"/>
    </w:rPr>
  </w:style>
  <w:style w:type="paragraph" w:customStyle="1" w:styleId="68310">
    <w:name w:val="样式 683 10 磅"/>
    <w:rsid w:val="0095654A"/>
    <w:pPr>
      <w:widowControl w:val="0"/>
      <w:jc w:val="both"/>
    </w:pPr>
    <w:rPr>
      <w:kern w:val="2"/>
      <w:sz w:val="21"/>
      <w:szCs w:val="24"/>
    </w:rPr>
  </w:style>
  <w:style w:type="paragraph" w:customStyle="1" w:styleId="68410">
    <w:name w:val="样式 684 10 磅"/>
    <w:rsid w:val="0095654A"/>
    <w:pPr>
      <w:widowControl w:val="0"/>
      <w:jc w:val="both"/>
    </w:pPr>
    <w:rPr>
      <w:kern w:val="2"/>
      <w:sz w:val="21"/>
      <w:szCs w:val="24"/>
    </w:rPr>
  </w:style>
  <w:style w:type="paragraph" w:customStyle="1" w:styleId="68510">
    <w:name w:val="样式 685 10 磅"/>
    <w:rsid w:val="0095654A"/>
    <w:pPr>
      <w:widowControl w:val="0"/>
      <w:jc w:val="both"/>
    </w:pPr>
    <w:rPr>
      <w:kern w:val="2"/>
      <w:sz w:val="21"/>
      <w:szCs w:val="24"/>
    </w:rPr>
  </w:style>
  <w:style w:type="paragraph" w:customStyle="1" w:styleId="68610">
    <w:name w:val="样式 686 10 磅"/>
    <w:rsid w:val="0095654A"/>
    <w:pPr>
      <w:widowControl w:val="0"/>
      <w:jc w:val="both"/>
    </w:pPr>
    <w:rPr>
      <w:kern w:val="2"/>
      <w:sz w:val="21"/>
      <w:szCs w:val="24"/>
    </w:rPr>
  </w:style>
  <w:style w:type="paragraph" w:customStyle="1" w:styleId="68710">
    <w:name w:val="样式 687 10 磅"/>
    <w:rsid w:val="0095654A"/>
    <w:pPr>
      <w:widowControl w:val="0"/>
      <w:jc w:val="both"/>
    </w:pPr>
    <w:rPr>
      <w:kern w:val="2"/>
      <w:sz w:val="21"/>
      <w:szCs w:val="24"/>
    </w:rPr>
  </w:style>
  <w:style w:type="paragraph" w:customStyle="1" w:styleId="68810">
    <w:name w:val="样式 688 10 磅"/>
    <w:rsid w:val="0095654A"/>
    <w:pPr>
      <w:widowControl w:val="0"/>
      <w:jc w:val="both"/>
    </w:pPr>
    <w:rPr>
      <w:kern w:val="2"/>
      <w:sz w:val="21"/>
      <w:szCs w:val="24"/>
    </w:rPr>
  </w:style>
  <w:style w:type="paragraph" w:customStyle="1" w:styleId="68910">
    <w:name w:val="样式 689 10 磅"/>
    <w:rsid w:val="0095654A"/>
    <w:pPr>
      <w:widowControl w:val="0"/>
      <w:jc w:val="both"/>
    </w:pPr>
    <w:rPr>
      <w:kern w:val="2"/>
      <w:sz w:val="21"/>
      <w:szCs w:val="24"/>
    </w:rPr>
  </w:style>
  <w:style w:type="paragraph" w:customStyle="1" w:styleId="69010">
    <w:name w:val="样式 690 10 磅"/>
    <w:rsid w:val="0095654A"/>
    <w:pPr>
      <w:widowControl w:val="0"/>
      <w:jc w:val="both"/>
    </w:pPr>
    <w:rPr>
      <w:kern w:val="2"/>
      <w:sz w:val="21"/>
      <w:szCs w:val="24"/>
    </w:rPr>
  </w:style>
  <w:style w:type="paragraph" w:customStyle="1" w:styleId="69110">
    <w:name w:val="样式 691 10 磅"/>
    <w:rsid w:val="0095654A"/>
    <w:pPr>
      <w:widowControl w:val="0"/>
      <w:jc w:val="both"/>
    </w:pPr>
    <w:rPr>
      <w:kern w:val="2"/>
      <w:sz w:val="21"/>
      <w:szCs w:val="24"/>
    </w:rPr>
  </w:style>
  <w:style w:type="paragraph" w:customStyle="1" w:styleId="69210">
    <w:name w:val="样式 692 10 磅"/>
    <w:rsid w:val="0095654A"/>
    <w:pPr>
      <w:widowControl w:val="0"/>
      <w:jc w:val="both"/>
    </w:pPr>
    <w:rPr>
      <w:kern w:val="2"/>
      <w:sz w:val="21"/>
      <w:szCs w:val="24"/>
    </w:rPr>
  </w:style>
  <w:style w:type="paragraph" w:customStyle="1" w:styleId="69310">
    <w:name w:val="样式 693 10 磅"/>
    <w:rsid w:val="0095654A"/>
    <w:pPr>
      <w:widowControl w:val="0"/>
      <w:jc w:val="both"/>
    </w:pPr>
    <w:rPr>
      <w:kern w:val="2"/>
      <w:sz w:val="21"/>
      <w:szCs w:val="24"/>
    </w:rPr>
  </w:style>
  <w:style w:type="paragraph" w:customStyle="1" w:styleId="69410">
    <w:name w:val="样式 694 10 磅"/>
    <w:rsid w:val="0095654A"/>
    <w:pPr>
      <w:widowControl w:val="0"/>
      <w:jc w:val="both"/>
    </w:pPr>
    <w:rPr>
      <w:kern w:val="2"/>
      <w:sz w:val="21"/>
      <w:szCs w:val="24"/>
    </w:rPr>
  </w:style>
  <w:style w:type="paragraph" w:customStyle="1" w:styleId="69510">
    <w:name w:val="样式 695 10 磅"/>
    <w:rsid w:val="0095654A"/>
    <w:pPr>
      <w:widowControl w:val="0"/>
      <w:jc w:val="both"/>
    </w:pPr>
    <w:rPr>
      <w:kern w:val="2"/>
      <w:sz w:val="21"/>
      <w:szCs w:val="24"/>
    </w:rPr>
  </w:style>
  <w:style w:type="paragraph" w:customStyle="1" w:styleId="69610">
    <w:name w:val="样式 696 10 磅"/>
    <w:rsid w:val="0095654A"/>
    <w:pPr>
      <w:widowControl w:val="0"/>
      <w:jc w:val="both"/>
    </w:pPr>
    <w:rPr>
      <w:kern w:val="2"/>
      <w:sz w:val="21"/>
      <w:szCs w:val="24"/>
    </w:rPr>
  </w:style>
  <w:style w:type="paragraph" w:customStyle="1" w:styleId="69710">
    <w:name w:val="样式 697 10 磅"/>
    <w:rsid w:val="0095654A"/>
    <w:pPr>
      <w:widowControl w:val="0"/>
      <w:jc w:val="both"/>
    </w:pPr>
    <w:rPr>
      <w:kern w:val="2"/>
      <w:sz w:val="21"/>
      <w:szCs w:val="24"/>
    </w:rPr>
  </w:style>
  <w:style w:type="paragraph" w:customStyle="1" w:styleId="69810">
    <w:name w:val="样式 698 10 磅"/>
    <w:rsid w:val="0095654A"/>
    <w:pPr>
      <w:widowControl w:val="0"/>
      <w:jc w:val="both"/>
    </w:pPr>
    <w:rPr>
      <w:kern w:val="2"/>
      <w:sz w:val="21"/>
      <w:szCs w:val="24"/>
    </w:rPr>
  </w:style>
  <w:style w:type="paragraph" w:customStyle="1" w:styleId="69910">
    <w:name w:val="样式 699 10 磅"/>
    <w:rsid w:val="0095654A"/>
    <w:pPr>
      <w:widowControl w:val="0"/>
      <w:jc w:val="both"/>
    </w:pPr>
    <w:rPr>
      <w:kern w:val="2"/>
      <w:sz w:val="21"/>
      <w:szCs w:val="24"/>
    </w:rPr>
  </w:style>
  <w:style w:type="paragraph" w:customStyle="1" w:styleId="70010">
    <w:name w:val="样式 700 10 磅"/>
    <w:rsid w:val="0095654A"/>
    <w:pPr>
      <w:widowControl w:val="0"/>
      <w:jc w:val="both"/>
    </w:pPr>
    <w:rPr>
      <w:kern w:val="2"/>
      <w:sz w:val="21"/>
      <w:szCs w:val="24"/>
    </w:rPr>
  </w:style>
  <w:style w:type="paragraph" w:customStyle="1" w:styleId="70110">
    <w:name w:val="样式 701 10 磅"/>
    <w:rsid w:val="0095654A"/>
    <w:pPr>
      <w:widowControl w:val="0"/>
      <w:jc w:val="both"/>
    </w:pPr>
    <w:rPr>
      <w:kern w:val="2"/>
      <w:sz w:val="21"/>
      <w:szCs w:val="24"/>
    </w:rPr>
  </w:style>
  <w:style w:type="paragraph" w:customStyle="1" w:styleId="70210">
    <w:name w:val="样式 702 10 磅"/>
    <w:rsid w:val="0095654A"/>
    <w:pPr>
      <w:widowControl w:val="0"/>
      <w:jc w:val="both"/>
    </w:pPr>
    <w:rPr>
      <w:kern w:val="2"/>
      <w:sz w:val="21"/>
      <w:szCs w:val="24"/>
    </w:rPr>
  </w:style>
  <w:style w:type="paragraph" w:customStyle="1" w:styleId="70310">
    <w:name w:val="样式 703 10 磅"/>
    <w:rsid w:val="0095654A"/>
    <w:pPr>
      <w:widowControl w:val="0"/>
      <w:jc w:val="both"/>
    </w:pPr>
    <w:rPr>
      <w:kern w:val="2"/>
      <w:sz w:val="21"/>
      <w:szCs w:val="24"/>
    </w:rPr>
  </w:style>
  <w:style w:type="paragraph" w:customStyle="1" w:styleId="70410">
    <w:name w:val="样式 704 10 磅"/>
    <w:rsid w:val="0095654A"/>
    <w:pPr>
      <w:widowControl w:val="0"/>
      <w:jc w:val="both"/>
    </w:pPr>
    <w:rPr>
      <w:kern w:val="2"/>
      <w:sz w:val="21"/>
      <w:szCs w:val="24"/>
    </w:rPr>
  </w:style>
  <w:style w:type="paragraph" w:customStyle="1" w:styleId="70510">
    <w:name w:val="样式 705 10 磅"/>
    <w:rsid w:val="0095654A"/>
    <w:pPr>
      <w:widowControl w:val="0"/>
      <w:jc w:val="both"/>
    </w:pPr>
    <w:rPr>
      <w:kern w:val="2"/>
      <w:sz w:val="21"/>
      <w:szCs w:val="24"/>
    </w:rPr>
  </w:style>
  <w:style w:type="paragraph" w:customStyle="1" w:styleId="70610">
    <w:name w:val="样式 706 10 磅"/>
    <w:rsid w:val="0095654A"/>
    <w:pPr>
      <w:widowControl w:val="0"/>
      <w:jc w:val="both"/>
    </w:pPr>
    <w:rPr>
      <w:kern w:val="2"/>
      <w:sz w:val="21"/>
      <w:szCs w:val="24"/>
    </w:rPr>
  </w:style>
  <w:style w:type="paragraph" w:customStyle="1" w:styleId="70710">
    <w:name w:val="样式 707 10 磅"/>
    <w:rsid w:val="0095654A"/>
    <w:pPr>
      <w:widowControl w:val="0"/>
      <w:jc w:val="both"/>
    </w:pPr>
    <w:rPr>
      <w:kern w:val="2"/>
      <w:sz w:val="21"/>
      <w:szCs w:val="24"/>
    </w:rPr>
  </w:style>
  <w:style w:type="paragraph" w:customStyle="1" w:styleId="70810">
    <w:name w:val="样式 708 10 磅"/>
    <w:rsid w:val="0095654A"/>
    <w:pPr>
      <w:widowControl w:val="0"/>
      <w:jc w:val="both"/>
    </w:pPr>
    <w:rPr>
      <w:kern w:val="2"/>
      <w:sz w:val="21"/>
      <w:szCs w:val="24"/>
    </w:rPr>
  </w:style>
  <w:style w:type="paragraph" w:customStyle="1" w:styleId="70910">
    <w:name w:val="样式 709 10 磅"/>
    <w:rsid w:val="0095654A"/>
    <w:pPr>
      <w:widowControl w:val="0"/>
      <w:jc w:val="both"/>
    </w:pPr>
    <w:rPr>
      <w:kern w:val="2"/>
      <w:sz w:val="21"/>
      <w:szCs w:val="24"/>
    </w:rPr>
  </w:style>
  <w:style w:type="paragraph" w:customStyle="1" w:styleId="71010">
    <w:name w:val="样式 710 10 磅"/>
    <w:rsid w:val="0095654A"/>
    <w:pPr>
      <w:widowControl w:val="0"/>
      <w:jc w:val="both"/>
    </w:pPr>
    <w:rPr>
      <w:kern w:val="2"/>
      <w:sz w:val="21"/>
      <w:szCs w:val="24"/>
    </w:rPr>
  </w:style>
  <w:style w:type="paragraph" w:customStyle="1" w:styleId="71110">
    <w:name w:val="样式 711 10 磅"/>
    <w:rsid w:val="0095654A"/>
    <w:pPr>
      <w:widowControl w:val="0"/>
      <w:jc w:val="both"/>
    </w:pPr>
    <w:rPr>
      <w:kern w:val="2"/>
      <w:sz w:val="21"/>
      <w:szCs w:val="24"/>
    </w:rPr>
  </w:style>
  <w:style w:type="paragraph" w:customStyle="1" w:styleId="71210">
    <w:name w:val="样式 712 10 磅"/>
    <w:rsid w:val="0095654A"/>
    <w:pPr>
      <w:widowControl w:val="0"/>
      <w:jc w:val="both"/>
    </w:pPr>
    <w:rPr>
      <w:kern w:val="2"/>
      <w:sz w:val="21"/>
      <w:szCs w:val="24"/>
    </w:rPr>
  </w:style>
  <w:style w:type="paragraph" w:customStyle="1" w:styleId="71310">
    <w:name w:val="样式 713 10 磅"/>
    <w:rsid w:val="0095654A"/>
    <w:pPr>
      <w:widowControl w:val="0"/>
      <w:jc w:val="both"/>
    </w:pPr>
    <w:rPr>
      <w:kern w:val="2"/>
      <w:sz w:val="21"/>
      <w:szCs w:val="24"/>
    </w:rPr>
  </w:style>
  <w:style w:type="paragraph" w:customStyle="1" w:styleId="71410">
    <w:name w:val="样式 714 10 磅"/>
    <w:rsid w:val="0095654A"/>
    <w:pPr>
      <w:widowControl w:val="0"/>
      <w:jc w:val="both"/>
    </w:pPr>
    <w:rPr>
      <w:kern w:val="2"/>
      <w:sz w:val="21"/>
      <w:szCs w:val="24"/>
    </w:rPr>
  </w:style>
  <w:style w:type="paragraph" w:customStyle="1" w:styleId="71510">
    <w:name w:val="样式 715 10 磅"/>
    <w:rsid w:val="0095654A"/>
    <w:pPr>
      <w:widowControl w:val="0"/>
      <w:jc w:val="both"/>
    </w:pPr>
    <w:rPr>
      <w:kern w:val="2"/>
      <w:sz w:val="21"/>
      <w:szCs w:val="24"/>
    </w:rPr>
  </w:style>
  <w:style w:type="paragraph" w:customStyle="1" w:styleId="71610">
    <w:name w:val="样式 716 10 磅"/>
    <w:rsid w:val="0095654A"/>
    <w:pPr>
      <w:widowControl w:val="0"/>
      <w:jc w:val="both"/>
    </w:pPr>
    <w:rPr>
      <w:kern w:val="2"/>
      <w:sz w:val="21"/>
      <w:szCs w:val="24"/>
    </w:rPr>
  </w:style>
  <w:style w:type="paragraph" w:customStyle="1" w:styleId="71710">
    <w:name w:val="样式 717 10 磅"/>
    <w:rsid w:val="0095654A"/>
    <w:pPr>
      <w:widowControl w:val="0"/>
      <w:jc w:val="both"/>
    </w:pPr>
    <w:rPr>
      <w:kern w:val="2"/>
      <w:sz w:val="21"/>
      <w:szCs w:val="24"/>
    </w:rPr>
  </w:style>
  <w:style w:type="paragraph" w:customStyle="1" w:styleId="71810">
    <w:name w:val="样式 718 10 磅"/>
    <w:rsid w:val="0095654A"/>
    <w:pPr>
      <w:widowControl w:val="0"/>
      <w:jc w:val="both"/>
    </w:pPr>
    <w:rPr>
      <w:kern w:val="2"/>
      <w:sz w:val="21"/>
      <w:szCs w:val="24"/>
    </w:rPr>
  </w:style>
  <w:style w:type="paragraph" w:customStyle="1" w:styleId="71910">
    <w:name w:val="样式 719 10 磅"/>
    <w:rsid w:val="0095654A"/>
    <w:pPr>
      <w:widowControl w:val="0"/>
      <w:jc w:val="both"/>
    </w:pPr>
    <w:rPr>
      <w:kern w:val="2"/>
      <w:sz w:val="21"/>
      <w:szCs w:val="24"/>
    </w:rPr>
  </w:style>
  <w:style w:type="paragraph" w:customStyle="1" w:styleId="72010">
    <w:name w:val="样式 720 10 磅"/>
    <w:rsid w:val="0095654A"/>
    <w:pPr>
      <w:widowControl w:val="0"/>
      <w:jc w:val="both"/>
    </w:pPr>
    <w:rPr>
      <w:kern w:val="2"/>
      <w:sz w:val="21"/>
      <w:szCs w:val="24"/>
    </w:rPr>
  </w:style>
  <w:style w:type="paragraph" w:customStyle="1" w:styleId="72110">
    <w:name w:val="样式 721 10 磅"/>
    <w:rsid w:val="0095654A"/>
    <w:pPr>
      <w:widowControl w:val="0"/>
      <w:jc w:val="both"/>
    </w:pPr>
    <w:rPr>
      <w:kern w:val="2"/>
      <w:sz w:val="21"/>
      <w:szCs w:val="24"/>
    </w:rPr>
  </w:style>
  <w:style w:type="paragraph" w:customStyle="1" w:styleId="72210">
    <w:name w:val="样式 722 10 磅"/>
    <w:rsid w:val="0095654A"/>
    <w:pPr>
      <w:widowControl w:val="0"/>
      <w:jc w:val="both"/>
    </w:pPr>
    <w:rPr>
      <w:kern w:val="2"/>
      <w:sz w:val="21"/>
      <w:szCs w:val="24"/>
    </w:rPr>
  </w:style>
  <w:style w:type="paragraph" w:customStyle="1" w:styleId="72310">
    <w:name w:val="样式 723 10 磅"/>
    <w:rsid w:val="0095654A"/>
    <w:pPr>
      <w:widowControl w:val="0"/>
      <w:jc w:val="both"/>
    </w:pPr>
    <w:rPr>
      <w:kern w:val="2"/>
      <w:sz w:val="21"/>
      <w:szCs w:val="24"/>
    </w:rPr>
  </w:style>
  <w:style w:type="paragraph" w:customStyle="1" w:styleId="72410">
    <w:name w:val="样式 724 10 磅"/>
    <w:rsid w:val="0095654A"/>
    <w:pPr>
      <w:widowControl w:val="0"/>
      <w:jc w:val="both"/>
    </w:pPr>
    <w:rPr>
      <w:kern w:val="2"/>
      <w:sz w:val="21"/>
      <w:szCs w:val="24"/>
    </w:rPr>
  </w:style>
  <w:style w:type="paragraph" w:customStyle="1" w:styleId="72510">
    <w:name w:val="样式 725 10 磅"/>
    <w:rsid w:val="0095654A"/>
    <w:pPr>
      <w:widowControl w:val="0"/>
      <w:jc w:val="both"/>
    </w:pPr>
    <w:rPr>
      <w:kern w:val="2"/>
      <w:sz w:val="21"/>
      <w:szCs w:val="24"/>
    </w:rPr>
  </w:style>
  <w:style w:type="paragraph" w:customStyle="1" w:styleId="72610">
    <w:name w:val="样式 726 10 磅"/>
    <w:rsid w:val="0095654A"/>
    <w:pPr>
      <w:widowControl w:val="0"/>
      <w:jc w:val="both"/>
    </w:pPr>
    <w:rPr>
      <w:kern w:val="2"/>
      <w:sz w:val="21"/>
      <w:szCs w:val="24"/>
    </w:rPr>
  </w:style>
  <w:style w:type="paragraph" w:customStyle="1" w:styleId="72710">
    <w:name w:val="样式 727 10 磅"/>
    <w:rsid w:val="0095654A"/>
    <w:pPr>
      <w:widowControl w:val="0"/>
      <w:jc w:val="both"/>
    </w:pPr>
    <w:rPr>
      <w:kern w:val="2"/>
      <w:sz w:val="21"/>
      <w:szCs w:val="24"/>
    </w:rPr>
  </w:style>
  <w:style w:type="paragraph" w:customStyle="1" w:styleId="72810">
    <w:name w:val="样式 728 10 磅"/>
    <w:rsid w:val="0095654A"/>
    <w:pPr>
      <w:widowControl w:val="0"/>
      <w:jc w:val="both"/>
    </w:pPr>
    <w:rPr>
      <w:kern w:val="2"/>
      <w:sz w:val="21"/>
      <w:szCs w:val="24"/>
    </w:rPr>
  </w:style>
  <w:style w:type="paragraph" w:customStyle="1" w:styleId="72910">
    <w:name w:val="样式 729 10 磅"/>
    <w:rsid w:val="0095654A"/>
    <w:pPr>
      <w:widowControl w:val="0"/>
      <w:jc w:val="both"/>
    </w:pPr>
    <w:rPr>
      <w:kern w:val="2"/>
      <w:sz w:val="21"/>
      <w:szCs w:val="24"/>
    </w:rPr>
  </w:style>
  <w:style w:type="paragraph" w:customStyle="1" w:styleId="73010">
    <w:name w:val="样式 730 10 磅"/>
    <w:rsid w:val="0095654A"/>
    <w:pPr>
      <w:widowControl w:val="0"/>
      <w:jc w:val="both"/>
    </w:pPr>
    <w:rPr>
      <w:kern w:val="2"/>
      <w:sz w:val="21"/>
      <w:szCs w:val="24"/>
    </w:rPr>
  </w:style>
  <w:style w:type="paragraph" w:customStyle="1" w:styleId="73110">
    <w:name w:val="样式 731 10 磅"/>
    <w:rsid w:val="0095654A"/>
    <w:pPr>
      <w:widowControl w:val="0"/>
      <w:jc w:val="both"/>
    </w:pPr>
    <w:rPr>
      <w:kern w:val="2"/>
      <w:sz w:val="21"/>
      <w:szCs w:val="24"/>
    </w:rPr>
  </w:style>
  <w:style w:type="paragraph" w:customStyle="1" w:styleId="73210">
    <w:name w:val="样式 732 10 磅"/>
    <w:rsid w:val="0095654A"/>
    <w:pPr>
      <w:widowControl w:val="0"/>
      <w:jc w:val="both"/>
    </w:pPr>
    <w:rPr>
      <w:kern w:val="2"/>
      <w:sz w:val="21"/>
      <w:szCs w:val="24"/>
    </w:rPr>
  </w:style>
  <w:style w:type="paragraph" w:customStyle="1" w:styleId="73310">
    <w:name w:val="样式 733 10 磅"/>
    <w:rsid w:val="0095654A"/>
    <w:pPr>
      <w:widowControl w:val="0"/>
      <w:jc w:val="both"/>
    </w:pPr>
    <w:rPr>
      <w:kern w:val="2"/>
      <w:sz w:val="21"/>
      <w:szCs w:val="24"/>
    </w:rPr>
  </w:style>
  <w:style w:type="paragraph" w:customStyle="1" w:styleId="73410">
    <w:name w:val="样式 734 10 磅"/>
    <w:rsid w:val="0095654A"/>
    <w:pPr>
      <w:widowControl w:val="0"/>
      <w:jc w:val="both"/>
    </w:pPr>
    <w:rPr>
      <w:kern w:val="2"/>
      <w:sz w:val="21"/>
      <w:szCs w:val="24"/>
    </w:rPr>
  </w:style>
  <w:style w:type="paragraph" w:customStyle="1" w:styleId="73510">
    <w:name w:val="样式 735 10 磅"/>
    <w:rsid w:val="0095654A"/>
    <w:pPr>
      <w:widowControl w:val="0"/>
      <w:jc w:val="both"/>
    </w:pPr>
    <w:rPr>
      <w:kern w:val="2"/>
      <w:sz w:val="21"/>
      <w:szCs w:val="24"/>
    </w:rPr>
  </w:style>
  <w:style w:type="paragraph" w:customStyle="1" w:styleId="73610">
    <w:name w:val="样式 736 10 磅"/>
    <w:rsid w:val="0095654A"/>
    <w:pPr>
      <w:widowControl w:val="0"/>
      <w:jc w:val="both"/>
    </w:pPr>
    <w:rPr>
      <w:kern w:val="2"/>
      <w:sz w:val="21"/>
      <w:szCs w:val="24"/>
    </w:rPr>
  </w:style>
  <w:style w:type="paragraph" w:customStyle="1" w:styleId="73710">
    <w:name w:val="样式 737 10 磅"/>
    <w:rsid w:val="0095654A"/>
    <w:pPr>
      <w:widowControl w:val="0"/>
      <w:jc w:val="both"/>
    </w:pPr>
    <w:rPr>
      <w:kern w:val="2"/>
      <w:sz w:val="21"/>
      <w:szCs w:val="24"/>
    </w:rPr>
  </w:style>
  <w:style w:type="paragraph" w:customStyle="1" w:styleId="73810">
    <w:name w:val="样式 738 10 磅"/>
    <w:rsid w:val="0095654A"/>
    <w:pPr>
      <w:widowControl w:val="0"/>
      <w:jc w:val="both"/>
    </w:pPr>
    <w:rPr>
      <w:kern w:val="2"/>
      <w:sz w:val="21"/>
      <w:szCs w:val="24"/>
    </w:rPr>
  </w:style>
  <w:style w:type="paragraph" w:customStyle="1" w:styleId="73910">
    <w:name w:val="样式 739 10 磅"/>
    <w:rsid w:val="0095654A"/>
    <w:pPr>
      <w:widowControl w:val="0"/>
      <w:jc w:val="both"/>
    </w:pPr>
    <w:rPr>
      <w:kern w:val="2"/>
      <w:sz w:val="21"/>
      <w:szCs w:val="24"/>
    </w:rPr>
  </w:style>
  <w:style w:type="paragraph" w:customStyle="1" w:styleId="74010">
    <w:name w:val="样式 740 10 磅"/>
    <w:rsid w:val="0095654A"/>
    <w:pPr>
      <w:widowControl w:val="0"/>
      <w:jc w:val="both"/>
    </w:pPr>
    <w:rPr>
      <w:kern w:val="2"/>
      <w:sz w:val="21"/>
      <w:szCs w:val="24"/>
    </w:rPr>
  </w:style>
  <w:style w:type="paragraph" w:customStyle="1" w:styleId="74110">
    <w:name w:val="样式 741 10 磅"/>
    <w:rsid w:val="0095654A"/>
    <w:pPr>
      <w:widowControl w:val="0"/>
      <w:jc w:val="both"/>
    </w:pPr>
    <w:rPr>
      <w:kern w:val="2"/>
      <w:sz w:val="21"/>
      <w:szCs w:val="24"/>
    </w:rPr>
  </w:style>
  <w:style w:type="paragraph" w:customStyle="1" w:styleId="74210">
    <w:name w:val="样式 742 10 磅"/>
    <w:rsid w:val="0095654A"/>
    <w:pPr>
      <w:widowControl w:val="0"/>
      <w:jc w:val="both"/>
    </w:pPr>
    <w:rPr>
      <w:kern w:val="2"/>
      <w:sz w:val="21"/>
      <w:szCs w:val="24"/>
    </w:rPr>
  </w:style>
  <w:style w:type="paragraph" w:customStyle="1" w:styleId="74310">
    <w:name w:val="样式 743 10 磅"/>
    <w:rsid w:val="0095654A"/>
    <w:pPr>
      <w:widowControl w:val="0"/>
      <w:jc w:val="both"/>
    </w:pPr>
    <w:rPr>
      <w:kern w:val="2"/>
      <w:sz w:val="21"/>
      <w:szCs w:val="24"/>
    </w:rPr>
  </w:style>
  <w:style w:type="paragraph" w:customStyle="1" w:styleId="74410">
    <w:name w:val="样式 744 10 磅"/>
    <w:rsid w:val="0095654A"/>
    <w:pPr>
      <w:widowControl w:val="0"/>
      <w:jc w:val="both"/>
    </w:pPr>
    <w:rPr>
      <w:kern w:val="2"/>
      <w:sz w:val="21"/>
      <w:szCs w:val="24"/>
    </w:rPr>
  </w:style>
  <w:style w:type="paragraph" w:customStyle="1" w:styleId="74510">
    <w:name w:val="样式 745 10 磅"/>
    <w:rsid w:val="0095654A"/>
    <w:pPr>
      <w:widowControl w:val="0"/>
      <w:jc w:val="both"/>
    </w:pPr>
    <w:rPr>
      <w:kern w:val="2"/>
      <w:sz w:val="21"/>
      <w:szCs w:val="24"/>
    </w:rPr>
  </w:style>
  <w:style w:type="paragraph" w:customStyle="1" w:styleId="74610">
    <w:name w:val="样式 746 10 磅"/>
    <w:rsid w:val="0095654A"/>
    <w:pPr>
      <w:widowControl w:val="0"/>
      <w:jc w:val="both"/>
    </w:pPr>
    <w:rPr>
      <w:kern w:val="2"/>
      <w:sz w:val="21"/>
      <w:szCs w:val="24"/>
    </w:rPr>
  </w:style>
  <w:style w:type="paragraph" w:customStyle="1" w:styleId="74710">
    <w:name w:val="样式 747 10 磅"/>
    <w:rsid w:val="0095654A"/>
    <w:pPr>
      <w:widowControl w:val="0"/>
      <w:jc w:val="both"/>
    </w:pPr>
    <w:rPr>
      <w:kern w:val="2"/>
      <w:sz w:val="21"/>
      <w:szCs w:val="24"/>
    </w:rPr>
  </w:style>
  <w:style w:type="paragraph" w:customStyle="1" w:styleId="74810">
    <w:name w:val="样式 748 10 磅"/>
    <w:rsid w:val="0095654A"/>
    <w:pPr>
      <w:widowControl w:val="0"/>
      <w:jc w:val="both"/>
    </w:pPr>
    <w:rPr>
      <w:kern w:val="2"/>
      <w:sz w:val="21"/>
      <w:szCs w:val="24"/>
    </w:rPr>
  </w:style>
  <w:style w:type="paragraph" w:customStyle="1" w:styleId="74910">
    <w:name w:val="样式 749 10 磅"/>
    <w:rsid w:val="0095654A"/>
    <w:pPr>
      <w:widowControl w:val="0"/>
      <w:jc w:val="both"/>
    </w:pPr>
    <w:rPr>
      <w:kern w:val="2"/>
      <w:sz w:val="21"/>
      <w:szCs w:val="24"/>
    </w:rPr>
  </w:style>
  <w:style w:type="paragraph" w:customStyle="1" w:styleId="75010">
    <w:name w:val="样式 750 10 磅"/>
    <w:rsid w:val="0095654A"/>
    <w:pPr>
      <w:widowControl w:val="0"/>
      <w:jc w:val="both"/>
    </w:pPr>
    <w:rPr>
      <w:kern w:val="2"/>
      <w:sz w:val="21"/>
      <w:szCs w:val="24"/>
    </w:rPr>
  </w:style>
  <w:style w:type="paragraph" w:customStyle="1" w:styleId="75110">
    <w:name w:val="样式 751 10 磅"/>
    <w:rsid w:val="0095654A"/>
    <w:pPr>
      <w:widowControl w:val="0"/>
      <w:jc w:val="both"/>
    </w:pPr>
    <w:rPr>
      <w:kern w:val="2"/>
      <w:sz w:val="21"/>
      <w:szCs w:val="24"/>
    </w:rPr>
  </w:style>
  <w:style w:type="paragraph" w:customStyle="1" w:styleId="75210">
    <w:name w:val="样式 752 10 磅"/>
    <w:rsid w:val="0095654A"/>
    <w:pPr>
      <w:widowControl w:val="0"/>
      <w:jc w:val="both"/>
    </w:pPr>
    <w:rPr>
      <w:kern w:val="2"/>
      <w:sz w:val="21"/>
      <w:szCs w:val="24"/>
    </w:rPr>
  </w:style>
  <w:style w:type="paragraph" w:customStyle="1" w:styleId="75310">
    <w:name w:val="样式 753 10 磅"/>
    <w:rsid w:val="0095654A"/>
    <w:pPr>
      <w:widowControl w:val="0"/>
      <w:jc w:val="both"/>
    </w:pPr>
    <w:rPr>
      <w:kern w:val="2"/>
      <w:sz w:val="21"/>
      <w:szCs w:val="24"/>
    </w:rPr>
  </w:style>
  <w:style w:type="paragraph" w:customStyle="1" w:styleId="75410">
    <w:name w:val="样式 754 10 磅"/>
    <w:rsid w:val="0095654A"/>
    <w:pPr>
      <w:widowControl w:val="0"/>
      <w:jc w:val="both"/>
    </w:pPr>
    <w:rPr>
      <w:kern w:val="2"/>
      <w:sz w:val="21"/>
      <w:szCs w:val="24"/>
    </w:rPr>
  </w:style>
  <w:style w:type="paragraph" w:customStyle="1" w:styleId="75510">
    <w:name w:val="样式 755 10 磅"/>
    <w:rsid w:val="0095654A"/>
    <w:pPr>
      <w:widowControl w:val="0"/>
      <w:jc w:val="both"/>
    </w:pPr>
    <w:rPr>
      <w:kern w:val="2"/>
      <w:sz w:val="21"/>
      <w:szCs w:val="24"/>
    </w:rPr>
  </w:style>
  <w:style w:type="paragraph" w:customStyle="1" w:styleId="75610">
    <w:name w:val="样式 756 10 磅"/>
    <w:rsid w:val="0095654A"/>
    <w:pPr>
      <w:widowControl w:val="0"/>
      <w:jc w:val="both"/>
    </w:pPr>
    <w:rPr>
      <w:kern w:val="2"/>
      <w:sz w:val="21"/>
      <w:szCs w:val="24"/>
    </w:rPr>
  </w:style>
  <w:style w:type="paragraph" w:customStyle="1" w:styleId="75710">
    <w:name w:val="样式 757 10 磅"/>
    <w:rsid w:val="0095654A"/>
    <w:pPr>
      <w:widowControl w:val="0"/>
      <w:jc w:val="both"/>
    </w:pPr>
    <w:rPr>
      <w:kern w:val="2"/>
      <w:sz w:val="21"/>
      <w:szCs w:val="24"/>
    </w:rPr>
  </w:style>
  <w:style w:type="paragraph" w:customStyle="1" w:styleId="75810">
    <w:name w:val="样式 758 10 磅"/>
    <w:rsid w:val="0095654A"/>
    <w:pPr>
      <w:widowControl w:val="0"/>
      <w:jc w:val="both"/>
    </w:pPr>
    <w:rPr>
      <w:kern w:val="2"/>
      <w:sz w:val="21"/>
      <w:szCs w:val="24"/>
    </w:rPr>
  </w:style>
  <w:style w:type="paragraph" w:customStyle="1" w:styleId="75910">
    <w:name w:val="样式 759 10 磅"/>
    <w:rsid w:val="0095654A"/>
    <w:pPr>
      <w:widowControl w:val="0"/>
      <w:jc w:val="both"/>
    </w:pPr>
    <w:rPr>
      <w:kern w:val="2"/>
      <w:sz w:val="21"/>
      <w:szCs w:val="24"/>
    </w:rPr>
  </w:style>
  <w:style w:type="paragraph" w:customStyle="1" w:styleId="76010">
    <w:name w:val="样式 760 10 磅"/>
    <w:rsid w:val="0095654A"/>
    <w:pPr>
      <w:widowControl w:val="0"/>
      <w:jc w:val="both"/>
    </w:pPr>
    <w:rPr>
      <w:kern w:val="2"/>
      <w:sz w:val="21"/>
      <w:szCs w:val="24"/>
    </w:rPr>
  </w:style>
  <w:style w:type="paragraph" w:customStyle="1" w:styleId="76110">
    <w:name w:val="样式 761 10 磅"/>
    <w:rsid w:val="0095654A"/>
    <w:pPr>
      <w:widowControl w:val="0"/>
      <w:jc w:val="both"/>
    </w:pPr>
    <w:rPr>
      <w:kern w:val="2"/>
      <w:sz w:val="21"/>
      <w:szCs w:val="24"/>
    </w:rPr>
  </w:style>
  <w:style w:type="paragraph" w:customStyle="1" w:styleId="76210">
    <w:name w:val="样式 762 10 磅"/>
    <w:rsid w:val="0095654A"/>
    <w:pPr>
      <w:widowControl w:val="0"/>
      <w:jc w:val="both"/>
    </w:pPr>
    <w:rPr>
      <w:kern w:val="2"/>
      <w:sz w:val="21"/>
      <w:szCs w:val="24"/>
    </w:rPr>
  </w:style>
  <w:style w:type="paragraph" w:customStyle="1" w:styleId="76310">
    <w:name w:val="样式 763 10 磅"/>
    <w:rsid w:val="0095654A"/>
    <w:pPr>
      <w:widowControl w:val="0"/>
      <w:jc w:val="both"/>
    </w:pPr>
    <w:rPr>
      <w:kern w:val="2"/>
      <w:sz w:val="21"/>
      <w:szCs w:val="24"/>
    </w:rPr>
  </w:style>
  <w:style w:type="paragraph" w:customStyle="1" w:styleId="76410">
    <w:name w:val="样式 764 10 磅"/>
    <w:rsid w:val="0095654A"/>
    <w:pPr>
      <w:widowControl w:val="0"/>
      <w:jc w:val="both"/>
    </w:pPr>
    <w:rPr>
      <w:kern w:val="2"/>
      <w:sz w:val="21"/>
      <w:szCs w:val="24"/>
    </w:rPr>
  </w:style>
  <w:style w:type="paragraph" w:customStyle="1" w:styleId="76510">
    <w:name w:val="样式 765 10 磅"/>
    <w:rsid w:val="0095654A"/>
    <w:pPr>
      <w:widowControl w:val="0"/>
      <w:jc w:val="both"/>
    </w:pPr>
    <w:rPr>
      <w:kern w:val="2"/>
      <w:sz w:val="21"/>
      <w:szCs w:val="24"/>
    </w:rPr>
  </w:style>
  <w:style w:type="paragraph" w:customStyle="1" w:styleId="76610">
    <w:name w:val="样式 766 10 磅"/>
    <w:rsid w:val="0095654A"/>
    <w:pPr>
      <w:widowControl w:val="0"/>
      <w:jc w:val="both"/>
    </w:pPr>
    <w:rPr>
      <w:kern w:val="2"/>
      <w:sz w:val="21"/>
      <w:szCs w:val="24"/>
    </w:rPr>
  </w:style>
  <w:style w:type="paragraph" w:customStyle="1" w:styleId="76710">
    <w:name w:val="样式 767 10 磅"/>
    <w:rsid w:val="0095654A"/>
    <w:pPr>
      <w:widowControl w:val="0"/>
      <w:jc w:val="both"/>
    </w:pPr>
    <w:rPr>
      <w:kern w:val="2"/>
      <w:sz w:val="21"/>
      <w:szCs w:val="24"/>
    </w:rPr>
  </w:style>
  <w:style w:type="paragraph" w:customStyle="1" w:styleId="76810">
    <w:name w:val="样式 768 10 磅"/>
    <w:rsid w:val="0095654A"/>
    <w:pPr>
      <w:widowControl w:val="0"/>
      <w:jc w:val="both"/>
    </w:pPr>
    <w:rPr>
      <w:kern w:val="2"/>
      <w:sz w:val="21"/>
      <w:szCs w:val="24"/>
    </w:rPr>
  </w:style>
  <w:style w:type="paragraph" w:customStyle="1" w:styleId="76910">
    <w:name w:val="样式 769 10 磅"/>
    <w:rsid w:val="0095654A"/>
    <w:pPr>
      <w:widowControl w:val="0"/>
      <w:jc w:val="both"/>
    </w:pPr>
    <w:rPr>
      <w:kern w:val="2"/>
      <w:sz w:val="21"/>
      <w:szCs w:val="24"/>
    </w:rPr>
  </w:style>
  <w:style w:type="paragraph" w:customStyle="1" w:styleId="77010">
    <w:name w:val="样式 770 10 磅"/>
    <w:rsid w:val="0095654A"/>
    <w:pPr>
      <w:widowControl w:val="0"/>
      <w:jc w:val="both"/>
    </w:pPr>
    <w:rPr>
      <w:kern w:val="2"/>
      <w:sz w:val="21"/>
      <w:szCs w:val="24"/>
    </w:rPr>
  </w:style>
  <w:style w:type="paragraph" w:customStyle="1" w:styleId="77110">
    <w:name w:val="样式 771 10 磅"/>
    <w:rsid w:val="0095654A"/>
    <w:pPr>
      <w:widowControl w:val="0"/>
      <w:jc w:val="both"/>
    </w:pPr>
    <w:rPr>
      <w:kern w:val="2"/>
      <w:sz w:val="21"/>
      <w:szCs w:val="24"/>
    </w:rPr>
  </w:style>
  <w:style w:type="paragraph" w:customStyle="1" w:styleId="77210">
    <w:name w:val="样式 772 10 磅"/>
    <w:rsid w:val="0095654A"/>
    <w:pPr>
      <w:widowControl w:val="0"/>
      <w:jc w:val="both"/>
    </w:pPr>
    <w:rPr>
      <w:kern w:val="2"/>
      <w:sz w:val="21"/>
      <w:szCs w:val="24"/>
    </w:rPr>
  </w:style>
  <w:style w:type="paragraph" w:customStyle="1" w:styleId="77310">
    <w:name w:val="样式 773 10 磅"/>
    <w:rsid w:val="0095654A"/>
    <w:pPr>
      <w:widowControl w:val="0"/>
      <w:jc w:val="both"/>
    </w:pPr>
    <w:rPr>
      <w:kern w:val="2"/>
      <w:sz w:val="21"/>
      <w:szCs w:val="24"/>
    </w:rPr>
  </w:style>
  <w:style w:type="paragraph" w:customStyle="1" w:styleId="77410">
    <w:name w:val="样式 774 10 磅"/>
    <w:rsid w:val="0095654A"/>
    <w:pPr>
      <w:widowControl w:val="0"/>
      <w:jc w:val="both"/>
    </w:pPr>
    <w:rPr>
      <w:kern w:val="2"/>
      <w:sz w:val="21"/>
      <w:szCs w:val="24"/>
    </w:rPr>
  </w:style>
  <w:style w:type="paragraph" w:customStyle="1" w:styleId="77510">
    <w:name w:val="样式 775 10 磅"/>
    <w:rsid w:val="0095654A"/>
    <w:pPr>
      <w:widowControl w:val="0"/>
      <w:jc w:val="both"/>
    </w:pPr>
    <w:rPr>
      <w:kern w:val="2"/>
      <w:sz w:val="21"/>
      <w:szCs w:val="24"/>
    </w:rPr>
  </w:style>
  <w:style w:type="paragraph" w:customStyle="1" w:styleId="77610">
    <w:name w:val="样式 776 10 磅"/>
    <w:rsid w:val="0095654A"/>
    <w:pPr>
      <w:widowControl w:val="0"/>
      <w:jc w:val="both"/>
    </w:pPr>
    <w:rPr>
      <w:kern w:val="2"/>
      <w:sz w:val="21"/>
      <w:szCs w:val="24"/>
    </w:rPr>
  </w:style>
  <w:style w:type="paragraph" w:customStyle="1" w:styleId="77710">
    <w:name w:val="样式 777 10 磅"/>
    <w:rsid w:val="0095654A"/>
    <w:pPr>
      <w:widowControl w:val="0"/>
      <w:jc w:val="both"/>
    </w:pPr>
    <w:rPr>
      <w:kern w:val="2"/>
      <w:sz w:val="21"/>
      <w:szCs w:val="24"/>
    </w:rPr>
  </w:style>
  <w:style w:type="paragraph" w:customStyle="1" w:styleId="77810">
    <w:name w:val="样式 778 10 磅"/>
    <w:rsid w:val="0095654A"/>
    <w:pPr>
      <w:widowControl w:val="0"/>
      <w:jc w:val="both"/>
    </w:pPr>
    <w:rPr>
      <w:kern w:val="2"/>
      <w:sz w:val="21"/>
      <w:szCs w:val="24"/>
    </w:rPr>
  </w:style>
  <w:style w:type="paragraph" w:customStyle="1" w:styleId="77910">
    <w:name w:val="样式 779 10 磅"/>
    <w:rsid w:val="0095654A"/>
    <w:pPr>
      <w:widowControl w:val="0"/>
      <w:jc w:val="both"/>
    </w:pPr>
    <w:rPr>
      <w:kern w:val="2"/>
      <w:sz w:val="21"/>
      <w:szCs w:val="24"/>
    </w:rPr>
  </w:style>
  <w:style w:type="paragraph" w:customStyle="1" w:styleId="78010">
    <w:name w:val="样式 780 10 磅"/>
    <w:rsid w:val="0095654A"/>
    <w:pPr>
      <w:widowControl w:val="0"/>
      <w:jc w:val="both"/>
    </w:pPr>
    <w:rPr>
      <w:kern w:val="2"/>
      <w:sz w:val="21"/>
      <w:szCs w:val="24"/>
    </w:rPr>
  </w:style>
  <w:style w:type="paragraph" w:customStyle="1" w:styleId="78110">
    <w:name w:val="样式 781 10 磅"/>
    <w:rsid w:val="0095654A"/>
    <w:pPr>
      <w:widowControl w:val="0"/>
      <w:jc w:val="both"/>
    </w:pPr>
    <w:rPr>
      <w:kern w:val="2"/>
      <w:sz w:val="21"/>
      <w:szCs w:val="24"/>
    </w:rPr>
  </w:style>
  <w:style w:type="paragraph" w:customStyle="1" w:styleId="78210">
    <w:name w:val="样式 782 10 磅"/>
    <w:rsid w:val="0095654A"/>
    <w:pPr>
      <w:widowControl w:val="0"/>
      <w:jc w:val="both"/>
    </w:pPr>
    <w:rPr>
      <w:kern w:val="2"/>
      <w:sz w:val="21"/>
      <w:szCs w:val="24"/>
    </w:rPr>
  </w:style>
  <w:style w:type="paragraph" w:customStyle="1" w:styleId="78310">
    <w:name w:val="样式 783 10 磅"/>
    <w:rsid w:val="0095654A"/>
    <w:pPr>
      <w:widowControl w:val="0"/>
      <w:jc w:val="both"/>
    </w:pPr>
    <w:rPr>
      <w:kern w:val="2"/>
      <w:sz w:val="21"/>
      <w:szCs w:val="24"/>
    </w:rPr>
  </w:style>
  <w:style w:type="paragraph" w:customStyle="1" w:styleId="78410">
    <w:name w:val="样式 784 10 磅"/>
    <w:rsid w:val="0095654A"/>
    <w:pPr>
      <w:widowControl w:val="0"/>
      <w:jc w:val="both"/>
    </w:pPr>
    <w:rPr>
      <w:kern w:val="2"/>
      <w:sz w:val="21"/>
      <w:szCs w:val="24"/>
    </w:rPr>
  </w:style>
  <w:style w:type="paragraph" w:customStyle="1" w:styleId="78510">
    <w:name w:val="样式 785 10 磅"/>
    <w:rsid w:val="0095654A"/>
    <w:pPr>
      <w:widowControl w:val="0"/>
      <w:jc w:val="both"/>
    </w:pPr>
    <w:rPr>
      <w:kern w:val="2"/>
      <w:sz w:val="21"/>
      <w:szCs w:val="24"/>
    </w:rPr>
  </w:style>
  <w:style w:type="paragraph" w:customStyle="1" w:styleId="78610">
    <w:name w:val="样式 786 10 磅"/>
    <w:rsid w:val="0095654A"/>
    <w:pPr>
      <w:widowControl w:val="0"/>
      <w:jc w:val="both"/>
    </w:pPr>
    <w:rPr>
      <w:kern w:val="2"/>
      <w:sz w:val="21"/>
      <w:szCs w:val="24"/>
    </w:rPr>
  </w:style>
  <w:style w:type="paragraph" w:customStyle="1" w:styleId="78710">
    <w:name w:val="样式 787 10 磅"/>
    <w:rsid w:val="0095654A"/>
    <w:pPr>
      <w:widowControl w:val="0"/>
      <w:jc w:val="both"/>
    </w:pPr>
    <w:rPr>
      <w:kern w:val="2"/>
      <w:sz w:val="21"/>
      <w:szCs w:val="24"/>
    </w:rPr>
  </w:style>
  <w:style w:type="paragraph" w:customStyle="1" w:styleId="78810">
    <w:name w:val="样式 788 10 磅"/>
    <w:rsid w:val="0095654A"/>
    <w:pPr>
      <w:widowControl w:val="0"/>
      <w:jc w:val="both"/>
    </w:pPr>
    <w:rPr>
      <w:kern w:val="2"/>
      <w:sz w:val="21"/>
      <w:szCs w:val="24"/>
    </w:rPr>
  </w:style>
  <w:style w:type="paragraph" w:customStyle="1" w:styleId="78910">
    <w:name w:val="样式 789 10 磅"/>
    <w:rsid w:val="0095654A"/>
    <w:pPr>
      <w:widowControl w:val="0"/>
      <w:jc w:val="both"/>
    </w:pPr>
    <w:rPr>
      <w:kern w:val="2"/>
      <w:sz w:val="21"/>
      <w:szCs w:val="24"/>
    </w:rPr>
  </w:style>
  <w:style w:type="paragraph" w:customStyle="1" w:styleId="79010">
    <w:name w:val="样式 790 10 磅"/>
    <w:rsid w:val="0095654A"/>
    <w:pPr>
      <w:widowControl w:val="0"/>
      <w:jc w:val="both"/>
    </w:pPr>
    <w:rPr>
      <w:kern w:val="2"/>
      <w:sz w:val="21"/>
      <w:szCs w:val="24"/>
    </w:rPr>
  </w:style>
  <w:style w:type="paragraph" w:customStyle="1" w:styleId="79110">
    <w:name w:val="样式 791 10 磅"/>
    <w:rsid w:val="0095654A"/>
    <w:pPr>
      <w:widowControl w:val="0"/>
      <w:jc w:val="both"/>
    </w:pPr>
    <w:rPr>
      <w:kern w:val="2"/>
      <w:sz w:val="21"/>
      <w:szCs w:val="24"/>
    </w:rPr>
  </w:style>
  <w:style w:type="paragraph" w:customStyle="1" w:styleId="79210">
    <w:name w:val="样式 792 10 磅"/>
    <w:rsid w:val="0095654A"/>
    <w:pPr>
      <w:widowControl w:val="0"/>
      <w:jc w:val="both"/>
    </w:pPr>
    <w:rPr>
      <w:kern w:val="2"/>
      <w:sz w:val="21"/>
      <w:szCs w:val="24"/>
    </w:rPr>
  </w:style>
  <w:style w:type="paragraph" w:customStyle="1" w:styleId="79310">
    <w:name w:val="样式 793 10 磅"/>
    <w:rsid w:val="0095654A"/>
    <w:pPr>
      <w:widowControl w:val="0"/>
      <w:jc w:val="both"/>
    </w:pPr>
    <w:rPr>
      <w:kern w:val="2"/>
      <w:sz w:val="21"/>
      <w:szCs w:val="24"/>
    </w:rPr>
  </w:style>
  <w:style w:type="paragraph" w:customStyle="1" w:styleId="79410">
    <w:name w:val="样式 794 10 磅"/>
    <w:rsid w:val="0095654A"/>
    <w:pPr>
      <w:widowControl w:val="0"/>
      <w:jc w:val="both"/>
    </w:pPr>
    <w:rPr>
      <w:kern w:val="2"/>
      <w:sz w:val="21"/>
      <w:szCs w:val="24"/>
    </w:rPr>
  </w:style>
  <w:style w:type="paragraph" w:customStyle="1" w:styleId="79510">
    <w:name w:val="样式 795 10 磅"/>
    <w:rsid w:val="0095654A"/>
    <w:pPr>
      <w:widowControl w:val="0"/>
      <w:jc w:val="both"/>
    </w:pPr>
    <w:rPr>
      <w:kern w:val="2"/>
      <w:sz w:val="21"/>
      <w:szCs w:val="24"/>
    </w:rPr>
  </w:style>
  <w:style w:type="paragraph" w:customStyle="1" w:styleId="79610">
    <w:name w:val="样式 796 10 磅"/>
    <w:rsid w:val="0095654A"/>
    <w:pPr>
      <w:widowControl w:val="0"/>
      <w:jc w:val="both"/>
    </w:pPr>
    <w:rPr>
      <w:kern w:val="2"/>
      <w:sz w:val="21"/>
      <w:szCs w:val="24"/>
    </w:rPr>
  </w:style>
  <w:style w:type="paragraph" w:customStyle="1" w:styleId="79710">
    <w:name w:val="样式 797 10 磅"/>
    <w:rsid w:val="0095654A"/>
    <w:pPr>
      <w:widowControl w:val="0"/>
      <w:jc w:val="both"/>
    </w:pPr>
    <w:rPr>
      <w:kern w:val="2"/>
      <w:sz w:val="21"/>
      <w:szCs w:val="24"/>
    </w:rPr>
  </w:style>
  <w:style w:type="paragraph" w:customStyle="1" w:styleId="79810">
    <w:name w:val="样式 798 10 磅"/>
    <w:rsid w:val="0095654A"/>
    <w:pPr>
      <w:widowControl w:val="0"/>
      <w:jc w:val="both"/>
    </w:pPr>
    <w:rPr>
      <w:kern w:val="2"/>
      <w:sz w:val="21"/>
      <w:szCs w:val="24"/>
    </w:rPr>
  </w:style>
  <w:style w:type="paragraph" w:customStyle="1" w:styleId="79910">
    <w:name w:val="样式 799 10 磅"/>
    <w:rsid w:val="0095654A"/>
    <w:pPr>
      <w:widowControl w:val="0"/>
      <w:jc w:val="both"/>
    </w:pPr>
    <w:rPr>
      <w:kern w:val="2"/>
      <w:sz w:val="21"/>
      <w:szCs w:val="24"/>
    </w:rPr>
  </w:style>
  <w:style w:type="paragraph" w:customStyle="1" w:styleId="80010">
    <w:name w:val="样式 800 10 磅"/>
    <w:rsid w:val="0095654A"/>
    <w:pPr>
      <w:widowControl w:val="0"/>
      <w:jc w:val="both"/>
    </w:pPr>
    <w:rPr>
      <w:kern w:val="2"/>
      <w:sz w:val="21"/>
      <w:szCs w:val="24"/>
    </w:rPr>
  </w:style>
  <w:style w:type="paragraph" w:customStyle="1" w:styleId="80110">
    <w:name w:val="样式 801 10 磅"/>
    <w:rsid w:val="0095654A"/>
    <w:pPr>
      <w:widowControl w:val="0"/>
      <w:jc w:val="both"/>
    </w:pPr>
    <w:rPr>
      <w:kern w:val="2"/>
      <w:sz w:val="21"/>
      <w:szCs w:val="24"/>
    </w:rPr>
  </w:style>
  <w:style w:type="paragraph" w:customStyle="1" w:styleId="80210">
    <w:name w:val="样式 802 10 磅"/>
    <w:rsid w:val="0095654A"/>
    <w:pPr>
      <w:widowControl w:val="0"/>
      <w:jc w:val="both"/>
    </w:pPr>
    <w:rPr>
      <w:kern w:val="2"/>
      <w:sz w:val="21"/>
      <w:szCs w:val="24"/>
    </w:rPr>
  </w:style>
  <w:style w:type="paragraph" w:customStyle="1" w:styleId="80310">
    <w:name w:val="样式 803 10 磅"/>
    <w:rsid w:val="0095654A"/>
    <w:pPr>
      <w:widowControl w:val="0"/>
      <w:jc w:val="both"/>
    </w:pPr>
    <w:rPr>
      <w:kern w:val="2"/>
      <w:sz w:val="21"/>
      <w:szCs w:val="24"/>
    </w:rPr>
  </w:style>
  <w:style w:type="paragraph" w:customStyle="1" w:styleId="80410">
    <w:name w:val="样式 804 10 磅"/>
    <w:rsid w:val="0095654A"/>
    <w:pPr>
      <w:widowControl w:val="0"/>
      <w:jc w:val="both"/>
    </w:pPr>
    <w:rPr>
      <w:kern w:val="2"/>
      <w:sz w:val="21"/>
      <w:szCs w:val="24"/>
    </w:rPr>
  </w:style>
  <w:style w:type="paragraph" w:customStyle="1" w:styleId="80510">
    <w:name w:val="样式 805 10 磅"/>
    <w:rsid w:val="0095654A"/>
    <w:pPr>
      <w:widowControl w:val="0"/>
      <w:jc w:val="both"/>
    </w:pPr>
    <w:rPr>
      <w:kern w:val="2"/>
      <w:sz w:val="21"/>
      <w:szCs w:val="24"/>
    </w:rPr>
  </w:style>
  <w:style w:type="paragraph" w:customStyle="1" w:styleId="80610">
    <w:name w:val="样式 806 10 磅"/>
    <w:rsid w:val="0095654A"/>
    <w:pPr>
      <w:widowControl w:val="0"/>
      <w:jc w:val="both"/>
    </w:pPr>
    <w:rPr>
      <w:kern w:val="2"/>
      <w:sz w:val="21"/>
      <w:szCs w:val="24"/>
    </w:rPr>
  </w:style>
  <w:style w:type="paragraph" w:customStyle="1" w:styleId="80710">
    <w:name w:val="样式 807 10 磅"/>
    <w:rsid w:val="0095654A"/>
    <w:pPr>
      <w:widowControl w:val="0"/>
      <w:jc w:val="both"/>
    </w:pPr>
    <w:rPr>
      <w:kern w:val="2"/>
      <w:sz w:val="21"/>
      <w:szCs w:val="24"/>
    </w:rPr>
  </w:style>
  <w:style w:type="paragraph" w:customStyle="1" w:styleId="80810">
    <w:name w:val="样式 808 10 磅"/>
    <w:rsid w:val="0095654A"/>
    <w:pPr>
      <w:widowControl w:val="0"/>
      <w:jc w:val="both"/>
    </w:pPr>
    <w:rPr>
      <w:kern w:val="2"/>
      <w:sz w:val="21"/>
      <w:szCs w:val="24"/>
    </w:rPr>
  </w:style>
  <w:style w:type="paragraph" w:customStyle="1" w:styleId="80910">
    <w:name w:val="样式 809 10 磅"/>
    <w:rsid w:val="0095654A"/>
    <w:pPr>
      <w:widowControl w:val="0"/>
      <w:jc w:val="both"/>
    </w:pPr>
    <w:rPr>
      <w:kern w:val="2"/>
      <w:sz w:val="21"/>
      <w:szCs w:val="24"/>
    </w:rPr>
  </w:style>
  <w:style w:type="paragraph" w:customStyle="1" w:styleId="81010">
    <w:name w:val="样式 810 10 磅"/>
    <w:rsid w:val="0095654A"/>
    <w:pPr>
      <w:widowControl w:val="0"/>
      <w:jc w:val="both"/>
    </w:pPr>
    <w:rPr>
      <w:kern w:val="2"/>
      <w:sz w:val="21"/>
      <w:szCs w:val="24"/>
    </w:rPr>
  </w:style>
  <w:style w:type="paragraph" w:customStyle="1" w:styleId="81110">
    <w:name w:val="样式 811 10 磅"/>
    <w:rsid w:val="0095654A"/>
    <w:pPr>
      <w:widowControl w:val="0"/>
      <w:jc w:val="both"/>
    </w:pPr>
    <w:rPr>
      <w:kern w:val="2"/>
      <w:sz w:val="21"/>
      <w:szCs w:val="24"/>
    </w:rPr>
  </w:style>
  <w:style w:type="paragraph" w:customStyle="1" w:styleId="81210">
    <w:name w:val="样式 812 10 磅"/>
    <w:rsid w:val="0095654A"/>
    <w:pPr>
      <w:widowControl w:val="0"/>
      <w:jc w:val="both"/>
    </w:pPr>
    <w:rPr>
      <w:kern w:val="2"/>
      <w:sz w:val="21"/>
      <w:szCs w:val="24"/>
    </w:rPr>
  </w:style>
  <w:style w:type="paragraph" w:customStyle="1" w:styleId="81310">
    <w:name w:val="样式 813 10 磅"/>
    <w:rsid w:val="0095654A"/>
    <w:pPr>
      <w:widowControl w:val="0"/>
      <w:jc w:val="both"/>
    </w:pPr>
    <w:rPr>
      <w:kern w:val="2"/>
      <w:sz w:val="21"/>
      <w:szCs w:val="24"/>
    </w:rPr>
  </w:style>
  <w:style w:type="paragraph" w:customStyle="1" w:styleId="81410">
    <w:name w:val="样式 814 10 磅"/>
    <w:rsid w:val="0095654A"/>
    <w:pPr>
      <w:widowControl w:val="0"/>
      <w:jc w:val="both"/>
    </w:pPr>
    <w:rPr>
      <w:kern w:val="2"/>
      <w:sz w:val="21"/>
      <w:szCs w:val="24"/>
    </w:rPr>
  </w:style>
  <w:style w:type="paragraph" w:customStyle="1" w:styleId="81510">
    <w:name w:val="样式 815 10 磅"/>
    <w:rsid w:val="0095654A"/>
    <w:pPr>
      <w:widowControl w:val="0"/>
      <w:jc w:val="both"/>
    </w:pPr>
    <w:rPr>
      <w:kern w:val="2"/>
      <w:sz w:val="21"/>
      <w:szCs w:val="24"/>
    </w:rPr>
  </w:style>
  <w:style w:type="paragraph" w:customStyle="1" w:styleId="81610">
    <w:name w:val="样式 816 10 磅"/>
    <w:rsid w:val="0095654A"/>
    <w:pPr>
      <w:widowControl w:val="0"/>
      <w:jc w:val="both"/>
    </w:pPr>
    <w:rPr>
      <w:kern w:val="2"/>
      <w:sz w:val="21"/>
      <w:szCs w:val="24"/>
    </w:rPr>
  </w:style>
  <w:style w:type="paragraph" w:customStyle="1" w:styleId="81710">
    <w:name w:val="样式 817 10 磅"/>
    <w:rsid w:val="0095654A"/>
    <w:pPr>
      <w:widowControl w:val="0"/>
      <w:jc w:val="both"/>
    </w:pPr>
    <w:rPr>
      <w:kern w:val="2"/>
      <w:sz w:val="21"/>
      <w:szCs w:val="24"/>
    </w:rPr>
  </w:style>
  <w:style w:type="paragraph" w:customStyle="1" w:styleId="81810">
    <w:name w:val="样式 818 10 磅"/>
    <w:rsid w:val="0095654A"/>
    <w:pPr>
      <w:widowControl w:val="0"/>
      <w:jc w:val="both"/>
    </w:pPr>
    <w:rPr>
      <w:kern w:val="2"/>
      <w:sz w:val="21"/>
      <w:szCs w:val="24"/>
    </w:rPr>
  </w:style>
  <w:style w:type="paragraph" w:customStyle="1" w:styleId="81910">
    <w:name w:val="样式 819 10 磅"/>
    <w:rsid w:val="0095654A"/>
    <w:pPr>
      <w:widowControl w:val="0"/>
      <w:jc w:val="both"/>
    </w:pPr>
    <w:rPr>
      <w:kern w:val="2"/>
      <w:sz w:val="21"/>
      <w:szCs w:val="24"/>
    </w:rPr>
  </w:style>
  <w:style w:type="paragraph" w:customStyle="1" w:styleId="82010">
    <w:name w:val="样式 820 10 磅"/>
    <w:rsid w:val="0095654A"/>
    <w:pPr>
      <w:widowControl w:val="0"/>
      <w:jc w:val="both"/>
    </w:pPr>
    <w:rPr>
      <w:kern w:val="2"/>
      <w:sz w:val="21"/>
      <w:szCs w:val="24"/>
    </w:rPr>
  </w:style>
  <w:style w:type="paragraph" w:customStyle="1" w:styleId="82110">
    <w:name w:val="样式 821 10 磅"/>
    <w:rsid w:val="0095654A"/>
    <w:pPr>
      <w:widowControl w:val="0"/>
      <w:jc w:val="both"/>
    </w:pPr>
    <w:rPr>
      <w:kern w:val="2"/>
      <w:sz w:val="21"/>
      <w:szCs w:val="24"/>
    </w:rPr>
  </w:style>
  <w:style w:type="paragraph" w:customStyle="1" w:styleId="82210">
    <w:name w:val="样式 822 10 磅"/>
    <w:rsid w:val="0095654A"/>
    <w:pPr>
      <w:widowControl w:val="0"/>
      <w:jc w:val="both"/>
    </w:pPr>
    <w:rPr>
      <w:kern w:val="2"/>
      <w:sz w:val="21"/>
      <w:szCs w:val="24"/>
    </w:rPr>
  </w:style>
  <w:style w:type="paragraph" w:customStyle="1" w:styleId="82310">
    <w:name w:val="样式 823 10 磅"/>
    <w:rsid w:val="0095654A"/>
    <w:pPr>
      <w:widowControl w:val="0"/>
      <w:jc w:val="both"/>
    </w:pPr>
    <w:rPr>
      <w:kern w:val="2"/>
      <w:sz w:val="21"/>
      <w:szCs w:val="24"/>
    </w:rPr>
  </w:style>
  <w:style w:type="paragraph" w:customStyle="1" w:styleId="82410">
    <w:name w:val="样式 824 10 磅"/>
    <w:rsid w:val="0095654A"/>
    <w:pPr>
      <w:widowControl w:val="0"/>
      <w:jc w:val="both"/>
    </w:pPr>
    <w:rPr>
      <w:kern w:val="2"/>
      <w:sz w:val="21"/>
      <w:szCs w:val="24"/>
    </w:rPr>
  </w:style>
  <w:style w:type="paragraph" w:customStyle="1" w:styleId="82510">
    <w:name w:val="样式 825 10 磅"/>
    <w:rsid w:val="0095654A"/>
    <w:pPr>
      <w:widowControl w:val="0"/>
      <w:jc w:val="both"/>
    </w:pPr>
    <w:rPr>
      <w:kern w:val="2"/>
      <w:sz w:val="21"/>
      <w:szCs w:val="24"/>
    </w:rPr>
  </w:style>
  <w:style w:type="paragraph" w:customStyle="1" w:styleId="82610">
    <w:name w:val="样式 826 10 磅"/>
    <w:rsid w:val="0095654A"/>
    <w:pPr>
      <w:widowControl w:val="0"/>
      <w:jc w:val="both"/>
    </w:pPr>
    <w:rPr>
      <w:kern w:val="2"/>
      <w:sz w:val="21"/>
      <w:szCs w:val="24"/>
    </w:rPr>
  </w:style>
  <w:style w:type="paragraph" w:customStyle="1" w:styleId="82710">
    <w:name w:val="样式 827 10 磅"/>
    <w:rsid w:val="0095654A"/>
    <w:pPr>
      <w:widowControl w:val="0"/>
      <w:jc w:val="both"/>
    </w:pPr>
    <w:rPr>
      <w:kern w:val="2"/>
      <w:sz w:val="21"/>
      <w:szCs w:val="24"/>
    </w:rPr>
  </w:style>
  <w:style w:type="paragraph" w:customStyle="1" w:styleId="82810">
    <w:name w:val="样式 828 10 磅"/>
    <w:rsid w:val="0095654A"/>
    <w:pPr>
      <w:widowControl w:val="0"/>
      <w:jc w:val="both"/>
    </w:pPr>
    <w:rPr>
      <w:kern w:val="2"/>
      <w:sz w:val="21"/>
      <w:szCs w:val="24"/>
    </w:rPr>
  </w:style>
  <w:style w:type="paragraph" w:customStyle="1" w:styleId="82910">
    <w:name w:val="样式 829 10 磅"/>
    <w:rsid w:val="0095654A"/>
    <w:pPr>
      <w:widowControl w:val="0"/>
      <w:jc w:val="both"/>
    </w:pPr>
    <w:rPr>
      <w:kern w:val="2"/>
      <w:sz w:val="21"/>
      <w:szCs w:val="24"/>
    </w:rPr>
  </w:style>
  <w:style w:type="paragraph" w:customStyle="1" w:styleId="83010">
    <w:name w:val="样式 830 10 磅"/>
    <w:rsid w:val="0095654A"/>
    <w:pPr>
      <w:widowControl w:val="0"/>
      <w:jc w:val="both"/>
    </w:pPr>
    <w:rPr>
      <w:kern w:val="2"/>
      <w:sz w:val="21"/>
      <w:szCs w:val="24"/>
    </w:rPr>
  </w:style>
  <w:style w:type="paragraph" w:customStyle="1" w:styleId="83110">
    <w:name w:val="样式 831 10 磅"/>
    <w:rsid w:val="0095654A"/>
    <w:pPr>
      <w:widowControl w:val="0"/>
      <w:jc w:val="both"/>
    </w:pPr>
    <w:rPr>
      <w:kern w:val="2"/>
      <w:sz w:val="21"/>
      <w:szCs w:val="24"/>
    </w:rPr>
  </w:style>
  <w:style w:type="paragraph" w:customStyle="1" w:styleId="83210">
    <w:name w:val="样式 832 10 磅"/>
    <w:rsid w:val="0095654A"/>
    <w:pPr>
      <w:widowControl w:val="0"/>
      <w:jc w:val="both"/>
    </w:pPr>
    <w:rPr>
      <w:kern w:val="2"/>
      <w:sz w:val="21"/>
      <w:szCs w:val="24"/>
    </w:rPr>
  </w:style>
  <w:style w:type="paragraph" w:customStyle="1" w:styleId="83310">
    <w:name w:val="样式 833 10 磅"/>
    <w:rsid w:val="0095654A"/>
    <w:pPr>
      <w:widowControl w:val="0"/>
      <w:jc w:val="both"/>
    </w:pPr>
    <w:rPr>
      <w:kern w:val="2"/>
      <w:sz w:val="21"/>
      <w:szCs w:val="24"/>
    </w:rPr>
  </w:style>
  <w:style w:type="paragraph" w:customStyle="1" w:styleId="83410">
    <w:name w:val="样式 834 10 磅"/>
    <w:rsid w:val="0095654A"/>
    <w:pPr>
      <w:widowControl w:val="0"/>
      <w:jc w:val="both"/>
    </w:pPr>
    <w:rPr>
      <w:kern w:val="2"/>
      <w:sz w:val="21"/>
      <w:szCs w:val="24"/>
    </w:rPr>
  </w:style>
  <w:style w:type="paragraph" w:customStyle="1" w:styleId="83510">
    <w:name w:val="样式 835 10 磅"/>
    <w:rsid w:val="0095654A"/>
    <w:pPr>
      <w:widowControl w:val="0"/>
      <w:jc w:val="both"/>
    </w:pPr>
    <w:rPr>
      <w:kern w:val="2"/>
      <w:sz w:val="21"/>
      <w:szCs w:val="24"/>
    </w:rPr>
  </w:style>
  <w:style w:type="paragraph" w:customStyle="1" w:styleId="83610">
    <w:name w:val="样式 836 10 磅"/>
    <w:rsid w:val="0095654A"/>
    <w:pPr>
      <w:widowControl w:val="0"/>
      <w:jc w:val="both"/>
    </w:pPr>
    <w:rPr>
      <w:kern w:val="2"/>
      <w:sz w:val="21"/>
      <w:szCs w:val="24"/>
    </w:rPr>
  </w:style>
  <w:style w:type="paragraph" w:customStyle="1" w:styleId="83710">
    <w:name w:val="样式 837 10 磅"/>
    <w:rsid w:val="0095654A"/>
    <w:pPr>
      <w:widowControl w:val="0"/>
      <w:jc w:val="both"/>
    </w:pPr>
    <w:rPr>
      <w:kern w:val="2"/>
      <w:sz w:val="21"/>
      <w:szCs w:val="24"/>
    </w:rPr>
  </w:style>
  <w:style w:type="paragraph" w:customStyle="1" w:styleId="83810">
    <w:name w:val="样式 838 10 磅"/>
    <w:rsid w:val="0095654A"/>
    <w:pPr>
      <w:widowControl w:val="0"/>
      <w:jc w:val="both"/>
    </w:pPr>
    <w:rPr>
      <w:kern w:val="2"/>
      <w:sz w:val="21"/>
      <w:szCs w:val="24"/>
    </w:rPr>
  </w:style>
  <w:style w:type="paragraph" w:customStyle="1" w:styleId="83910">
    <w:name w:val="样式 839 10 磅"/>
    <w:rsid w:val="0095654A"/>
    <w:pPr>
      <w:widowControl w:val="0"/>
      <w:jc w:val="both"/>
    </w:pPr>
    <w:rPr>
      <w:kern w:val="2"/>
      <w:sz w:val="21"/>
      <w:szCs w:val="24"/>
    </w:rPr>
  </w:style>
  <w:style w:type="paragraph" w:customStyle="1" w:styleId="84010">
    <w:name w:val="样式 840 10 磅"/>
    <w:rsid w:val="0095654A"/>
    <w:pPr>
      <w:widowControl w:val="0"/>
      <w:jc w:val="both"/>
    </w:pPr>
    <w:rPr>
      <w:kern w:val="2"/>
      <w:sz w:val="21"/>
      <w:szCs w:val="24"/>
    </w:rPr>
  </w:style>
  <w:style w:type="paragraph" w:customStyle="1" w:styleId="84110">
    <w:name w:val="样式 841 10 磅"/>
    <w:rsid w:val="0095654A"/>
    <w:pPr>
      <w:widowControl w:val="0"/>
      <w:jc w:val="both"/>
    </w:pPr>
    <w:rPr>
      <w:kern w:val="2"/>
      <w:sz w:val="21"/>
      <w:szCs w:val="24"/>
    </w:rPr>
  </w:style>
  <w:style w:type="paragraph" w:customStyle="1" w:styleId="84210">
    <w:name w:val="样式 842 10 磅"/>
    <w:rsid w:val="0095654A"/>
    <w:pPr>
      <w:widowControl w:val="0"/>
      <w:jc w:val="both"/>
    </w:pPr>
    <w:rPr>
      <w:kern w:val="2"/>
      <w:sz w:val="21"/>
      <w:szCs w:val="24"/>
    </w:rPr>
  </w:style>
  <w:style w:type="paragraph" w:customStyle="1" w:styleId="84310">
    <w:name w:val="样式 843 10 磅"/>
    <w:rsid w:val="0095654A"/>
    <w:pPr>
      <w:widowControl w:val="0"/>
      <w:jc w:val="both"/>
    </w:pPr>
    <w:rPr>
      <w:kern w:val="2"/>
      <w:sz w:val="21"/>
      <w:szCs w:val="24"/>
    </w:rPr>
  </w:style>
  <w:style w:type="paragraph" w:customStyle="1" w:styleId="84410">
    <w:name w:val="样式 844 10 磅"/>
    <w:rsid w:val="0095654A"/>
    <w:pPr>
      <w:widowControl w:val="0"/>
      <w:jc w:val="both"/>
    </w:pPr>
    <w:rPr>
      <w:kern w:val="2"/>
      <w:sz w:val="21"/>
      <w:szCs w:val="24"/>
    </w:rPr>
  </w:style>
  <w:style w:type="paragraph" w:customStyle="1" w:styleId="84510">
    <w:name w:val="样式 845 10 磅"/>
    <w:rsid w:val="0095654A"/>
    <w:pPr>
      <w:widowControl w:val="0"/>
      <w:jc w:val="both"/>
    </w:pPr>
    <w:rPr>
      <w:kern w:val="2"/>
      <w:sz w:val="21"/>
      <w:szCs w:val="24"/>
    </w:rPr>
  </w:style>
  <w:style w:type="paragraph" w:customStyle="1" w:styleId="84610">
    <w:name w:val="样式 846 10 磅"/>
    <w:rsid w:val="0095654A"/>
    <w:pPr>
      <w:widowControl w:val="0"/>
      <w:jc w:val="both"/>
    </w:pPr>
    <w:rPr>
      <w:kern w:val="2"/>
      <w:sz w:val="21"/>
      <w:szCs w:val="24"/>
    </w:rPr>
  </w:style>
  <w:style w:type="paragraph" w:customStyle="1" w:styleId="84710">
    <w:name w:val="样式 847 10 磅"/>
    <w:rsid w:val="0095654A"/>
    <w:pPr>
      <w:widowControl w:val="0"/>
      <w:jc w:val="both"/>
    </w:pPr>
    <w:rPr>
      <w:kern w:val="2"/>
      <w:sz w:val="21"/>
      <w:szCs w:val="24"/>
    </w:rPr>
  </w:style>
  <w:style w:type="paragraph" w:customStyle="1" w:styleId="84810">
    <w:name w:val="样式 848 10 磅"/>
    <w:rsid w:val="0095654A"/>
    <w:pPr>
      <w:widowControl w:val="0"/>
      <w:jc w:val="both"/>
    </w:pPr>
    <w:rPr>
      <w:kern w:val="2"/>
      <w:sz w:val="21"/>
      <w:szCs w:val="24"/>
    </w:rPr>
  </w:style>
  <w:style w:type="paragraph" w:customStyle="1" w:styleId="84910">
    <w:name w:val="样式 849 10 磅"/>
    <w:rsid w:val="0095654A"/>
    <w:pPr>
      <w:widowControl w:val="0"/>
      <w:jc w:val="both"/>
    </w:pPr>
    <w:rPr>
      <w:kern w:val="2"/>
      <w:sz w:val="21"/>
      <w:szCs w:val="24"/>
    </w:rPr>
  </w:style>
  <w:style w:type="paragraph" w:customStyle="1" w:styleId="85010">
    <w:name w:val="样式 850 10 磅"/>
    <w:rsid w:val="0095654A"/>
    <w:pPr>
      <w:widowControl w:val="0"/>
      <w:jc w:val="both"/>
    </w:pPr>
    <w:rPr>
      <w:kern w:val="2"/>
      <w:sz w:val="21"/>
      <w:szCs w:val="24"/>
    </w:rPr>
  </w:style>
  <w:style w:type="paragraph" w:customStyle="1" w:styleId="85110">
    <w:name w:val="样式 851 10 磅"/>
    <w:rsid w:val="0095654A"/>
    <w:pPr>
      <w:widowControl w:val="0"/>
      <w:jc w:val="both"/>
    </w:pPr>
    <w:rPr>
      <w:kern w:val="2"/>
      <w:sz w:val="21"/>
      <w:szCs w:val="24"/>
    </w:rPr>
  </w:style>
  <w:style w:type="paragraph" w:customStyle="1" w:styleId="85210">
    <w:name w:val="样式 852 10 磅"/>
    <w:rsid w:val="0095654A"/>
    <w:pPr>
      <w:widowControl w:val="0"/>
      <w:jc w:val="both"/>
    </w:pPr>
    <w:rPr>
      <w:kern w:val="2"/>
      <w:sz w:val="21"/>
      <w:szCs w:val="24"/>
    </w:rPr>
  </w:style>
  <w:style w:type="paragraph" w:customStyle="1" w:styleId="85310">
    <w:name w:val="样式 853 10 磅"/>
    <w:rsid w:val="0095654A"/>
    <w:pPr>
      <w:widowControl w:val="0"/>
      <w:jc w:val="both"/>
    </w:pPr>
    <w:rPr>
      <w:kern w:val="2"/>
      <w:sz w:val="21"/>
      <w:szCs w:val="24"/>
    </w:rPr>
  </w:style>
  <w:style w:type="paragraph" w:customStyle="1" w:styleId="85410">
    <w:name w:val="样式 854 10 磅"/>
    <w:rsid w:val="0095654A"/>
    <w:pPr>
      <w:widowControl w:val="0"/>
      <w:jc w:val="both"/>
    </w:pPr>
    <w:rPr>
      <w:kern w:val="2"/>
      <w:sz w:val="21"/>
      <w:szCs w:val="24"/>
    </w:rPr>
  </w:style>
  <w:style w:type="paragraph" w:customStyle="1" w:styleId="85510">
    <w:name w:val="样式 855 10 磅"/>
    <w:rsid w:val="0095654A"/>
    <w:pPr>
      <w:widowControl w:val="0"/>
      <w:jc w:val="both"/>
    </w:pPr>
    <w:rPr>
      <w:kern w:val="2"/>
      <w:sz w:val="21"/>
      <w:szCs w:val="24"/>
    </w:rPr>
  </w:style>
  <w:style w:type="paragraph" w:customStyle="1" w:styleId="85610">
    <w:name w:val="样式 856 10 磅"/>
    <w:rsid w:val="0095654A"/>
    <w:pPr>
      <w:widowControl w:val="0"/>
      <w:jc w:val="both"/>
    </w:pPr>
    <w:rPr>
      <w:kern w:val="2"/>
      <w:sz w:val="21"/>
      <w:szCs w:val="24"/>
    </w:rPr>
  </w:style>
  <w:style w:type="paragraph" w:customStyle="1" w:styleId="85710">
    <w:name w:val="样式 857 10 磅"/>
    <w:rsid w:val="0095654A"/>
    <w:pPr>
      <w:widowControl w:val="0"/>
      <w:jc w:val="both"/>
    </w:pPr>
    <w:rPr>
      <w:kern w:val="2"/>
      <w:sz w:val="21"/>
      <w:szCs w:val="24"/>
    </w:rPr>
  </w:style>
  <w:style w:type="paragraph" w:customStyle="1" w:styleId="85810">
    <w:name w:val="样式 858 10 磅"/>
    <w:rsid w:val="0095654A"/>
    <w:pPr>
      <w:widowControl w:val="0"/>
      <w:jc w:val="both"/>
    </w:pPr>
    <w:rPr>
      <w:kern w:val="2"/>
      <w:sz w:val="21"/>
      <w:szCs w:val="24"/>
    </w:rPr>
  </w:style>
  <w:style w:type="paragraph" w:customStyle="1" w:styleId="85910">
    <w:name w:val="样式 859 10 磅"/>
    <w:rsid w:val="0095654A"/>
    <w:pPr>
      <w:widowControl w:val="0"/>
      <w:jc w:val="both"/>
    </w:pPr>
    <w:rPr>
      <w:kern w:val="2"/>
      <w:sz w:val="21"/>
      <w:szCs w:val="24"/>
    </w:rPr>
  </w:style>
  <w:style w:type="paragraph" w:customStyle="1" w:styleId="86010">
    <w:name w:val="样式 860 10 磅"/>
    <w:rsid w:val="0095654A"/>
    <w:pPr>
      <w:widowControl w:val="0"/>
      <w:jc w:val="both"/>
    </w:pPr>
    <w:rPr>
      <w:kern w:val="2"/>
      <w:sz w:val="21"/>
      <w:szCs w:val="24"/>
    </w:rPr>
  </w:style>
  <w:style w:type="paragraph" w:customStyle="1" w:styleId="86110">
    <w:name w:val="样式 861 10 磅"/>
    <w:rsid w:val="0095654A"/>
    <w:pPr>
      <w:widowControl w:val="0"/>
      <w:jc w:val="both"/>
    </w:pPr>
    <w:rPr>
      <w:kern w:val="2"/>
      <w:sz w:val="21"/>
      <w:szCs w:val="24"/>
    </w:rPr>
  </w:style>
  <w:style w:type="paragraph" w:customStyle="1" w:styleId="86210">
    <w:name w:val="样式 862 10 磅"/>
    <w:rsid w:val="0095654A"/>
    <w:pPr>
      <w:widowControl w:val="0"/>
      <w:jc w:val="both"/>
    </w:pPr>
    <w:rPr>
      <w:kern w:val="2"/>
      <w:sz w:val="21"/>
      <w:szCs w:val="24"/>
    </w:rPr>
  </w:style>
  <w:style w:type="paragraph" w:customStyle="1" w:styleId="86310">
    <w:name w:val="样式 863 10 磅"/>
    <w:rsid w:val="0095654A"/>
    <w:pPr>
      <w:widowControl w:val="0"/>
      <w:jc w:val="both"/>
    </w:pPr>
    <w:rPr>
      <w:kern w:val="2"/>
      <w:sz w:val="21"/>
      <w:szCs w:val="24"/>
    </w:rPr>
  </w:style>
  <w:style w:type="paragraph" w:customStyle="1" w:styleId="86410">
    <w:name w:val="样式 864 10 磅"/>
    <w:rsid w:val="0095654A"/>
    <w:pPr>
      <w:widowControl w:val="0"/>
      <w:jc w:val="both"/>
    </w:pPr>
    <w:rPr>
      <w:kern w:val="2"/>
      <w:sz w:val="21"/>
      <w:szCs w:val="24"/>
    </w:rPr>
  </w:style>
  <w:style w:type="paragraph" w:customStyle="1" w:styleId="86510">
    <w:name w:val="样式 865 10 磅"/>
    <w:rsid w:val="0095654A"/>
    <w:pPr>
      <w:widowControl w:val="0"/>
      <w:jc w:val="both"/>
    </w:pPr>
    <w:rPr>
      <w:kern w:val="2"/>
      <w:sz w:val="21"/>
      <w:szCs w:val="24"/>
    </w:rPr>
  </w:style>
  <w:style w:type="paragraph" w:customStyle="1" w:styleId="86610">
    <w:name w:val="样式 866 10 磅"/>
    <w:rsid w:val="0095654A"/>
    <w:pPr>
      <w:widowControl w:val="0"/>
      <w:jc w:val="both"/>
    </w:pPr>
    <w:rPr>
      <w:kern w:val="2"/>
      <w:sz w:val="21"/>
      <w:szCs w:val="24"/>
    </w:rPr>
  </w:style>
  <w:style w:type="paragraph" w:customStyle="1" w:styleId="86710">
    <w:name w:val="样式 867 10 磅"/>
    <w:rsid w:val="0095654A"/>
    <w:pPr>
      <w:widowControl w:val="0"/>
      <w:jc w:val="both"/>
    </w:pPr>
    <w:rPr>
      <w:kern w:val="2"/>
      <w:sz w:val="21"/>
      <w:szCs w:val="24"/>
    </w:rPr>
  </w:style>
  <w:style w:type="paragraph" w:customStyle="1" w:styleId="86810">
    <w:name w:val="样式 868 10 磅"/>
    <w:rsid w:val="0095654A"/>
    <w:pPr>
      <w:widowControl w:val="0"/>
      <w:jc w:val="both"/>
    </w:pPr>
    <w:rPr>
      <w:kern w:val="2"/>
      <w:sz w:val="21"/>
      <w:szCs w:val="24"/>
    </w:rPr>
  </w:style>
  <w:style w:type="paragraph" w:customStyle="1" w:styleId="86910">
    <w:name w:val="样式 869 10 磅"/>
    <w:rsid w:val="0095654A"/>
    <w:pPr>
      <w:widowControl w:val="0"/>
      <w:jc w:val="both"/>
    </w:pPr>
    <w:rPr>
      <w:kern w:val="2"/>
      <w:sz w:val="21"/>
      <w:szCs w:val="24"/>
    </w:rPr>
  </w:style>
  <w:style w:type="paragraph" w:customStyle="1" w:styleId="87010">
    <w:name w:val="样式 870 10 磅"/>
    <w:rsid w:val="0095654A"/>
    <w:pPr>
      <w:widowControl w:val="0"/>
      <w:jc w:val="both"/>
    </w:pPr>
    <w:rPr>
      <w:kern w:val="2"/>
      <w:sz w:val="21"/>
      <w:szCs w:val="24"/>
    </w:rPr>
  </w:style>
  <w:style w:type="paragraph" w:customStyle="1" w:styleId="87110">
    <w:name w:val="样式 871 10 磅"/>
    <w:rsid w:val="0095654A"/>
    <w:pPr>
      <w:widowControl w:val="0"/>
      <w:jc w:val="both"/>
    </w:pPr>
    <w:rPr>
      <w:kern w:val="2"/>
      <w:sz w:val="21"/>
      <w:szCs w:val="24"/>
    </w:rPr>
  </w:style>
  <w:style w:type="paragraph" w:customStyle="1" w:styleId="87210">
    <w:name w:val="样式 872 10 磅"/>
    <w:rsid w:val="0095654A"/>
    <w:pPr>
      <w:widowControl w:val="0"/>
      <w:jc w:val="both"/>
    </w:pPr>
    <w:rPr>
      <w:kern w:val="2"/>
      <w:sz w:val="21"/>
      <w:szCs w:val="24"/>
    </w:rPr>
  </w:style>
  <w:style w:type="paragraph" w:customStyle="1" w:styleId="87310">
    <w:name w:val="样式 873 10 磅"/>
    <w:rsid w:val="0095654A"/>
    <w:pPr>
      <w:widowControl w:val="0"/>
      <w:jc w:val="both"/>
    </w:pPr>
    <w:rPr>
      <w:kern w:val="2"/>
      <w:sz w:val="21"/>
      <w:szCs w:val="24"/>
    </w:rPr>
  </w:style>
  <w:style w:type="paragraph" w:customStyle="1" w:styleId="87410">
    <w:name w:val="样式 874 10 磅"/>
    <w:rsid w:val="0095654A"/>
    <w:pPr>
      <w:widowControl w:val="0"/>
      <w:jc w:val="both"/>
    </w:pPr>
    <w:rPr>
      <w:kern w:val="2"/>
      <w:sz w:val="21"/>
      <w:szCs w:val="24"/>
    </w:rPr>
  </w:style>
  <w:style w:type="paragraph" w:customStyle="1" w:styleId="87510">
    <w:name w:val="样式 875 10 磅"/>
    <w:rsid w:val="0095654A"/>
    <w:pPr>
      <w:widowControl w:val="0"/>
      <w:jc w:val="both"/>
    </w:pPr>
    <w:rPr>
      <w:kern w:val="2"/>
      <w:sz w:val="21"/>
      <w:szCs w:val="24"/>
    </w:rPr>
  </w:style>
  <w:style w:type="paragraph" w:customStyle="1" w:styleId="87610">
    <w:name w:val="样式 876 10 磅"/>
    <w:rsid w:val="0095654A"/>
    <w:pPr>
      <w:widowControl w:val="0"/>
      <w:jc w:val="both"/>
    </w:pPr>
    <w:rPr>
      <w:kern w:val="2"/>
      <w:sz w:val="21"/>
      <w:szCs w:val="24"/>
    </w:rPr>
  </w:style>
  <w:style w:type="paragraph" w:customStyle="1" w:styleId="87710">
    <w:name w:val="样式 877 10 磅"/>
    <w:rsid w:val="0095654A"/>
    <w:pPr>
      <w:widowControl w:val="0"/>
      <w:jc w:val="both"/>
    </w:pPr>
    <w:rPr>
      <w:kern w:val="2"/>
      <w:sz w:val="21"/>
      <w:szCs w:val="24"/>
    </w:rPr>
  </w:style>
  <w:style w:type="paragraph" w:customStyle="1" w:styleId="87810">
    <w:name w:val="样式 878 10 磅"/>
    <w:rsid w:val="0095654A"/>
    <w:pPr>
      <w:widowControl w:val="0"/>
      <w:jc w:val="both"/>
    </w:pPr>
    <w:rPr>
      <w:kern w:val="2"/>
      <w:sz w:val="21"/>
      <w:szCs w:val="24"/>
    </w:rPr>
  </w:style>
  <w:style w:type="paragraph" w:customStyle="1" w:styleId="87910">
    <w:name w:val="样式 879 10 磅"/>
    <w:rsid w:val="0095654A"/>
    <w:pPr>
      <w:widowControl w:val="0"/>
      <w:jc w:val="both"/>
    </w:pPr>
    <w:rPr>
      <w:kern w:val="2"/>
      <w:sz w:val="21"/>
      <w:szCs w:val="24"/>
    </w:rPr>
  </w:style>
  <w:style w:type="paragraph" w:customStyle="1" w:styleId="88010">
    <w:name w:val="样式 880 10 磅"/>
    <w:rsid w:val="0095654A"/>
    <w:pPr>
      <w:widowControl w:val="0"/>
      <w:jc w:val="both"/>
    </w:pPr>
    <w:rPr>
      <w:kern w:val="2"/>
      <w:sz w:val="21"/>
      <w:szCs w:val="24"/>
    </w:rPr>
  </w:style>
  <w:style w:type="paragraph" w:customStyle="1" w:styleId="88110">
    <w:name w:val="样式 881 10 磅"/>
    <w:rsid w:val="0095654A"/>
    <w:pPr>
      <w:widowControl w:val="0"/>
      <w:jc w:val="both"/>
    </w:pPr>
    <w:rPr>
      <w:kern w:val="2"/>
      <w:sz w:val="21"/>
      <w:szCs w:val="24"/>
    </w:rPr>
  </w:style>
  <w:style w:type="paragraph" w:customStyle="1" w:styleId="88210">
    <w:name w:val="样式 882 10 磅"/>
    <w:rsid w:val="0095654A"/>
    <w:pPr>
      <w:widowControl w:val="0"/>
      <w:jc w:val="both"/>
    </w:pPr>
    <w:rPr>
      <w:kern w:val="2"/>
      <w:sz w:val="21"/>
      <w:szCs w:val="24"/>
    </w:rPr>
  </w:style>
  <w:style w:type="paragraph" w:customStyle="1" w:styleId="88310">
    <w:name w:val="样式 883 10 磅"/>
    <w:rsid w:val="0095654A"/>
    <w:pPr>
      <w:widowControl w:val="0"/>
      <w:jc w:val="both"/>
    </w:pPr>
    <w:rPr>
      <w:kern w:val="2"/>
      <w:sz w:val="21"/>
      <w:szCs w:val="24"/>
    </w:rPr>
  </w:style>
  <w:style w:type="paragraph" w:customStyle="1" w:styleId="88410">
    <w:name w:val="样式 884 10 磅"/>
    <w:rsid w:val="0095654A"/>
    <w:pPr>
      <w:widowControl w:val="0"/>
      <w:jc w:val="both"/>
    </w:pPr>
    <w:rPr>
      <w:kern w:val="2"/>
      <w:sz w:val="21"/>
      <w:szCs w:val="24"/>
    </w:rPr>
  </w:style>
  <w:style w:type="paragraph" w:customStyle="1" w:styleId="88510">
    <w:name w:val="样式 885 10 磅"/>
    <w:rsid w:val="0095654A"/>
    <w:pPr>
      <w:widowControl w:val="0"/>
      <w:jc w:val="both"/>
    </w:pPr>
    <w:rPr>
      <w:kern w:val="2"/>
      <w:sz w:val="21"/>
      <w:szCs w:val="24"/>
    </w:rPr>
  </w:style>
  <w:style w:type="paragraph" w:customStyle="1" w:styleId="88610">
    <w:name w:val="样式 886 10 磅"/>
    <w:rsid w:val="0095654A"/>
    <w:pPr>
      <w:widowControl w:val="0"/>
      <w:jc w:val="both"/>
    </w:pPr>
    <w:rPr>
      <w:kern w:val="2"/>
      <w:sz w:val="21"/>
      <w:szCs w:val="24"/>
    </w:rPr>
  </w:style>
  <w:style w:type="paragraph" w:customStyle="1" w:styleId="88710">
    <w:name w:val="样式 887 10 磅"/>
    <w:rsid w:val="0095654A"/>
    <w:pPr>
      <w:widowControl w:val="0"/>
      <w:jc w:val="both"/>
    </w:pPr>
    <w:rPr>
      <w:kern w:val="2"/>
      <w:sz w:val="21"/>
      <w:szCs w:val="24"/>
    </w:rPr>
  </w:style>
  <w:style w:type="paragraph" w:customStyle="1" w:styleId="88810">
    <w:name w:val="样式 888 10 磅"/>
    <w:rsid w:val="0095654A"/>
    <w:pPr>
      <w:widowControl w:val="0"/>
      <w:jc w:val="both"/>
    </w:pPr>
    <w:rPr>
      <w:kern w:val="2"/>
      <w:sz w:val="21"/>
      <w:szCs w:val="24"/>
    </w:rPr>
  </w:style>
  <w:style w:type="paragraph" w:customStyle="1" w:styleId="88910">
    <w:name w:val="样式 889 10 磅"/>
    <w:rsid w:val="0095654A"/>
    <w:pPr>
      <w:widowControl w:val="0"/>
      <w:jc w:val="both"/>
    </w:pPr>
    <w:rPr>
      <w:kern w:val="2"/>
      <w:sz w:val="21"/>
      <w:szCs w:val="24"/>
    </w:rPr>
  </w:style>
  <w:style w:type="paragraph" w:customStyle="1" w:styleId="89010">
    <w:name w:val="样式 890 10 磅"/>
    <w:rsid w:val="0095654A"/>
    <w:pPr>
      <w:widowControl w:val="0"/>
      <w:jc w:val="both"/>
    </w:pPr>
    <w:rPr>
      <w:kern w:val="2"/>
      <w:sz w:val="21"/>
      <w:szCs w:val="24"/>
    </w:rPr>
  </w:style>
  <w:style w:type="paragraph" w:customStyle="1" w:styleId="89110">
    <w:name w:val="样式 891 10 磅"/>
    <w:rsid w:val="0095654A"/>
    <w:pPr>
      <w:widowControl w:val="0"/>
      <w:jc w:val="both"/>
    </w:pPr>
    <w:rPr>
      <w:kern w:val="2"/>
      <w:sz w:val="21"/>
      <w:szCs w:val="24"/>
    </w:rPr>
  </w:style>
  <w:style w:type="paragraph" w:customStyle="1" w:styleId="89210">
    <w:name w:val="样式 892 10 磅"/>
    <w:rsid w:val="0095654A"/>
    <w:pPr>
      <w:widowControl w:val="0"/>
      <w:jc w:val="both"/>
    </w:pPr>
    <w:rPr>
      <w:kern w:val="2"/>
      <w:sz w:val="21"/>
      <w:szCs w:val="24"/>
    </w:rPr>
  </w:style>
  <w:style w:type="paragraph" w:customStyle="1" w:styleId="89310">
    <w:name w:val="样式 893 10 磅"/>
    <w:rsid w:val="0095654A"/>
    <w:pPr>
      <w:widowControl w:val="0"/>
      <w:jc w:val="both"/>
    </w:pPr>
    <w:rPr>
      <w:kern w:val="2"/>
      <w:sz w:val="21"/>
      <w:szCs w:val="24"/>
    </w:rPr>
  </w:style>
  <w:style w:type="paragraph" w:customStyle="1" w:styleId="89410">
    <w:name w:val="样式 894 10 磅"/>
    <w:rsid w:val="0095654A"/>
    <w:pPr>
      <w:widowControl w:val="0"/>
      <w:jc w:val="both"/>
    </w:pPr>
    <w:rPr>
      <w:kern w:val="2"/>
      <w:sz w:val="21"/>
      <w:szCs w:val="24"/>
    </w:rPr>
  </w:style>
  <w:style w:type="paragraph" w:customStyle="1" w:styleId="89510">
    <w:name w:val="样式 895 10 磅"/>
    <w:rsid w:val="0095654A"/>
    <w:pPr>
      <w:widowControl w:val="0"/>
      <w:jc w:val="both"/>
    </w:pPr>
    <w:rPr>
      <w:kern w:val="2"/>
      <w:sz w:val="21"/>
      <w:szCs w:val="24"/>
    </w:rPr>
  </w:style>
  <w:style w:type="paragraph" w:customStyle="1" w:styleId="89610">
    <w:name w:val="样式 896 10 磅"/>
    <w:rsid w:val="0095654A"/>
    <w:pPr>
      <w:widowControl w:val="0"/>
      <w:jc w:val="both"/>
    </w:pPr>
    <w:rPr>
      <w:kern w:val="2"/>
      <w:sz w:val="21"/>
      <w:szCs w:val="24"/>
    </w:rPr>
  </w:style>
  <w:style w:type="paragraph" w:customStyle="1" w:styleId="89710">
    <w:name w:val="样式 897 10 磅"/>
    <w:rsid w:val="0095654A"/>
    <w:pPr>
      <w:widowControl w:val="0"/>
      <w:jc w:val="both"/>
    </w:pPr>
    <w:rPr>
      <w:kern w:val="2"/>
      <w:sz w:val="21"/>
      <w:szCs w:val="24"/>
    </w:rPr>
  </w:style>
  <w:style w:type="paragraph" w:customStyle="1" w:styleId="89810">
    <w:name w:val="样式 898 10 磅"/>
    <w:rsid w:val="0095654A"/>
    <w:pPr>
      <w:widowControl w:val="0"/>
      <w:jc w:val="both"/>
    </w:pPr>
    <w:rPr>
      <w:kern w:val="2"/>
      <w:sz w:val="21"/>
      <w:szCs w:val="24"/>
    </w:rPr>
  </w:style>
  <w:style w:type="paragraph" w:customStyle="1" w:styleId="89910">
    <w:name w:val="样式 899 10 磅"/>
    <w:rsid w:val="0095654A"/>
    <w:pPr>
      <w:widowControl w:val="0"/>
      <w:jc w:val="both"/>
    </w:pPr>
    <w:rPr>
      <w:kern w:val="2"/>
      <w:sz w:val="21"/>
      <w:szCs w:val="24"/>
    </w:rPr>
  </w:style>
  <w:style w:type="paragraph" w:customStyle="1" w:styleId="90010">
    <w:name w:val="样式 900 10 磅"/>
    <w:rsid w:val="0095654A"/>
    <w:pPr>
      <w:widowControl w:val="0"/>
      <w:jc w:val="both"/>
    </w:pPr>
    <w:rPr>
      <w:kern w:val="2"/>
      <w:sz w:val="21"/>
      <w:szCs w:val="24"/>
    </w:rPr>
  </w:style>
  <w:style w:type="paragraph" w:customStyle="1" w:styleId="90110">
    <w:name w:val="样式 901 10 磅"/>
    <w:rsid w:val="0095654A"/>
    <w:pPr>
      <w:widowControl w:val="0"/>
      <w:jc w:val="both"/>
    </w:pPr>
    <w:rPr>
      <w:kern w:val="2"/>
      <w:sz w:val="21"/>
      <w:szCs w:val="24"/>
    </w:rPr>
  </w:style>
  <w:style w:type="paragraph" w:customStyle="1" w:styleId="90210">
    <w:name w:val="样式 902 10 磅"/>
    <w:rsid w:val="0095654A"/>
    <w:pPr>
      <w:widowControl w:val="0"/>
      <w:jc w:val="both"/>
    </w:pPr>
    <w:rPr>
      <w:kern w:val="2"/>
      <w:sz w:val="21"/>
      <w:szCs w:val="24"/>
    </w:rPr>
  </w:style>
  <w:style w:type="paragraph" w:customStyle="1" w:styleId="90310">
    <w:name w:val="样式 903 10 磅"/>
    <w:rsid w:val="0095654A"/>
    <w:pPr>
      <w:widowControl w:val="0"/>
      <w:jc w:val="both"/>
    </w:pPr>
    <w:rPr>
      <w:kern w:val="2"/>
      <w:sz w:val="21"/>
      <w:szCs w:val="24"/>
    </w:rPr>
  </w:style>
  <w:style w:type="paragraph" w:customStyle="1" w:styleId="90410">
    <w:name w:val="样式 904 10 磅"/>
    <w:rsid w:val="0095654A"/>
    <w:pPr>
      <w:widowControl w:val="0"/>
      <w:jc w:val="both"/>
    </w:pPr>
    <w:rPr>
      <w:kern w:val="2"/>
      <w:sz w:val="21"/>
      <w:szCs w:val="24"/>
    </w:rPr>
  </w:style>
  <w:style w:type="paragraph" w:customStyle="1" w:styleId="90510">
    <w:name w:val="样式 905 10 磅"/>
    <w:rsid w:val="0095654A"/>
    <w:pPr>
      <w:widowControl w:val="0"/>
      <w:jc w:val="both"/>
    </w:pPr>
    <w:rPr>
      <w:kern w:val="2"/>
      <w:sz w:val="21"/>
      <w:szCs w:val="24"/>
    </w:rPr>
  </w:style>
  <w:style w:type="paragraph" w:customStyle="1" w:styleId="90610">
    <w:name w:val="样式 906 10 磅"/>
    <w:rsid w:val="0095654A"/>
    <w:pPr>
      <w:widowControl w:val="0"/>
      <w:jc w:val="both"/>
    </w:pPr>
    <w:rPr>
      <w:kern w:val="2"/>
      <w:sz w:val="21"/>
      <w:szCs w:val="24"/>
    </w:rPr>
  </w:style>
  <w:style w:type="paragraph" w:customStyle="1" w:styleId="90710">
    <w:name w:val="样式 907 10 磅"/>
    <w:rsid w:val="0095654A"/>
    <w:pPr>
      <w:widowControl w:val="0"/>
      <w:jc w:val="both"/>
    </w:pPr>
    <w:rPr>
      <w:kern w:val="2"/>
      <w:sz w:val="21"/>
      <w:szCs w:val="24"/>
    </w:rPr>
  </w:style>
  <w:style w:type="paragraph" w:customStyle="1" w:styleId="90810">
    <w:name w:val="样式 908 10 磅"/>
    <w:rsid w:val="0095654A"/>
    <w:pPr>
      <w:widowControl w:val="0"/>
      <w:jc w:val="both"/>
    </w:pPr>
    <w:rPr>
      <w:kern w:val="2"/>
      <w:sz w:val="21"/>
      <w:szCs w:val="24"/>
    </w:rPr>
  </w:style>
  <w:style w:type="paragraph" w:customStyle="1" w:styleId="90910">
    <w:name w:val="样式 909 10 磅"/>
    <w:rsid w:val="0095654A"/>
    <w:pPr>
      <w:widowControl w:val="0"/>
      <w:jc w:val="both"/>
    </w:pPr>
    <w:rPr>
      <w:kern w:val="2"/>
      <w:sz w:val="21"/>
      <w:szCs w:val="24"/>
    </w:rPr>
  </w:style>
  <w:style w:type="paragraph" w:customStyle="1" w:styleId="91010">
    <w:name w:val="样式 910 10 磅"/>
    <w:rsid w:val="0095654A"/>
    <w:pPr>
      <w:widowControl w:val="0"/>
      <w:jc w:val="both"/>
    </w:pPr>
    <w:rPr>
      <w:kern w:val="2"/>
      <w:sz w:val="21"/>
      <w:szCs w:val="24"/>
    </w:rPr>
  </w:style>
  <w:style w:type="paragraph" w:customStyle="1" w:styleId="91110">
    <w:name w:val="样式 911 10 磅"/>
    <w:rsid w:val="0095654A"/>
    <w:pPr>
      <w:widowControl w:val="0"/>
      <w:jc w:val="both"/>
    </w:pPr>
    <w:rPr>
      <w:kern w:val="2"/>
      <w:sz w:val="21"/>
      <w:szCs w:val="24"/>
    </w:rPr>
  </w:style>
  <w:style w:type="paragraph" w:customStyle="1" w:styleId="91210">
    <w:name w:val="样式 912 10 磅"/>
    <w:rsid w:val="0095654A"/>
    <w:pPr>
      <w:widowControl w:val="0"/>
      <w:jc w:val="both"/>
    </w:pPr>
    <w:rPr>
      <w:kern w:val="2"/>
      <w:sz w:val="21"/>
      <w:szCs w:val="24"/>
    </w:rPr>
  </w:style>
  <w:style w:type="paragraph" w:customStyle="1" w:styleId="91310">
    <w:name w:val="样式 913 10 磅"/>
    <w:rsid w:val="0095654A"/>
    <w:pPr>
      <w:widowControl w:val="0"/>
      <w:jc w:val="both"/>
    </w:pPr>
    <w:rPr>
      <w:kern w:val="2"/>
      <w:sz w:val="21"/>
      <w:szCs w:val="24"/>
    </w:rPr>
  </w:style>
  <w:style w:type="paragraph" w:customStyle="1" w:styleId="91410">
    <w:name w:val="样式 914 10 磅"/>
    <w:rsid w:val="0095654A"/>
    <w:pPr>
      <w:widowControl w:val="0"/>
      <w:jc w:val="both"/>
    </w:pPr>
    <w:rPr>
      <w:kern w:val="2"/>
      <w:sz w:val="21"/>
      <w:szCs w:val="24"/>
    </w:rPr>
  </w:style>
  <w:style w:type="paragraph" w:customStyle="1" w:styleId="91510">
    <w:name w:val="样式 915 10 磅"/>
    <w:rsid w:val="0095654A"/>
    <w:pPr>
      <w:widowControl w:val="0"/>
      <w:jc w:val="both"/>
    </w:pPr>
    <w:rPr>
      <w:kern w:val="2"/>
      <w:sz w:val="21"/>
      <w:szCs w:val="24"/>
    </w:rPr>
  </w:style>
  <w:style w:type="paragraph" w:customStyle="1" w:styleId="91610">
    <w:name w:val="样式 916 10 磅"/>
    <w:rsid w:val="0095654A"/>
    <w:pPr>
      <w:widowControl w:val="0"/>
      <w:jc w:val="both"/>
    </w:pPr>
    <w:rPr>
      <w:kern w:val="2"/>
      <w:sz w:val="21"/>
      <w:szCs w:val="24"/>
    </w:rPr>
  </w:style>
  <w:style w:type="paragraph" w:customStyle="1" w:styleId="91710">
    <w:name w:val="样式 917 10 磅"/>
    <w:rsid w:val="0095654A"/>
    <w:pPr>
      <w:widowControl w:val="0"/>
      <w:jc w:val="both"/>
    </w:pPr>
    <w:rPr>
      <w:kern w:val="2"/>
      <w:sz w:val="21"/>
      <w:szCs w:val="24"/>
    </w:rPr>
  </w:style>
  <w:style w:type="paragraph" w:customStyle="1" w:styleId="91810">
    <w:name w:val="样式 918 10 磅"/>
    <w:rsid w:val="0095654A"/>
    <w:pPr>
      <w:widowControl w:val="0"/>
      <w:jc w:val="both"/>
    </w:pPr>
    <w:rPr>
      <w:kern w:val="2"/>
      <w:sz w:val="21"/>
      <w:szCs w:val="24"/>
    </w:rPr>
  </w:style>
  <w:style w:type="paragraph" w:customStyle="1" w:styleId="91910">
    <w:name w:val="样式 919 10 磅"/>
    <w:rsid w:val="0095654A"/>
    <w:pPr>
      <w:widowControl w:val="0"/>
      <w:jc w:val="both"/>
    </w:pPr>
    <w:rPr>
      <w:kern w:val="2"/>
      <w:sz w:val="21"/>
      <w:szCs w:val="24"/>
    </w:rPr>
  </w:style>
  <w:style w:type="paragraph" w:customStyle="1" w:styleId="92010">
    <w:name w:val="样式 920 10 磅"/>
    <w:rsid w:val="0095654A"/>
    <w:pPr>
      <w:widowControl w:val="0"/>
      <w:jc w:val="both"/>
    </w:pPr>
    <w:rPr>
      <w:kern w:val="2"/>
      <w:sz w:val="21"/>
      <w:szCs w:val="24"/>
    </w:rPr>
  </w:style>
  <w:style w:type="paragraph" w:customStyle="1" w:styleId="92110">
    <w:name w:val="样式 921 10 磅"/>
    <w:rsid w:val="0095654A"/>
    <w:pPr>
      <w:widowControl w:val="0"/>
      <w:jc w:val="both"/>
    </w:pPr>
    <w:rPr>
      <w:kern w:val="2"/>
      <w:sz w:val="21"/>
      <w:szCs w:val="24"/>
    </w:rPr>
  </w:style>
  <w:style w:type="paragraph" w:customStyle="1" w:styleId="92210">
    <w:name w:val="样式 922 10 磅"/>
    <w:rsid w:val="0095654A"/>
    <w:pPr>
      <w:widowControl w:val="0"/>
      <w:jc w:val="both"/>
    </w:pPr>
    <w:rPr>
      <w:kern w:val="2"/>
      <w:sz w:val="21"/>
      <w:szCs w:val="24"/>
    </w:rPr>
  </w:style>
  <w:style w:type="paragraph" w:customStyle="1" w:styleId="92310">
    <w:name w:val="样式 923 10 磅"/>
    <w:rsid w:val="0095654A"/>
    <w:pPr>
      <w:widowControl w:val="0"/>
      <w:jc w:val="both"/>
    </w:pPr>
    <w:rPr>
      <w:kern w:val="2"/>
      <w:sz w:val="21"/>
      <w:szCs w:val="24"/>
    </w:rPr>
  </w:style>
  <w:style w:type="paragraph" w:customStyle="1" w:styleId="92410">
    <w:name w:val="样式 924 10 磅"/>
    <w:rsid w:val="0095654A"/>
    <w:pPr>
      <w:widowControl w:val="0"/>
      <w:jc w:val="both"/>
    </w:pPr>
    <w:rPr>
      <w:kern w:val="2"/>
      <w:sz w:val="21"/>
      <w:szCs w:val="24"/>
    </w:rPr>
  </w:style>
  <w:style w:type="paragraph" w:customStyle="1" w:styleId="92510">
    <w:name w:val="样式 925 10 磅"/>
    <w:rsid w:val="0095654A"/>
    <w:pPr>
      <w:widowControl w:val="0"/>
      <w:jc w:val="both"/>
    </w:pPr>
    <w:rPr>
      <w:kern w:val="2"/>
      <w:sz w:val="21"/>
      <w:szCs w:val="24"/>
    </w:rPr>
  </w:style>
  <w:style w:type="paragraph" w:customStyle="1" w:styleId="92610">
    <w:name w:val="样式 926 10 磅"/>
    <w:rsid w:val="0095654A"/>
    <w:pPr>
      <w:widowControl w:val="0"/>
      <w:jc w:val="both"/>
    </w:pPr>
    <w:rPr>
      <w:kern w:val="2"/>
      <w:sz w:val="21"/>
      <w:szCs w:val="24"/>
    </w:rPr>
  </w:style>
  <w:style w:type="paragraph" w:customStyle="1" w:styleId="92710">
    <w:name w:val="样式 927 10 磅"/>
    <w:rsid w:val="0095654A"/>
    <w:pPr>
      <w:widowControl w:val="0"/>
      <w:jc w:val="both"/>
    </w:pPr>
    <w:rPr>
      <w:kern w:val="2"/>
      <w:sz w:val="21"/>
      <w:szCs w:val="24"/>
    </w:rPr>
  </w:style>
  <w:style w:type="paragraph" w:customStyle="1" w:styleId="92810">
    <w:name w:val="样式 928 10 磅"/>
    <w:rsid w:val="0095654A"/>
    <w:pPr>
      <w:widowControl w:val="0"/>
      <w:jc w:val="both"/>
    </w:pPr>
    <w:rPr>
      <w:kern w:val="2"/>
      <w:sz w:val="21"/>
      <w:szCs w:val="24"/>
    </w:rPr>
  </w:style>
  <w:style w:type="paragraph" w:customStyle="1" w:styleId="92910">
    <w:name w:val="样式 929 10 磅"/>
    <w:rsid w:val="0095654A"/>
    <w:pPr>
      <w:widowControl w:val="0"/>
      <w:jc w:val="both"/>
    </w:pPr>
    <w:rPr>
      <w:kern w:val="2"/>
      <w:sz w:val="21"/>
      <w:szCs w:val="24"/>
    </w:rPr>
  </w:style>
  <w:style w:type="paragraph" w:customStyle="1" w:styleId="93010">
    <w:name w:val="样式 930 10 磅"/>
    <w:rsid w:val="0095654A"/>
    <w:pPr>
      <w:widowControl w:val="0"/>
      <w:jc w:val="both"/>
    </w:pPr>
    <w:rPr>
      <w:kern w:val="2"/>
      <w:sz w:val="21"/>
      <w:szCs w:val="24"/>
    </w:rPr>
  </w:style>
  <w:style w:type="paragraph" w:customStyle="1" w:styleId="93110">
    <w:name w:val="样式 931 10 磅"/>
    <w:rsid w:val="0095654A"/>
    <w:pPr>
      <w:widowControl w:val="0"/>
      <w:jc w:val="both"/>
    </w:pPr>
    <w:rPr>
      <w:kern w:val="2"/>
      <w:sz w:val="21"/>
      <w:szCs w:val="24"/>
    </w:rPr>
  </w:style>
  <w:style w:type="paragraph" w:customStyle="1" w:styleId="93210">
    <w:name w:val="样式 932 10 磅"/>
    <w:rsid w:val="0095654A"/>
    <w:pPr>
      <w:widowControl w:val="0"/>
      <w:jc w:val="both"/>
    </w:pPr>
    <w:rPr>
      <w:kern w:val="2"/>
      <w:sz w:val="21"/>
      <w:szCs w:val="24"/>
    </w:rPr>
  </w:style>
  <w:style w:type="paragraph" w:customStyle="1" w:styleId="93310">
    <w:name w:val="样式 933 10 磅"/>
    <w:rsid w:val="0095654A"/>
    <w:pPr>
      <w:widowControl w:val="0"/>
      <w:jc w:val="both"/>
    </w:pPr>
    <w:rPr>
      <w:kern w:val="2"/>
      <w:sz w:val="21"/>
      <w:szCs w:val="24"/>
    </w:rPr>
  </w:style>
  <w:style w:type="paragraph" w:customStyle="1" w:styleId="93410">
    <w:name w:val="样式 934 10 磅"/>
    <w:rsid w:val="0095654A"/>
    <w:pPr>
      <w:widowControl w:val="0"/>
      <w:jc w:val="both"/>
    </w:pPr>
    <w:rPr>
      <w:kern w:val="2"/>
      <w:sz w:val="21"/>
      <w:szCs w:val="24"/>
    </w:rPr>
  </w:style>
  <w:style w:type="paragraph" w:customStyle="1" w:styleId="93510">
    <w:name w:val="样式 935 10 磅"/>
    <w:rsid w:val="0095654A"/>
    <w:pPr>
      <w:widowControl w:val="0"/>
      <w:jc w:val="both"/>
    </w:pPr>
    <w:rPr>
      <w:kern w:val="2"/>
      <w:sz w:val="21"/>
      <w:szCs w:val="24"/>
    </w:rPr>
  </w:style>
  <w:style w:type="paragraph" w:customStyle="1" w:styleId="93610">
    <w:name w:val="样式 936 10 磅"/>
    <w:rsid w:val="0095654A"/>
    <w:pPr>
      <w:widowControl w:val="0"/>
      <w:jc w:val="both"/>
    </w:pPr>
    <w:rPr>
      <w:kern w:val="2"/>
      <w:sz w:val="21"/>
      <w:szCs w:val="24"/>
    </w:rPr>
  </w:style>
  <w:style w:type="paragraph" w:customStyle="1" w:styleId="93710">
    <w:name w:val="样式 937 10 磅"/>
    <w:rsid w:val="0095654A"/>
    <w:pPr>
      <w:widowControl w:val="0"/>
      <w:jc w:val="both"/>
    </w:pPr>
    <w:rPr>
      <w:kern w:val="2"/>
      <w:sz w:val="21"/>
      <w:szCs w:val="24"/>
    </w:rPr>
  </w:style>
  <w:style w:type="paragraph" w:customStyle="1" w:styleId="93810">
    <w:name w:val="样式 938 10 磅"/>
    <w:rsid w:val="0095654A"/>
    <w:pPr>
      <w:widowControl w:val="0"/>
      <w:jc w:val="both"/>
    </w:pPr>
    <w:rPr>
      <w:kern w:val="2"/>
      <w:sz w:val="21"/>
      <w:szCs w:val="24"/>
    </w:rPr>
  </w:style>
  <w:style w:type="paragraph" w:customStyle="1" w:styleId="93910">
    <w:name w:val="样式 939 10 磅"/>
    <w:rsid w:val="0095654A"/>
    <w:pPr>
      <w:widowControl w:val="0"/>
      <w:jc w:val="both"/>
    </w:pPr>
    <w:rPr>
      <w:kern w:val="2"/>
      <w:sz w:val="21"/>
      <w:szCs w:val="24"/>
    </w:rPr>
  </w:style>
  <w:style w:type="paragraph" w:customStyle="1" w:styleId="94010">
    <w:name w:val="样式 940 10 磅"/>
    <w:rsid w:val="0095654A"/>
    <w:pPr>
      <w:widowControl w:val="0"/>
      <w:jc w:val="both"/>
    </w:pPr>
    <w:rPr>
      <w:kern w:val="2"/>
      <w:sz w:val="21"/>
      <w:szCs w:val="24"/>
    </w:rPr>
  </w:style>
  <w:style w:type="paragraph" w:customStyle="1" w:styleId="94110">
    <w:name w:val="样式 941 10 磅"/>
    <w:rsid w:val="0095654A"/>
    <w:pPr>
      <w:widowControl w:val="0"/>
      <w:jc w:val="both"/>
    </w:pPr>
    <w:rPr>
      <w:kern w:val="2"/>
      <w:sz w:val="21"/>
      <w:szCs w:val="24"/>
    </w:rPr>
  </w:style>
  <w:style w:type="paragraph" w:customStyle="1" w:styleId="94210">
    <w:name w:val="样式 942 10 磅"/>
    <w:rsid w:val="0095654A"/>
    <w:pPr>
      <w:widowControl w:val="0"/>
      <w:jc w:val="both"/>
    </w:pPr>
    <w:rPr>
      <w:kern w:val="2"/>
      <w:sz w:val="21"/>
      <w:szCs w:val="24"/>
    </w:rPr>
  </w:style>
  <w:style w:type="paragraph" w:customStyle="1" w:styleId="94310">
    <w:name w:val="样式 943 10 磅"/>
    <w:rsid w:val="0095654A"/>
    <w:pPr>
      <w:widowControl w:val="0"/>
      <w:jc w:val="both"/>
    </w:pPr>
    <w:rPr>
      <w:kern w:val="2"/>
      <w:sz w:val="21"/>
      <w:szCs w:val="24"/>
    </w:rPr>
  </w:style>
  <w:style w:type="paragraph" w:customStyle="1" w:styleId="94410">
    <w:name w:val="样式 944 10 磅"/>
    <w:rsid w:val="0095654A"/>
    <w:pPr>
      <w:widowControl w:val="0"/>
      <w:jc w:val="both"/>
    </w:pPr>
    <w:rPr>
      <w:kern w:val="2"/>
      <w:sz w:val="21"/>
      <w:szCs w:val="24"/>
    </w:rPr>
  </w:style>
  <w:style w:type="paragraph" w:customStyle="1" w:styleId="94510">
    <w:name w:val="样式 945 10 磅"/>
    <w:rsid w:val="0095654A"/>
    <w:pPr>
      <w:widowControl w:val="0"/>
      <w:jc w:val="both"/>
    </w:pPr>
    <w:rPr>
      <w:kern w:val="2"/>
      <w:sz w:val="21"/>
      <w:szCs w:val="24"/>
    </w:rPr>
  </w:style>
  <w:style w:type="paragraph" w:customStyle="1" w:styleId="94610">
    <w:name w:val="样式 946 10 磅"/>
    <w:rsid w:val="0095654A"/>
    <w:pPr>
      <w:widowControl w:val="0"/>
      <w:jc w:val="both"/>
    </w:pPr>
    <w:rPr>
      <w:kern w:val="2"/>
      <w:sz w:val="21"/>
      <w:szCs w:val="24"/>
    </w:rPr>
  </w:style>
  <w:style w:type="paragraph" w:customStyle="1" w:styleId="94710">
    <w:name w:val="样式 947 10 磅"/>
    <w:rsid w:val="0095654A"/>
    <w:pPr>
      <w:widowControl w:val="0"/>
      <w:jc w:val="both"/>
    </w:pPr>
    <w:rPr>
      <w:kern w:val="2"/>
      <w:sz w:val="21"/>
      <w:szCs w:val="24"/>
    </w:rPr>
  </w:style>
  <w:style w:type="paragraph" w:customStyle="1" w:styleId="94810">
    <w:name w:val="样式 948 10 磅"/>
    <w:rsid w:val="0095654A"/>
    <w:pPr>
      <w:widowControl w:val="0"/>
      <w:jc w:val="both"/>
    </w:pPr>
    <w:rPr>
      <w:kern w:val="2"/>
      <w:sz w:val="21"/>
      <w:szCs w:val="24"/>
    </w:rPr>
  </w:style>
  <w:style w:type="paragraph" w:customStyle="1" w:styleId="94910">
    <w:name w:val="样式 949 10 磅"/>
    <w:rsid w:val="0095654A"/>
    <w:pPr>
      <w:widowControl w:val="0"/>
      <w:jc w:val="both"/>
    </w:pPr>
    <w:rPr>
      <w:kern w:val="2"/>
      <w:sz w:val="21"/>
      <w:szCs w:val="24"/>
    </w:rPr>
  </w:style>
  <w:style w:type="paragraph" w:customStyle="1" w:styleId="95010">
    <w:name w:val="样式 950 10 磅"/>
    <w:rsid w:val="0095654A"/>
    <w:pPr>
      <w:widowControl w:val="0"/>
      <w:jc w:val="both"/>
    </w:pPr>
    <w:rPr>
      <w:kern w:val="2"/>
      <w:sz w:val="21"/>
      <w:szCs w:val="24"/>
    </w:rPr>
  </w:style>
  <w:style w:type="paragraph" w:customStyle="1" w:styleId="95110">
    <w:name w:val="样式 951 10 磅"/>
    <w:rsid w:val="0095654A"/>
    <w:pPr>
      <w:widowControl w:val="0"/>
      <w:jc w:val="both"/>
    </w:pPr>
    <w:rPr>
      <w:kern w:val="2"/>
      <w:sz w:val="21"/>
      <w:szCs w:val="24"/>
    </w:rPr>
  </w:style>
  <w:style w:type="paragraph" w:customStyle="1" w:styleId="95210">
    <w:name w:val="样式 952 10 磅"/>
    <w:rsid w:val="0095654A"/>
    <w:pPr>
      <w:widowControl w:val="0"/>
      <w:jc w:val="both"/>
    </w:pPr>
    <w:rPr>
      <w:kern w:val="2"/>
      <w:sz w:val="21"/>
      <w:szCs w:val="24"/>
    </w:rPr>
  </w:style>
  <w:style w:type="paragraph" w:customStyle="1" w:styleId="95310">
    <w:name w:val="样式 953 10 磅"/>
    <w:rsid w:val="0095654A"/>
    <w:pPr>
      <w:widowControl w:val="0"/>
      <w:jc w:val="both"/>
    </w:pPr>
    <w:rPr>
      <w:kern w:val="2"/>
      <w:sz w:val="21"/>
      <w:szCs w:val="24"/>
    </w:rPr>
  </w:style>
  <w:style w:type="paragraph" w:customStyle="1" w:styleId="95410">
    <w:name w:val="样式 954 10 磅"/>
    <w:rsid w:val="0095654A"/>
    <w:pPr>
      <w:widowControl w:val="0"/>
      <w:jc w:val="both"/>
    </w:pPr>
    <w:rPr>
      <w:kern w:val="2"/>
      <w:sz w:val="21"/>
      <w:szCs w:val="24"/>
    </w:rPr>
  </w:style>
  <w:style w:type="paragraph" w:customStyle="1" w:styleId="95510">
    <w:name w:val="样式 955 10 磅"/>
    <w:rsid w:val="0095654A"/>
    <w:pPr>
      <w:widowControl w:val="0"/>
      <w:jc w:val="both"/>
    </w:pPr>
    <w:rPr>
      <w:kern w:val="2"/>
      <w:sz w:val="21"/>
      <w:szCs w:val="24"/>
    </w:rPr>
  </w:style>
  <w:style w:type="paragraph" w:customStyle="1" w:styleId="95610">
    <w:name w:val="样式 956 10 磅"/>
    <w:rsid w:val="0095654A"/>
    <w:pPr>
      <w:widowControl w:val="0"/>
      <w:jc w:val="both"/>
    </w:pPr>
    <w:rPr>
      <w:kern w:val="2"/>
      <w:sz w:val="21"/>
      <w:szCs w:val="24"/>
    </w:rPr>
  </w:style>
  <w:style w:type="paragraph" w:customStyle="1" w:styleId="95710">
    <w:name w:val="样式 957 10 磅"/>
    <w:rsid w:val="0095654A"/>
    <w:pPr>
      <w:widowControl w:val="0"/>
      <w:jc w:val="both"/>
    </w:pPr>
    <w:rPr>
      <w:kern w:val="2"/>
      <w:sz w:val="21"/>
      <w:szCs w:val="24"/>
    </w:rPr>
  </w:style>
  <w:style w:type="paragraph" w:customStyle="1" w:styleId="95810">
    <w:name w:val="样式 958 10 磅"/>
    <w:rsid w:val="0095654A"/>
    <w:pPr>
      <w:widowControl w:val="0"/>
      <w:jc w:val="both"/>
    </w:pPr>
    <w:rPr>
      <w:kern w:val="2"/>
      <w:sz w:val="21"/>
      <w:szCs w:val="24"/>
    </w:rPr>
  </w:style>
  <w:style w:type="paragraph" w:customStyle="1" w:styleId="95910">
    <w:name w:val="样式 959 10 磅"/>
    <w:rsid w:val="0095654A"/>
    <w:pPr>
      <w:widowControl w:val="0"/>
      <w:jc w:val="both"/>
    </w:pPr>
    <w:rPr>
      <w:kern w:val="2"/>
      <w:sz w:val="21"/>
      <w:szCs w:val="24"/>
    </w:rPr>
  </w:style>
  <w:style w:type="paragraph" w:customStyle="1" w:styleId="96010">
    <w:name w:val="样式 960 10 磅"/>
    <w:rsid w:val="0095654A"/>
    <w:pPr>
      <w:widowControl w:val="0"/>
      <w:jc w:val="both"/>
    </w:pPr>
    <w:rPr>
      <w:kern w:val="2"/>
      <w:sz w:val="21"/>
      <w:szCs w:val="24"/>
    </w:rPr>
  </w:style>
  <w:style w:type="paragraph" w:customStyle="1" w:styleId="96110">
    <w:name w:val="样式 961 10 磅"/>
    <w:rsid w:val="0095654A"/>
    <w:pPr>
      <w:widowControl w:val="0"/>
      <w:jc w:val="both"/>
    </w:pPr>
    <w:rPr>
      <w:kern w:val="2"/>
      <w:sz w:val="21"/>
      <w:szCs w:val="24"/>
    </w:rPr>
  </w:style>
  <w:style w:type="paragraph" w:customStyle="1" w:styleId="96210">
    <w:name w:val="样式 962 10 磅"/>
    <w:rsid w:val="0095654A"/>
    <w:pPr>
      <w:widowControl w:val="0"/>
      <w:jc w:val="both"/>
    </w:pPr>
    <w:rPr>
      <w:kern w:val="2"/>
      <w:sz w:val="21"/>
      <w:szCs w:val="24"/>
    </w:rPr>
  </w:style>
  <w:style w:type="paragraph" w:customStyle="1" w:styleId="96310">
    <w:name w:val="样式 963 10 磅"/>
    <w:rsid w:val="0095654A"/>
    <w:pPr>
      <w:widowControl w:val="0"/>
      <w:jc w:val="both"/>
    </w:pPr>
    <w:rPr>
      <w:kern w:val="2"/>
      <w:sz w:val="21"/>
      <w:szCs w:val="24"/>
    </w:rPr>
  </w:style>
  <w:style w:type="paragraph" w:customStyle="1" w:styleId="96410">
    <w:name w:val="样式 964 10 磅"/>
    <w:rsid w:val="0095654A"/>
    <w:pPr>
      <w:widowControl w:val="0"/>
      <w:jc w:val="both"/>
    </w:pPr>
    <w:rPr>
      <w:kern w:val="2"/>
      <w:sz w:val="21"/>
      <w:szCs w:val="24"/>
    </w:rPr>
  </w:style>
  <w:style w:type="paragraph" w:customStyle="1" w:styleId="96510">
    <w:name w:val="样式 965 10 磅"/>
    <w:rsid w:val="0095654A"/>
    <w:pPr>
      <w:widowControl w:val="0"/>
      <w:jc w:val="both"/>
    </w:pPr>
    <w:rPr>
      <w:kern w:val="2"/>
      <w:sz w:val="21"/>
      <w:szCs w:val="24"/>
    </w:rPr>
  </w:style>
  <w:style w:type="paragraph" w:customStyle="1" w:styleId="96610">
    <w:name w:val="样式 966 10 磅"/>
    <w:rsid w:val="0095654A"/>
    <w:pPr>
      <w:widowControl w:val="0"/>
      <w:jc w:val="both"/>
    </w:pPr>
    <w:rPr>
      <w:kern w:val="2"/>
      <w:sz w:val="21"/>
      <w:szCs w:val="24"/>
    </w:rPr>
  </w:style>
  <w:style w:type="paragraph" w:customStyle="1" w:styleId="96710">
    <w:name w:val="样式 967 10 磅"/>
    <w:rsid w:val="0095654A"/>
    <w:pPr>
      <w:widowControl w:val="0"/>
      <w:jc w:val="both"/>
    </w:pPr>
    <w:rPr>
      <w:kern w:val="2"/>
      <w:sz w:val="21"/>
      <w:szCs w:val="24"/>
    </w:rPr>
  </w:style>
  <w:style w:type="paragraph" w:customStyle="1" w:styleId="96810">
    <w:name w:val="样式 968 10 磅"/>
    <w:rsid w:val="0095654A"/>
    <w:pPr>
      <w:widowControl w:val="0"/>
      <w:jc w:val="both"/>
    </w:pPr>
    <w:rPr>
      <w:kern w:val="2"/>
      <w:sz w:val="21"/>
      <w:szCs w:val="24"/>
    </w:rPr>
  </w:style>
  <w:style w:type="paragraph" w:customStyle="1" w:styleId="96910">
    <w:name w:val="样式 969 10 磅"/>
    <w:rsid w:val="0095654A"/>
    <w:pPr>
      <w:widowControl w:val="0"/>
      <w:jc w:val="both"/>
    </w:pPr>
    <w:rPr>
      <w:kern w:val="2"/>
      <w:sz w:val="21"/>
      <w:szCs w:val="24"/>
    </w:rPr>
  </w:style>
  <w:style w:type="paragraph" w:customStyle="1" w:styleId="97010">
    <w:name w:val="样式 970 10 磅"/>
    <w:rsid w:val="0095654A"/>
    <w:pPr>
      <w:widowControl w:val="0"/>
      <w:jc w:val="both"/>
    </w:pPr>
    <w:rPr>
      <w:kern w:val="2"/>
      <w:sz w:val="21"/>
      <w:szCs w:val="24"/>
    </w:rPr>
  </w:style>
  <w:style w:type="paragraph" w:customStyle="1" w:styleId="97110">
    <w:name w:val="样式 971 10 磅"/>
    <w:rsid w:val="0095654A"/>
    <w:pPr>
      <w:widowControl w:val="0"/>
      <w:jc w:val="both"/>
    </w:pPr>
    <w:rPr>
      <w:kern w:val="2"/>
      <w:sz w:val="21"/>
      <w:szCs w:val="24"/>
    </w:rPr>
  </w:style>
  <w:style w:type="paragraph" w:customStyle="1" w:styleId="97210">
    <w:name w:val="样式 972 10 磅"/>
    <w:rsid w:val="0095654A"/>
    <w:pPr>
      <w:widowControl w:val="0"/>
      <w:jc w:val="both"/>
    </w:pPr>
    <w:rPr>
      <w:kern w:val="2"/>
      <w:sz w:val="21"/>
      <w:szCs w:val="24"/>
    </w:rPr>
  </w:style>
  <w:style w:type="paragraph" w:customStyle="1" w:styleId="97310">
    <w:name w:val="样式 973 10 磅"/>
    <w:rsid w:val="0095654A"/>
    <w:pPr>
      <w:widowControl w:val="0"/>
      <w:jc w:val="both"/>
    </w:pPr>
    <w:rPr>
      <w:kern w:val="2"/>
      <w:sz w:val="21"/>
      <w:szCs w:val="24"/>
    </w:rPr>
  </w:style>
  <w:style w:type="paragraph" w:customStyle="1" w:styleId="97410">
    <w:name w:val="样式 974 10 磅"/>
    <w:rsid w:val="0095654A"/>
    <w:pPr>
      <w:widowControl w:val="0"/>
      <w:jc w:val="both"/>
    </w:pPr>
    <w:rPr>
      <w:kern w:val="2"/>
      <w:sz w:val="21"/>
      <w:szCs w:val="24"/>
    </w:rPr>
  </w:style>
  <w:style w:type="paragraph" w:customStyle="1" w:styleId="97510">
    <w:name w:val="样式 975 10 磅"/>
    <w:rsid w:val="0095654A"/>
    <w:pPr>
      <w:widowControl w:val="0"/>
      <w:jc w:val="both"/>
    </w:pPr>
    <w:rPr>
      <w:kern w:val="2"/>
      <w:sz w:val="21"/>
      <w:szCs w:val="24"/>
    </w:rPr>
  </w:style>
  <w:style w:type="paragraph" w:customStyle="1" w:styleId="97610">
    <w:name w:val="样式 976 10 磅"/>
    <w:rsid w:val="0095654A"/>
    <w:pPr>
      <w:widowControl w:val="0"/>
      <w:jc w:val="both"/>
    </w:pPr>
    <w:rPr>
      <w:kern w:val="2"/>
      <w:sz w:val="21"/>
      <w:szCs w:val="24"/>
    </w:rPr>
  </w:style>
  <w:style w:type="paragraph" w:customStyle="1" w:styleId="97710">
    <w:name w:val="样式 977 10 磅"/>
    <w:rsid w:val="0095654A"/>
    <w:pPr>
      <w:widowControl w:val="0"/>
      <w:jc w:val="both"/>
    </w:pPr>
    <w:rPr>
      <w:kern w:val="2"/>
      <w:sz w:val="21"/>
      <w:szCs w:val="24"/>
    </w:rPr>
  </w:style>
  <w:style w:type="paragraph" w:customStyle="1" w:styleId="97810">
    <w:name w:val="样式 978 10 磅"/>
    <w:rsid w:val="0095654A"/>
    <w:pPr>
      <w:widowControl w:val="0"/>
      <w:jc w:val="both"/>
    </w:pPr>
    <w:rPr>
      <w:kern w:val="2"/>
      <w:sz w:val="21"/>
      <w:szCs w:val="24"/>
    </w:rPr>
  </w:style>
  <w:style w:type="paragraph" w:customStyle="1" w:styleId="97910">
    <w:name w:val="样式 979 10 磅"/>
    <w:rsid w:val="0095654A"/>
    <w:pPr>
      <w:widowControl w:val="0"/>
      <w:jc w:val="both"/>
    </w:pPr>
    <w:rPr>
      <w:kern w:val="2"/>
      <w:sz w:val="21"/>
      <w:szCs w:val="24"/>
    </w:rPr>
  </w:style>
  <w:style w:type="paragraph" w:customStyle="1" w:styleId="98010">
    <w:name w:val="样式 980 10 磅"/>
    <w:rsid w:val="0095654A"/>
    <w:pPr>
      <w:widowControl w:val="0"/>
      <w:jc w:val="both"/>
    </w:pPr>
    <w:rPr>
      <w:kern w:val="2"/>
      <w:sz w:val="21"/>
      <w:szCs w:val="24"/>
    </w:rPr>
  </w:style>
  <w:style w:type="paragraph" w:customStyle="1" w:styleId="98110">
    <w:name w:val="样式 981 10 磅"/>
    <w:rsid w:val="0095654A"/>
    <w:pPr>
      <w:widowControl w:val="0"/>
      <w:jc w:val="both"/>
    </w:pPr>
    <w:rPr>
      <w:kern w:val="2"/>
      <w:sz w:val="21"/>
      <w:szCs w:val="24"/>
    </w:rPr>
  </w:style>
  <w:style w:type="paragraph" w:customStyle="1" w:styleId="98210">
    <w:name w:val="样式 982 10 磅"/>
    <w:rsid w:val="0095654A"/>
    <w:pPr>
      <w:widowControl w:val="0"/>
      <w:jc w:val="both"/>
    </w:pPr>
    <w:rPr>
      <w:kern w:val="2"/>
      <w:sz w:val="21"/>
      <w:szCs w:val="24"/>
    </w:rPr>
  </w:style>
  <w:style w:type="paragraph" w:customStyle="1" w:styleId="98310">
    <w:name w:val="样式 983 10 磅"/>
    <w:rsid w:val="0095654A"/>
    <w:pPr>
      <w:widowControl w:val="0"/>
      <w:jc w:val="both"/>
    </w:pPr>
    <w:rPr>
      <w:kern w:val="2"/>
      <w:sz w:val="21"/>
      <w:szCs w:val="24"/>
    </w:rPr>
  </w:style>
  <w:style w:type="paragraph" w:customStyle="1" w:styleId="98410">
    <w:name w:val="样式 984 10 磅"/>
    <w:rsid w:val="0095654A"/>
    <w:pPr>
      <w:widowControl w:val="0"/>
      <w:jc w:val="both"/>
    </w:pPr>
    <w:rPr>
      <w:kern w:val="2"/>
      <w:sz w:val="21"/>
      <w:szCs w:val="24"/>
    </w:rPr>
  </w:style>
  <w:style w:type="paragraph" w:customStyle="1" w:styleId="98510">
    <w:name w:val="样式 985 10 磅"/>
    <w:rsid w:val="0095654A"/>
    <w:pPr>
      <w:widowControl w:val="0"/>
      <w:jc w:val="both"/>
    </w:pPr>
    <w:rPr>
      <w:kern w:val="2"/>
      <w:sz w:val="21"/>
      <w:szCs w:val="24"/>
    </w:rPr>
  </w:style>
  <w:style w:type="paragraph" w:customStyle="1" w:styleId="98610">
    <w:name w:val="样式 986 10 磅"/>
    <w:rsid w:val="0095654A"/>
    <w:pPr>
      <w:widowControl w:val="0"/>
      <w:jc w:val="both"/>
    </w:pPr>
    <w:rPr>
      <w:kern w:val="2"/>
      <w:sz w:val="21"/>
      <w:szCs w:val="24"/>
    </w:rPr>
  </w:style>
  <w:style w:type="paragraph" w:customStyle="1" w:styleId="98710">
    <w:name w:val="样式 987 10 磅"/>
    <w:rsid w:val="0095654A"/>
    <w:pPr>
      <w:widowControl w:val="0"/>
      <w:jc w:val="both"/>
    </w:pPr>
    <w:rPr>
      <w:kern w:val="2"/>
      <w:sz w:val="21"/>
      <w:szCs w:val="24"/>
    </w:rPr>
  </w:style>
  <w:style w:type="paragraph" w:customStyle="1" w:styleId="98810">
    <w:name w:val="样式 988 10 磅"/>
    <w:rsid w:val="0095654A"/>
    <w:pPr>
      <w:widowControl w:val="0"/>
      <w:jc w:val="both"/>
    </w:pPr>
    <w:rPr>
      <w:kern w:val="2"/>
      <w:sz w:val="21"/>
      <w:szCs w:val="24"/>
    </w:rPr>
  </w:style>
  <w:style w:type="paragraph" w:customStyle="1" w:styleId="98910">
    <w:name w:val="样式 989 10 磅"/>
    <w:rsid w:val="0095654A"/>
    <w:pPr>
      <w:widowControl w:val="0"/>
      <w:jc w:val="both"/>
    </w:pPr>
    <w:rPr>
      <w:kern w:val="2"/>
      <w:sz w:val="21"/>
      <w:szCs w:val="24"/>
    </w:rPr>
  </w:style>
  <w:style w:type="paragraph" w:customStyle="1" w:styleId="99010">
    <w:name w:val="样式 990 10 磅"/>
    <w:rsid w:val="0095654A"/>
    <w:pPr>
      <w:widowControl w:val="0"/>
      <w:jc w:val="both"/>
    </w:pPr>
    <w:rPr>
      <w:kern w:val="2"/>
      <w:sz w:val="21"/>
      <w:szCs w:val="24"/>
    </w:rPr>
  </w:style>
  <w:style w:type="paragraph" w:customStyle="1" w:styleId="99110">
    <w:name w:val="样式 991 10 磅"/>
    <w:rsid w:val="0095654A"/>
    <w:pPr>
      <w:widowControl w:val="0"/>
      <w:jc w:val="both"/>
    </w:pPr>
    <w:rPr>
      <w:kern w:val="2"/>
      <w:sz w:val="21"/>
      <w:szCs w:val="24"/>
    </w:rPr>
  </w:style>
  <w:style w:type="paragraph" w:customStyle="1" w:styleId="99210">
    <w:name w:val="样式 992 10 磅"/>
    <w:rsid w:val="0095654A"/>
    <w:pPr>
      <w:widowControl w:val="0"/>
      <w:jc w:val="both"/>
    </w:pPr>
    <w:rPr>
      <w:kern w:val="2"/>
      <w:sz w:val="21"/>
      <w:szCs w:val="24"/>
    </w:rPr>
  </w:style>
  <w:style w:type="paragraph" w:customStyle="1" w:styleId="99310">
    <w:name w:val="样式 993 10 磅"/>
    <w:rsid w:val="0095654A"/>
    <w:pPr>
      <w:widowControl w:val="0"/>
      <w:jc w:val="both"/>
    </w:pPr>
    <w:rPr>
      <w:kern w:val="2"/>
      <w:sz w:val="21"/>
      <w:szCs w:val="24"/>
    </w:rPr>
  </w:style>
  <w:style w:type="paragraph" w:customStyle="1" w:styleId="99410">
    <w:name w:val="样式 994 10 磅"/>
    <w:rsid w:val="0095654A"/>
    <w:pPr>
      <w:widowControl w:val="0"/>
      <w:jc w:val="both"/>
    </w:pPr>
    <w:rPr>
      <w:kern w:val="2"/>
      <w:sz w:val="21"/>
      <w:szCs w:val="24"/>
    </w:rPr>
  </w:style>
  <w:style w:type="paragraph" w:customStyle="1" w:styleId="99510">
    <w:name w:val="样式 995 10 磅"/>
    <w:rsid w:val="0095654A"/>
    <w:pPr>
      <w:widowControl w:val="0"/>
      <w:jc w:val="both"/>
    </w:pPr>
    <w:rPr>
      <w:kern w:val="2"/>
      <w:sz w:val="21"/>
      <w:szCs w:val="24"/>
    </w:rPr>
  </w:style>
  <w:style w:type="paragraph" w:customStyle="1" w:styleId="99610">
    <w:name w:val="样式 996 10 磅"/>
    <w:rsid w:val="0095654A"/>
    <w:pPr>
      <w:widowControl w:val="0"/>
      <w:jc w:val="both"/>
    </w:pPr>
    <w:rPr>
      <w:kern w:val="2"/>
      <w:sz w:val="21"/>
      <w:szCs w:val="24"/>
    </w:rPr>
  </w:style>
  <w:style w:type="paragraph" w:customStyle="1" w:styleId="99710">
    <w:name w:val="样式 997 10 磅"/>
    <w:rsid w:val="0095654A"/>
    <w:pPr>
      <w:widowControl w:val="0"/>
      <w:jc w:val="both"/>
    </w:pPr>
    <w:rPr>
      <w:kern w:val="2"/>
      <w:sz w:val="21"/>
      <w:szCs w:val="24"/>
    </w:rPr>
  </w:style>
  <w:style w:type="paragraph" w:customStyle="1" w:styleId="99810">
    <w:name w:val="样式 998 10 磅"/>
    <w:rsid w:val="0095654A"/>
    <w:pPr>
      <w:widowControl w:val="0"/>
      <w:jc w:val="both"/>
    </w:pPr>
    <w:rPr>
      <w:kern w:val="2"/>
      <w:sz w:val="21"/>
      <w:szCs w:val="24"/>
    </w:rPr>
  </w:style>
  <w:style w:type="paragraph" w:customStyle="1" w:styleId="99910">
    <w:name w:val="样式 999 10 磅"/>
    <w:rsid w:val="0095654A"/>
    <w:pPr>
      <w:widowControl w:val="0"/>
      <w:jc w:val="both"/>
    </w:pPr>
    <w:rPr>
      <w:kern w:val="2"/>
      <w:sz w:val="21"/>
      <w:szCs w:val="24"/>
    </w:rPr>
  </w:style>
  <w:style w:type="paragraph" w:customStyle="1" w:styleId="100010">
    <w:name w:val="样式 1000 10 磅"/>
    <w:rsid w:val="0095654A"/>
    <w:pPr>
      <w:widowControl w:val="0"/>
      <w:jc w:val="both"/>
    </w:pPr>
    <w:rPr>
      <w:kern w:val="2"/>
      <w:sz w:val="21"/>
      <w:szCs w:val="24"/>
    </w:rPr>
  </w:style>
  <w:style w:type="paragraph" w:customStyle="1" w:styleId="100110">
    <w:name w:val="样式 1001 10 磅"/>
    <w:rsid w:val="0095654A"/>
    <w:pPr>
      <w:widowControl w:val="0"/>
      <w:jc w:val="both"/>
    </w:pPr>
    <w:rPr>
      <w:kern w:val="2"/>
      <w:sz w:val="21"/>
      <w:szCs w:val="24"/>
    </w:rPr>
  </w:style>
  <w:style w:type="paragraph" w:customStyle="1" w:styleId="100210">
    <w:name w:val="样式 1002 10 磅"/>
    <w:rsid w:val="0095654A"/>
    <w:pPr>
      <w:widowControl w:val="0"/>
      <w:jc w:val="both"/>
    </w:pPr>
    <w:rPr>
      <w:kern w:val="2"/>
      <w:sz w:val="21"/>
      <w:szCs w:val="24"/>
    </w:rPr>
  </w:style>
  <w:style w:type="paragraph" w:customStyle="1" w:styleId="100310">
    <w:name w:val="样式 1003 10 磅"/>
    <w:rsid w:val="0095654A"/>
    <w:pPr>
      <w:widowControl w:val="0"/>
      <w:jc w:val="both"/>
    </w:pPr>
    <w:rPr>
      <w:kern w:val="2"/>
      <w:sz w:val="21"/>
      <w:szCs w:val="24"/>
    </w:rPr>
  </w:style>
  <w:style w:type="paragraph" w:customStyle="1" w:styleId="100410">
    <w:name w:val="样式 1004 10 磅"/>
    <w:rsid w:val="0095654A"/>
    <w:pPr>
      <w:widowControl w:val="0"/>
      <w:jc w:val="both"/>
    </w:pPr>
    <w:rPr>
      <w:kern w:val="2"/>
      <w:sz w:val="21"/>
      <w:szCs w:val="24"/>
    </w:rPr>
  </w:style>
  <w:style w:type="paragraph" w:customStyle="1" w:styleId="100510">
    <w:name w:val="样式 1005 10 磅"/>
    <w:rsid w:val="0095654A"/>
    <w:pPr>
      <w:widowControl w:val="0"/>
      <w:jc w:val="both"/>
    </w:pPr>
    <w:rPr>
      <w:kern w:val="2"/>
      <w:sz w:val="21"/>
      <w:szCs w:val="24"/>
    </w:rPr>
  </w:style>
  <w:style w:type="paragraph" w:customStyle="1" w:styleId="100610">
    <w:name w:val="样式 1006 10 磅"/>
    <w:rsid w:val="0095654A"/>
    <w:pPr>
      <w:widowControl w:val="0"/>
      <w:jc w:val="both"/>
    </w:pPr>
    <w:rPr>
      <w:kern w:val="2"/>
      <w:sz w:val="21"/>
      <w:szCs w:val="24"/>
    </w:rPr>
  </w:style>
  <w:style w:type="paragraph" w:customStyle="1" w:styleId="100710">
    <w:name w:val="样式 1007 10 磅"/>
    <w:rsid w:val="0095654A"/>
    <w:pPr>
      <w:widowControl w:val="0"/>
      <w:jc w:val="both"/>
    </w:pPr>
    <w:rPr>
      <w:kern w:val="2"/>
      <w:sz w:val="21"/>
      <w:szCs w:val="24"/>
    </w:rPr>
  </w:style>
  <w:style w:type="paragraph" w:customStyle="1" w:styleId="100810">
    <w:name w:val="样式 1008 10 磅"/>
    <w:rsid w:val="0095654A"/>
    <w:pPr>
      <w:widowControl w:val="0"/>
      <w:jc w:val="both"/>
    </w:pPr>
    <w:rPr>
      <w:kern w:val="2"/>
      <w:sz w:val="21"/>
      <w:szCs w:val="24"/>
    </w:rPr>
  </w:style>
  <w:style w:type="paragraph" w:customStyle="1" w:styleId="100910">
    <w:name w:val="样式 1009 10 磅"/>
    <w:rsid w:val="0095654A"/>
    <w:pPr>
      <w:widowControl w:val="0"/>
      <w:jc w:val="both"/>
    </w:pPr>
    <w:rPr>
      <w:kern w:val="2"/>
      <w:sz w:val="21"/>
      <w:szCs w:val="24"/>
    </w:rPr>
  </w:style>
  <w:style w:type="paragraph" w:customStyle="1" w:styleId="101010">
    <w:name w:val="样式 1010 10 磅"/>
    <w:rsid w:val="0095654A"/>
    <w:pPr>
      <w:widowControl w:val="0"/>
      <w:jc w:val="both"/>
    </w:pPr>
    <w:rPr>
      <w:kern w:val="2"/>
      <w:sz w:val="21"/>
      <w:szCs w:val="24"/>
    </w:rPr>
  </w:style>
  <w:style w:type="paragraph" w:customStyle="1" w:styleId="101110">
    <w:name w:val="样式 1011 10 磅"/>
    <w:rsid w:val="0095654A"/>
    <w:pPr>
      <w:widowControl w:val="0"/>
      <w:jc w:val="both"/>
    </w:pPr>
    <w:rPr>
      <w:kern w:val="2"/>
      <w:sz w:val="21"/>
      <w:szCs w:val="24"/>
    </w:rPr>
  </w:style>
  <w:style w:type="paragraph" w:customStyle="1" w:styleId="101210">
    <w:name w:val="样式 1012 10 磅"/>
    <w:rsid w:val="0095654A"/>
    <w:pPr>
      <w:widowControl w:val="0"/>
      <w:jc w:val="both"/>
    </w:pPr>
    <w:rPr>
      <w:kern w:val="2"/>
      <w:sz w:val="21"/>
      <w:szCs w:val="24"/>
    </w:rPr>
  </w:style>
  <w:style w:type="paragraph" w:customStyle="1" w:styleId="101310">
    <w:name w:val="样式 1013 10 磅"/>
    <w:rsid w:val="0095654A"/>
    <w:pPr>
      <w:widowControl w:val="0"/>
      <w:jc w:val="both"/>
    </w:pPr>
    <w:rPr>
      <w:kern w:val="2"/>
      <w:sz w:val="21"/>
      <w:szCs w:val="24"/>
    </w:rPr>
  </w:style>
  <w:style w:type="paragraph" w:customStyle="1" w:styleId="101410">
    <w:name w:val="样式 1014 10 磅"/>
    <w:rsid w:val="0095654A"/>
    <w:pPr>
      <w:widowControl w:val="0"/>
      <w:jc w:val="both"/>
    </w:pPr>
    <w:rPr>
      <w:kern w:val="2"/>
      <w:sz w:val="21"/>
      <w:szCs w:val="24"/>
    </w:rPr>
  </w:style>
  <w:style w:type="paragraph" w:customStyle="1" w:styleId="101510">
    <w:name w:val="样式 1015 10 磅"/>
    <w:rsid w:val="0095654A"/>
    <w:pPr>
      <w:widowControl w:val="0"/>
      <w:jc w:val="both"/>
    </w:pPr>
    <w:rPr>
      <w:kern w:val="2"/>
      <w:sz w:val="21"/>
      <w:szCs w:val="24"/>
    </w:rPr>
  </w:style>
  <w:style w:type="paragraph" w:customStyle="1" w:styleId="101610">
    <w:name w:val="样式 1016 10 磅"/>
    <w:rsid w:val="0095654A"/>
    <w:pPr>
      <w:widowControl w:val="0"/>
      <w:jc w:val="both"/>
    </w:pPr>
    <w:rPr>
      <w:kern w:val="2"/>
      <w:sz w:val="21"/>
      <w:szCs w:val="24"/>
    </w:rPr>
  </w:style>
  <w:style w:type="paragraph" w:customStyle="1" w:styleId="101710">
    <w:name w:val="样式 1017 10 磅"/>
    <w:rsid w:val="0095654A"/>
    <w:pPr>
      <w:widowControl w:val="0"/>
      <w:jc w:val="both"/>
    </w:pPr>
    <w:rPr>
      <w:kern w:val="2"/>
      <w:sz w:val="21"/>
      <w:szCs w:val="24"/>
    </w:rPr>
  </w:style>
  <w:style w:type="paragraph" w:customStyle="1" w:styleId="101810">
    <w:name w:val="样式 1018 10 磅"/>
    <w:rsid w:val="0095654A"/>
    <w:pPr>
      <w:widowControl w:val="0"/>
      <w:jc w:val="both"/>
    </w:pPr>
    <w:rPr>
      <w:kern w:val="2"/>
      <w:sz w:val="21"/>
      <w:szCs w:val="24"/>
    </w:rPr>
  </w:style>
  <w:style w:type="paragraph" w:customStyle="1" w:styleId="101910">
    <w:name w:val="样式 1019 10 磅"/>
    <w:rsid w:val="0095654A"/>
    <w:pPr>
      <w:widowControl w:val="0"/>
      <w:jc w:val="both"/>
    </w:pPr>
    <w:rPr>
      <w:kern w:val="2"/>
      <w:sz w:val="21"/>
      <w:szCs w:val="24"/>
    </w:rPr>
  </w:style>
  <w:style w:type="paragraph" w:customStyle="1" w:styleId="102010">
    <w:name w:val="样式 1020 10 磅"/>
    <w:rsid w:val="0095654A"/>
    <w:pPr>
      <w:widowControl w:val="0"/>
      <w:jc w:val="both"/>
    </w:pPr>
    <w:rPr>
      <w:kern w:val="2"/>
      <w:sz w:val="21"/>
      <w:szCs w:val="24"/>
    </w:rPr>
  </w:style>
  <w:style w:type="paragraph" w:customStyle="1" w:styleId="102110">
    <w:name w:val="样式 1021 10 磅"/>
    <w:rsid w:val="0095654A"/>
    <w:pPr>
      <w:widowControl w:val="0"/>
      <w:jc w:val="both"/>
    </w:pPr>
    <w:rPr>
      <w:kern w:val="2"/>
      <w:sz w:val="21"/>
      <w:szCs w:val="24"/>
    </w:rPr>
  </w:style>
  <w:style w:type="paragraph" w:customStyle="1" w:styleId="102210">
    <w:name w:val="样式 1022 10 磅"/>
    <w:rsid w:val="0095654A"/>
    <w:pPr>
      <w:widowControl w:val="0"/>
      <w:jc w:val="both"/>
    </w:pPr>
    <w:rPr>
      <w:kern w:val="2"/>
      <w:sz w:val="21"/>
      <w:szCs w:val="24"/>
    </w:rPr>
  </w:style>
  <w:style w:type="paragraph" w:customStyle="1" w:styleId="102310">
    <w:name w:val="样式 1023 10 磅"/>
    <w:rsid w:val="0095654A"/>
    <w:pPr>
      <w:widowControl w:val="0"/>
      <w:jc w:val="both"/>
    </w:pPr>
    <w:rPr>
      <w:kern w:val="2"/>
      <w:sz w:val="21"/>
      <w:szCs w:val="24"/>
    </w:rPr>
  </w:style>
  <w:style w:type="paragraph" w:customStyle="1" w:styleId="102410">
    <w:name w:val="样式 1024 10 磅"/>
    <w:rsid w:val="0095654A"/>
    <w:pPr>
      <w:widowControl w:val="0"/>
      <w:jc w:val="both"/>
    </w:pPr>
    <w:rPr>
      <w:kern w:val="2"/>
      <w:sz w:val="21"/>
      <w:szCs w:val="24"/>
    </w:rPr>
  </w:style>
  <w:style w:type="paragraph" w:customStyle="1" w:styleId="102510">
    <w:name w:val="样式 1025 10 磅"/>
    <w:rsid w:val="0095654A"/>
    <w:pPr>
      <w:widowControl w:val="0"/>
      <w:jc w:val="both"/>
    </w:pPr>
    <w:rPr>
      <w:kern w:val="2"/>
      <w:sz w:val="21"/>
      <w:szCs w:val="24"/>
    </w:rPr>
  </w:style>
  <w:style w:type="paragraph" w:customStyle="1" w:styleId="102610">
    <w:name w:val="样式 1026 10 磅"/>
    <w:rsid w:val="0095654A"/>
    <w:pPr>
      <w:widowControl w:val="0"/>
      <w:jc w:val="both"/>
    </w:pPr>
    <w:rPr>
      <w:kern w:val="2"/>
      <w:sz w:val="21"/>
      <w:szCs w:val="24"/>
    </w:rPr>
  </w:style>
  <w:style w:type="paragraph" w:customStyle="1" w:styleId="102710">
    <w:name w:val="样式 1027 10 磅"/>
    <w:rsid w:val="0095654A"/>
    <w:pPr>
      <w:widowControl w:val="0"/>
      <w:jc w:val="both"/>
    </w:pPr>
    <w:rPr>
      <w:kern w:val="2"/>
      <w:sz w:val="21"/>
      <w:szCs w:val="24"/>
    </w:rPr>
  </w:style>
  <w:style w:type="paragraph" w:customStyle="1" w:styleId="102810">
    <w:name w:val="样式 1028 10 磅"/>
    <w:rsid w:val="0095654A"/>
    <w:pPr>
      <w:widowControl w:val="0"/>
      <w:jc w:val="both"/>
    </w:pPr>
    <w:rPr>
      <w:kern w:val="2"/>
      <w:sz w:val="21"/>
      <w:szCs w:val="24"/>
    </w:rPr>
  </w:style>
  <w:style w:type="paragraph" w:customStyle="1" w:styleId="102910">
    <w:name w:val="样式 1029 10 磅"/>
    <w:rsid w:val="0095654A"/>
    <w:pPr>
      <w:widowControl w:val="0"/>
      <w:jc w:val="both"/>
    </w:pPr>
    <w:rPr>
      <w:kern w:val="2"/>
      <w:sz w:val="21"/>
      <w:szCs w:val="24"/>
    </w:rPr>
  </w:style>
  <w:style w:type="paragraph" w:customStyle="1" w:styleId="103010">
    <w:name w:val="样式 1030 10 磅"/>
    <w:rsid w:val="0095654A"/>
    <w:pPr>
      <w:widowControl w:val="0"/>
      <w:jc w:val="both"/>
    </w:pPr>
    <w:rPr>
      <w:kern w:val="2"/>
      <w:sz w:val="21"/>
      <w:szCs w:val="24"/>
    </w:rPr>
  </w:style>
  <w:style w:type="paragraph" w:customStyle="1" w:styleId="103110">
    <w:name w:val="样式 1031 10 磅"/>
    <w:rsid w:val="0095654A"/>
    <w:pPr>
      <w:widowControl w:val="0"/>
      <w:jc w:val="both"/>
    </w:pPr>
    <w:rPr>
      <w:kern w:val="2"/>
      <w:sz w:val="21"/>
      <w:szCs w:val="24"/>
    </w:rPr>
  </w:style>
  <w:style w:type="paragraph" w:customStyle="1" w:styleId="103210">
    <w:name w:val="样式 1032 10 磅"/>
    <w:rsid w:val="0095654A"/>
    <w:pPr>
      <w:widowControl w:val="0"/>
      <w:jc w:val="both"/>
    </w:pPr>
    <w:rPr>
      <w:kern w:val="2"/>
      <w:sz w:val="21"/>
      <w:szCs w:val="24"/>
    </w:rPr>
  </w:style>
  <w:style w:type="paragraph" w:customStyle="1" w:styleId="103310">
    <w:name w:val="样式 1033 10 磅"/>
    <w:rsid w:val="0095654A"/>
    <w:pPr>
      <w:widowControl w:val="0"/>
      <w:jc w:val="both"/>
    </w:pPr>
    <w:rPr>
      <w:kern w:val="2"/>
      <w:sz w:val="21"/>
      <w:szCs w:val="24"/>
    </w:rPr>
  </w:style>
  <w:style w:type="paragraph" w:customStyle="1" w:styleId="103410">
    <w:name w:val="样式 1034 10 磅"/>
    <w:rsid w:val="0095654A"/>
    <w:pPr>
      <w:widowControl w:val="0"/>
      <w:jc w:val="both"/>
    </w:pPr>
    <w:rPr>
      <w:kern w:val="2"/>
      <w:sz w:val="21"/>
      <w:szCs w:val="24"/>
    </w:rPr>
  </w:style>
  <w:style w:type="paragraph" w:customStyle="1" w:styleId="103510">
    <w:name w:val="样式 1035 10 磅"/>
    <w:rsid w:val="0095654A"/>
    <w:pPr>
      <w:widowControl w:val="0"/>
      <w:jc w:val="both"/>
    </w:pPr>
    <w:rPr>
      <w:kern w:val="2"/>
      <w:sz w:val="21"/>
      <w:szCs w:val="24"/>
    </w:rPr>
  </w:style>
  <w:style w:type="paragraph" w:customStyle="1" w:styleId="103610">
    <w:name w:val="样式 1036 10 磅"/>
    <w:rsid w:val="0095654A"/>
    <w:pPr>
      <w:widowControl w:val="0"/>
      <w:jc w:val="both"/>
    </w:pPr>
    <w:rPr>
      <w:kern w:val="2"/>
      <w:sz w:val="21"/>
      <w:szCs w:val="24"/>
    </w:rPr>
  </w:style>
  <w:style w:type="paragraph" w:customStyle="1" w:styleId="103710">
    <w:name w:val="样式 1037 10 磅"/>
    <w:rsid w:val="0095654A"/>
    <w:pPr>
      <w:widowControl w:val="0"/>
      <w:jc w:val="both"/>
    </w:pPr>
    <w:rPr>
      <w:kern w:val="2"/>
      <w:sz w:val="21"/>
      <w:szCs w:val="24"/>
    </w:rPr>
  </w:style>
  <w:style w:type="paragraph" w:customStyle="1" w:styleId="103810">
    <w:name w:val="样式 1038 10 磅"/>
    <w:rsid w:val="0095654A"/>
    <w:pPr>
      <w:widowControl w:val="0"/>
      <w:jc w:val="both"/>
    </w:pPr>
    <w:rPr>
      <w:kern w:val="2"/>
      <w:sz w:val="21"/>
      <w:szCs w:val="24"/>
    </w:rPr>
  </w:style>
  <w:style w:type="paragraph" w:customStyle="1" w:styleId="103910">
    <w:name w:val="样式 1039 10 磅"/>
    <w:rsid w:val="0095654A"/>
    <w:pPr>
      <w:widowControl w:val="0"/>
      <w:jc w:val="both"/>
    </w:pPr>
    <w:rPr>
      <w:kern w:val="2"/>
      <w:sz w:val="21"/>
      <w:szCs w:val="24"/>
    </w:rPr>
  </w:style>
  <w:style w:type="paragraph" w:customStyle="1" w:styleId="104010">
    <w:name w:val="样式 1040 10 磅"/>
    <w:rsid w:val="0095654A"/>
    <w:pPr>
      <w:widowControl w:val="0"/>
      <w:jc w:val="both"/>
    </w:pPr>
    <w:rPr>
      <w:kern w:val="2"/>
      <w:sz w:val="21"/>
      <w:szCs w:val="24"/>
    </w:rPr>
  </w:style>
  <w:style w:type="paragraph" w:customStyle="1" w:styleId="104110">
    <w:name w:val="样式 1041 10 磅"/>
    <w:rsid w:val="0095654A"/>
    <w:pPr>
      <w:widowControl w:val="0"/>
      <w:jc w:val="both"/>
    </w:pPr>
    <w:rPr>
      <w:kern w:val="2"/>
      <w:sz w:val="21"/>
      <w:szCs w:val="24"/>
    </w:rPr>
  </w:style>
  <w:style w:type="paragraph" w:customStyle="1" w:styleId="104210">
    <w:name w:val="样式 1042 10 磅"/>
    <w:rsid w:val="0095654A"/>
    <w:pPr>
      <w:widowControl w:val="0"/>
      <w:jc w:val="both"/>
    </w:pPr>
    <w:rPr>
      <w:kern w:val="2"/>
      <w:sz w:val="21"/>
      <w:szCs w:val="24"/>
    </w:rPr>
  </w:style>
  <w:style w:type="paragraph" w:customStyle="1" w:styleId="104310">
    <w:name w:val="样式 1043 10 磅"/>
    <w:rsid w:val="0095654A"/>
    <w:pPr>
      <w:widowControl w:val="0"/>
      <w:jc w:val="both"/>
    </w:pPr>
    <w:rPr>
      <w:kern w:val="2"/>
      <w:sz w:val="21"/>
      <w:szCs w:val="24"/>
    </w:rPr>
  </w:style>
  <w:style w:type="paragraph" w:customStyle="1" w:styleId="104410">
    <w:name w:val="样式 1044 10 磅"/>
    <w:rsid w:val="0095654A"/>
    <w:pPr>
      <w:widowControl w:val="0"/>
      <w:jc w:val="both"/>
    </w:pPr>
    <w:rPr>
      <w:kern w:val="2"/>
      <w:sz w:val="21"/>
      <w:szCs w:val="24"/>
    </w:rPr>
  </w:style>
  <w:style w:type="paragraph" w:customStyle="1" w:styleId="104510">
    <w:name w:val="样式 1045 10 磅"/>
    <w:rsid w:val="0095654A"/>
    <w:pPr>
      <w:widowControl w:val="0"/>
      <w:jc w:val="both"/>
    </w:pPr>
    <w:rPr>
      <w:kern w:val="2"/>
      <w:sz w:val="21"/>
      <w:szCs w:val="24"/>
    </w:rPr>
  </w:style>
  <w:style w:type="paragraph" w:customStyle="1" w:styleId="104610">
    <w:name w:val="样式 1046 10 磅"/>
    <w:rsid w:val="0095654A"/>
    <w:pPr>
      <w:widowControl w:val="0"/>
      <w:jc w:val="both"/>
    </w:pPr>
    <w:rPr>
      <w:kern w:val="2"/>
      <w:sz w:val="21"/>
      <w:szCs w:val="24"/>
    </w:rPr>
  </w:style>
  <w:style w:type="paragraph" w:customStyle="1" w:styleId="104710">
    <w:name w:val="样式 1047 10 磅"/>
    <w:rsid w:val="0095654A"/>
    <w:pPr>
      <w:widowControl w:val="0"/>
      <w:jc w:val="both"/>
    </w:pPr>
    <w:rPr>
      <w:kern w:val="2"/>
      <w:sz w:val="21"/>
      <w:szCs w:val="24"/>
    </w:rPr>
  </w:style>
  <w:style w:type="paragraph" w:customStyle="1" w:styleId="104810">
    <w:name w:val="样式 1048 10 磅"/>
    <w:rsid w:val="0095654A"/>
    <w:pPr>
      <w:widowControl w:val="0"/>
      <w:jc w:val="both"/>
    </w:pPr>
    <w:rPr>
      <w:kern w:val="2"/>
      <w:sz w:val="21"/>
      <w:szCs w:val="24"/>
    </w:rPr>
  </w:style>
  <w:style w:type="paragraph" w:customStyle="1" w:styleId="104910">
    <w:name w:val="样式 1049 10 磅"/>
    <w:rsid w:val="0095654A"/>
    <w:pPr>
      <w:widowControl w:val="0"/>
      <w:jc w:val="both"/>
    </w:pPr>
    <w:rPr>
      <w:kern w:val="2"/>
      <w:sz w:val="21"/>
      <w:szCs w:val="24"/>
    </w:rPr>
  </w:style>
  <w:style w:type="paragraph" w:customStyle="1" w:styleId="105010">
    <w:name w:val="样式 1050 10 磅"/>
    <w:rsid w:val="0095654A"/>
    <w:pPr>
      <w:widowControl w:val="0"/>
      <w:jc w:val="both"/>
    </w:pPr>
    <w:rPr>
      <w:kern w:val="2"/>
      <w:sz w:val="21"/>
      <w:szCs w:val="24"/>
    </w:rPr>
  </w:style>
  <w:style w:type="paragraph" w:customStyle="1" w:styleId="105110">
    <w:name w:val="样式 1051 10 磅"/>
    <w:rsid w:val="0095654A"/>
    <w:pPr>
      <w:widowControl w:val="0"/>
      <w:jc w:val="both"/>
    </w:pPr>
    <w:rPr>
      <w:kern w:val="2"/>
      <w:sz w:val="21"/>
      <w:szCs w:val="24"/>
    </w:rPr>
  </w:style>
  <w:style w:type="paragraph" w:customStyle="1" w:styleId="105210">
    <w:name w:val="样式 1052 10 磅"/>
    <w:rsid w:val="0095654A"/>
    <w:pPr>
      <w:widowControl w:val="0"/>
      <w:jc w:val="both"/>
    </w:pPr>
    <w:rPr>
      <w:kern w:val="2"/>
      <w:sz w:val="21"/>
      <w:szCs w:val="24"/>
    </w:rPr>
  </w:style>
  <w:style w:type="paragraph" w:customStyle="1" w:styleId="105310">
    <w:name w:val="样式 1053 10 磅"/>
    <w:rsid w:val="0095654A"/>
    <w:pPr>
      <w:widowControl w:val="0"/>
      <w:jc w:val="both"/>
    </w:pPr>
    <w:rPr>
      <w:kern w:val="2"/>
      <w:sz w:val="21"/>
      <w:szCs w:val="24"/>
    </w:rPr>
  </w:style>
  <w:style w:type="paragraph" w:customStyle="1" w:styleId="105410">
    <w:name w:val="样式 1054 10 磅"/>
    <w:rsid w:val="0095654A"/>
    <w:pPr>
      <w:widowControl w:val="0"/>
      <w:jc w:val="both"/>
    </w:pPr>
    <w:rPr>
      <w:kern w:val="2"/>
      <w:sz w:val="21"/>
      <w:szCs w:val="24"/>
    </w:rPr>
  </w:style>
  <w:style w:type="paragraph" w:customStyle="1" w:styleId="105510">
    <w:name w:val="样式 1055 10 磅"/>
    <w:rsid w:val="0095654A"/>
    <w:pPr>
      <w:widowControl w:val="0"/>
      <w:jc w:val="both"/>
    </w:pPr>
    <w:rPr>
      <w:kern w:val="2"/>
      <w:sz w:val="21"/>
      <w:szCs w:val="24"/>
    </w:rPr>
  </w:style>
  <w:style w:type="paragraph" w:customStyle="1" w:styleId="105610">
    <w:name w:val="样式 1056 10 磅"/>
    <w:rsid w:val="0095654A"/>
    <w:pPr>
      <w:widowControl w:val="0"/>
      <w:jc w:val="both"/>
    </w:pPr>
    <w:rPr>
      <w:kern w:val="2"/>
      <w:sz w:val="21"/>
      <w:szCs w:val="24"/>
    </w:rPr>
  </w:style>
  <w:style w:type="paragraph" w:customStyle="1" w:styleId="105710">
    <w:name w:val="样式 1057 10 磅"/>
    <w:rsid w:val="0095654A"/>
    <w:pPr>
      <w:widowControl w:val="0"/>
      <w:jc w:val="both"/>
    </w:pPr>
    <w:rPr>
      <w:kern w:val="2"/>
      <w:sz w:val="21"/>
      <w:szCs w:val="24"/>
    </w:rPr>
  </w:style>
  <w:style w:type="paragraph" w:customStyle="1" w:styleId="105810">
    <w:name w:val="样式 1058 10 磅"/>
    <w:rsid w:val="0095654A"/>
    <w:pPr>
      <w:widowControl w:val="0"/>
      <w:jc w:val="both"/>
    </w:pPr>
    <w:rPr>
      <w:kern w:val="2"/>
      <w:sz w:val="21"/>
      <w:szCs w:val="24"/>
    </w:rPr>
  </w:style>
  <w:style w:type="paragraph" w:customStyle="1" w:styleId="105910">
    <w:name w:val="样式 1059 10 磅"/>
    <w:rsid w:val="0095654A"/>
    <w:pPr>
      <w:widowControl w:val="0"/>
      <w:jc w:val="both"/>
    </w:pPr>
    <w:rPr>
      <w:kern w:val="2"/>
      <w:sz w:val="21"/>
      <w:szCs w:val="24"/>
    </w:rPr>
  </w:style>
  <w:style w:type="paragraph" w:customStyle="1" w:styleId="106010">
    <w:name w:val="样式 1060 10 磅"/>
    <w:rsid w:val="0095654A"/>
    <w:pPr>
      <w:widowControl w:val="0"/>
      <w:jc w:val="both"/>
    </w:pPr>
    <w:rPr>
      <w:kern w:val="2"/>
      <w:sz w:val="21"/>
      <w:szCs w:val="24"/>
    </w:rPr>
  </w:style>
  <w:style w:type="paragraph" w:customStyle="1" w:styleId="106110">
    <w:name w:val="样式 1061 10 磅"/>
    <w:rsid w:val="0095654A"/>
    <w:pPr>
      <w:widowControl w:val="0"/>
      <w:jc w:val="both"/>
    </w:pPr>
    <w:rPr>
      <w:kern w:val="2"/>
      <w:sz w:val="21"/>
      <w:szCs w:val="24"/>
    </w:rPr>
  </w:style>
  <w:style w:type="paragraph" w:customStyle="1" w:styleId="106210">
    <w:name w:val="样式 1062 10 磅"/>
    <w:rsid w:val="0095654A"/>
    <w:pPr>
      <w:widowControl w:val="0"/>
      <w:jc w:val="both"/>
    </w:pPr>
    <w:rPr>
      <w:kern w:val="2"/>
      <w:sz w:val="21"/>
      <w:szCs w:val="24"/>
    </w:rPr>
  </w:style>
  <w:style w:type="paragraph" w:customStyle="1" w:styleId="106310">
    <w:name w:val="样式 1063 10 磅"/>
    <w:rsid w:val="0095654A"/>
    <w:pPr>
      <w:widowControl w:val="0"/>
      <w:jc w:val="both"/>
    </w:pPr>
    <w:rPr>
      <w:kern w:val="2"/>
      <w:sz w:val="21"/>
      <w:szCs w:val="24"/>
    </w:rPr>
  </w:style>
  <w:style w:type="paragraph" w:customStyle="1" w:styleId="106410">
    <w:name w:val="样式 1064 10 磅"/>
    <w:rsid w:val="0095654A"/>
    <w:pPr>
      <w:widowControl w:val="0"/>
      <w:jc w:val="both"/>
    </w:pPr>
    <w:rPr>
      <w:kern w:val="2"/>
      <w:sz w:val="21"/>
      <w:szCs w:val="24"/>
    </w:rPr>
  </w:style>
  <w:style w:type="paragraph" w:customStyle="1" w:styleId="106510">
    <w:name w:val="样式 1065 10 磅"/>
    <w:rsid w:val="0095654A"/>
    <w:pPr>
      <w:widowControl w:val="0"/>
      <w:jc w:val="both"/>
    </w:pPr>
    <w:rPr>
      <w:kern w:val="2"/>
      <w:sz w:val="21"/>
      <w:szCs w:val="24"/>
    </w:rPr>
  </w:style>
  <w:style w:type="paragraph" w:customStyle="1" w:styleId="106610">
    <w:name w:val="样式 1066 10 磅"/>
    <w:rsid w:val="0095654A"/>
    <w:pPr>
      <w:widowControl w:val="0"/>
      <w:jc w:val="both"/>
    </w:pPr>
    <w:rPr>
      <w:kern w:val="2"/>
      <w:sz w:val="21"/>
      <w:szCs w:val="24"/>
    </w:rPr>
  </w:style>
  <w:style w:type="paragraph" w:customStyle="1" w:styleId="106710">
    <w:name w:val="样式 1067 10 磅"/>
    <w:rsid w:val="0095654A"/>
    <w:pPr>
      <w:widowControl w:val="0"/>
      <w:jc w:val="both"/>
    </w:pPr>
    <w:rPr>
      <w:kern w:val="2"/>
      <w:sz w:val="21"/>
      <w:szCs w:val="24"/>
    </w:rPr>
  </w:style>
  <w:style w:type="paragraph" w:customStyle="1" w:styleId="106810">
    <w:name w:val="样式 1068 10 磅"/>
    <w:rsid w:val="0095654A"/>
    <w:pPr>
      <w:widowControl w:val="0"/>
      <w:jc w:val="both"/>
    </w:pPr>
    <w:rPr>
      <w:kern w:val="2"/>
      <w:sz w:val="21"/>
      <w:szCs w:val="24"/>
    </w:rPr>
  </w:style>
  <w:style w:type="paragraph" w:customStyle="1" w:styleId="106910">
    <w:name w:val="样式 1069 10 磅"/>
    <w:rsid w:val="0095654A"/>
    <w:pPr>
      <w:widowControl w:val="0"/>
      <w:jc w:val="both"/>
    </w:pPr>
    <w:rPr>
      <w:kern w:val="2"/>
      <w:sz w:val="21"/>
      <w:szCs w:val="24"/>
    </w:rPr>
  </w:style>
  <w:style w:type="paragraph" w:customStyle="1" w:styleId="107010">
    <w:name w:val="样式 1070 10 磅"/>
    <w:rsid w:val="0095654A"/>
    <w:pPr>
      <w:widowControl w:val="0"/>
      <w:jc w:val="both"/>
    </w:pPr>
    <w:rPr>
      <w:kern w:val="2"/>
      <w:sz w:val="21"/>
      <w:szCs w:val="24"/>
    </w:rPr>
  </w:style>
  <w:style w:type="paragraph" w:customStyle="1" w:styleId="107110">
    <w:name w:val="样式 1071 10 磅"/>
    <w:rsid w:val="0095654A"/>
    <w:pPr>
      <w:widowControl w:val="0"/>
      <w:jc w:val="both"/>
    </w:pPr>
    <w:rPr>
      <w:kern w:val="2"/>
      <w:sz w:val="21"/>
      <w:szCs w:val="24"/>
    </w:rPr>
  </w:style>
  <w:style w:type="paragraph" w:customStyle="1" w:styleId="107210">
    <w:name w:val="样式 1072 10 磅"/>
    <w:rsid w:val="0095654A"/>
    <w:pPr>
      <w:widowControl w:val="0"/>
      <w:jc w:val="both"/>
    </w:pPr>
    <w:rPr>
      <w:kern w:val="2"/>
      <w:sz w:val="21"/>
      <w:szCs w:val="24"/>
    </w:rPr>
  </w:style>
  <w:style w:type="paragraph" w:customStyle="1" w:styleId="107310">
    <w:name w:val="样式 1073 10 磅"/>
    <w:rsid w:val="0095654A"/>
    <w:pPr>
      <w:widowControl w:val="0"/>
      <w:jc w:val="both"/>
    </w:pPr>
    <w:rPr>
      <w:kern w:val="2"/>
      <w:sz w:val="21"/>
      <w:szCs w:val="24"/>
    </w:rPr>
  </w:style>
  <w:style w:type="paragraph" w:customStyle="1" w:styleId="107410">
    <w:name w:val="样式 1074 10 磅"/>
    <w:rsid w:val="0095654A"/>
    <w:pPr>
      <w:widowControl w:val="0"/>
      <w:jc w:val="both"/>
    </w:pPr>
    <w:rPr>
      <w:kern w:val="2"/>
      <w:sz w:val="21"/>
      <w:szCs w:val="24"/>
    </w:rPr>
  </w:style>
  <w:style w:type="paragraph" w:customStyle="1" w:styleId="107510">
    <w:name w:val="样式 1075 10 磅"/>
    <w:rsid w:val="0095654A"/>
    <w:pPr>
      <w:widowControl w:val="0"/>
      <w:jc w:val="both"/>
    </w:pPr>
    <w:rPr>
      <w:kern w:val="2"/>
      <w:sz w:val="21"/>
      <w:szCs w:val="24"/>
    </w:rPr>
  </w:style>
  <w:style w:type="paragraph" w:customStyle="1" w:styleId="107610">
    <w:name w:val="样式 1076 10 磅"/>
    <w:rsid w:val="0095654A"/>
    <w:pPr>
      <w:widowControl w:val="0"/>
      <w:jc w:val="both"/>
    </w:pPr>
    <w:rPr>
      <w:kern w:val="2"/>
      <w:sz w:val="21"/>
      <w:szCs w:val="24"/>
    </w:rPr>
  </w:style>
  <w:style w:type="paragraph" w:customStyle="1" w:styleId="107710">
    <w:name w:val="样式 1077 10 磅"/>
    <w:rsid w:val="0095654A"/>
    <w:pPr>
      <w:widowControl w:val="0"/>
      <w:jc w:val="both"/>
    </w:pPr>
    <w:rPr>
      <w:kern w:val="2"/>
      <w:sz w:val="21"/>
      <w:szCs w:val="24"/>
    </w:rPr>
  </w:style>
  <w:style w:type="paragraph" w:customStyle="1" w:styleId="107810">
    <w:name w:val="样式 1078 10 磅"/>
    <w:rsid w:val="0095654A"/>
    <w:pPr>
      <w:widowControl w:val="0"/>
      <w:jc w:val="both"/>
    </w:pPr>
    <w:rPr>
      <w:kern w:val="2"/>
      <w:sz w:val="21"/>
      <w:szCs w:val="24"/>
    </w:rPr>
  </w:style>
  <w:style w:type="paragraph" w:customStyle="1" w:styleId="107910">
    <w:name w:val="样式 1079 10 磅"/>
    <w:rsid w:val="0095654A"/>
    <w:pPr>
      <w:widowControl w:val="0"/>
      <w:jc w:val="both"/>
    </w:pPr>
    <w:rPr>
      <w:kern w:val="2"/>
      <w:sz w:val="21"/>
      <w:szCs w:val="24"/>
    </w:rPr>
  </w:style>
  <w:style w:type="paragraph" w:customStyle="1" w:styleId="108010">
    <w:name w:val="样式 1080 10 磅"/>
    <w:rsid w:val="0095654A"/>
    <w:pPr>
      <w:widowControl w:val="0"/>
      <w:jc w:val="both"/>
    </w:pPr>
    <w:rPr>
      <w:kern w:val="2"/>
      <w:sz w:val="21"/>
      <w:szCs w:val="24"/>
    </w:rPr>
  </w:style>
  <w:style w:type="paragraph" w:customStyle="1" w:styleId="108110">
    <w:name w:val="样式 1081 10 磅"/>
    <w:rsid w:val="0095654A"/>
    <w:pPr>
      <w:widowControl w:val="0"/>
      <w:jc w:val="both"/>
    </w:pPr>
    <w:rPr>
      <w:kern w:val="2"/>
      <w:sz w:val="21"/>
      <w:szCs w:val="24"/>
    </w:rPr>
  </w:style>
  <w:style w:type="paragraph" w:customStyle="1" w:styleId="108210">
    <w:name w:val="样式 1082 10 磅"/>
    <w:rsid w:val="0095654A"/>
    <w:pPr>
      <w:widowControl w:val="0"/>
      <w:jc w:val="both"/>
    </w:pPr>
    <w:rPr>
      <w:kern w:val="2"/>
      <w:sz w:val="21"/>
      <w:szCs w:val="24"/>
    </w:rPr>
  </w:style>
  <w:style w:type="paragraph" w:customStyle="1" w:styleId="108310">
    <w:name w:val="样式 1083 10 磅"/>
    <w:rsid w:val="0095654A"/>
    <w:pPr>
      <w:widowControl w:val="0"/>
      <w:jc w:val="both"/>
    </w:pPr>
    <w:rPr>
      <w:kern w:val="2"/>
      <w:sz w:val="21"/>
      <w:szCs w:val="24"/>
    </w:rPr>
  </w:style>
  <w:style w:type="paragraph" w:customStyle="1" w:styleId="108410">
    <w:name w:val="样式 1084 10 磅"/>
    <w:rsid w:val="0095654A"/>
    <w:pPr>
      <w:widowControl w:val="0"/>
      <w:jc w:val="both"/>
    </w:pPr>
    <w:rPr>
      <w:kern w:val="2"/>
      <w:sz w:val="21"/>
      <w:szCs w:val="24"/>
    </w:rPr>
  </w:style>
  <w:style w:type="paragraph" w:customStyle="1" w:styleId="108510">
    <w:name w:val="样式 1085 10 磅"/>
    <w:rsid w:val="0095654A"/>
    <w:pPr>
      <w:widowControl w:val="0"/>
      <w:jc w:val="both"/>
    </w:pPr>
    <w:rPr>
      <w:kern w:val="2"/>
      <w:sz w:val="21"/>
      <w:szCs w:val="24"/>
    </w:rPr>
  </w:style>
  <w:style w:type="paragraph" w:customStyle="1" w:styleId="108610">
    <w:name w:val="样式 1086 10 磅"/>
    <w:rsid w:val="0095654A"/>
    <w:pPr>
      <w:widowControl w:val="0"/>
      <w:jc w:val="both"/>
    </w:pPr>
    <w:rPr>
      <w:kern w:val="2"/>
      <w:sz w:val="21"/>
      <w:szCs w:val="24"/>
    </w:rPr>
  </w:style>
  <w:style w:type="paragraph" w:customStyle="1" w:styleId="108710">
    <w:name w:val="样式 1087 10 磅"/>
    <w:rsid w:val="0095654A"/>
    <w:pPr>
      <w:widowControl w:val="0"/>
      <w:jc w:val="both"/>
    </w:pPr>
    <w:rPr>
      <w:kern w:val="2"/>
      <w:sz w:val="21"/>
      <w:szCs w:val="24"/>
    </w:rPr>
  </w:style>
  <w:style w:type="paragraph" w:customStyle="1" w:styleId="108810">
    <w:name w:val="样式 1088 10 磅"/>
    <w:rsid w:val="0095654A"/>
    <w:pPr>
      <w:widowControl w:val="0"/>
      <w:jc w:val="both"/>
    </w:pPr>
    <w:rPr>
      <w:kern w:val="2"/>
      <w:sz w:val="21"/>
      <w:szCs w:val="24"/>
    </w:rPr>
  </w:style>
  <w:style w:type="paragraph" w:customStyle="1" w:styleId="108910">
    <w:name w:val="样式 1089 10 磅"/>
    <w:rsid w:val="0095654A"/>
    <w:pPr>
      <w:widowControl w:val="0"/>
      <w:jc w:val="both"/>
    </w:pPr>
    <w:rPr>
      <w:kern w:val="2"/>
      <w:sz w:val="21"/>
      <w:szCs w:val="24"/>
    </w:rPr>
  </w:style>
  <w:style w:type="paragraph" w:customStyle="1" w:styleId="109010">
    <w:name w:val="样式 1090 10 磅"/>
    <w:rsid w:val="0095654A"/>
    <w:pPr>
      <w:widowControl w:val="0"/>
      <w:jc w:val="both"/>
    </w:pPr>
    <w:rPr>
      <w:kern w:val="2"/>
      <w:sz w:val="21"/>
      <w:szCs w:val="24"/>
    </w:rPr>
  </w:style>
  <w:style w:type="paragraph" w:customStyle="1" w:styleId="109110">
    <w:name w:val="样式 1091 10 磅"/>
    <w:rsid w:val="0095654A"/>
    <w:pPr>
      <w:widowControl w:val="0"/>
      <w:jc w:val="both"/>
    </w:pPr>
    <w:rPr>
      <w:kern w:val="2"/>
      <w:sz w:val="21"/>
      <w:szCs w:val="24"/>
    </w:rPr>
  </w:style>
  <w:style w:type="paragraph" w:customStyle="1" w:styleId="109210">
    <w:name w:val="样式 1092 10 磅"/>
    <w:rsid w:val="0095654A"/>
    <w:pPr>
      <w:widowControl w:val="0"/>
      <w:jc w:val="both"/>
    </w:pPr>
    <w:rPr>
      <w:kern w:val="2"/>
      <w:sz w:val="21"/>
      <w:szCs w:val="24"/>
    </w:rPr>
  </w:style>
  <w:style w:type="paragraph" w:customStyle="1" w:styleId="109310">
    <w:name w:val="样式 1093 10 磅"/>
    <w:rsid w:val="0095654A"/>
    <w:pPr>
      <w:widowControl w:val="0"/>
      <w:jc w:val="both"/>
    </w:pPr>
    <w:rPr>
      <w:kern w:val="2"/>
      <w:sz w:val="21"/>
      <w:szCs w:val="24"/>
    </w:rPr>
  </w:style>
  <w:style w:type="paragraph" w:customStyle="1" w:styleId="109410">
    <w:name w:val="样式 1094 10 磅"/>
    <w:rsid w:val="0095654A"/>
    <w:pPr>
      <w:widowControl w:val="0"/>
      <w:jc w:val="both"/>
    </w:pPr>
    <w:rPr>
      <w:kern w:val="2"/>
      <w:sz w:val="21"/>
      <w:szCs w:val="24"/>
    </w:rPr>
  </w:style>
  <w:style w:type="paragraph" w:customStyle="1" w:styleId="109510">
    <w:name w:val="样式 1095 10 磅"/>
    <w:rsid w:val="0095654A"/>
    <w:pPr>
      <w:widowControl w:val="0"/>
      <w:jc w:val="both"/>
    </w:pPr>
    <w:rPr>
      <w:kern w:val="2"/>
      <w:sz w:val="21"/>
      <w:szCs w:val="24"/>
    </w:rPr>
  </w:style>
  <w:style w:type="paragraph" w:customStyle="1" w:styleId="109610">
    <w:name w:val="样式 1096 10 磅"/>
    <w:rsid w:val="0095654A"/>
    <w:pPr>
      <w:widowControl w:val="0"/>
      <w:jc w:val="both"/>
    </w:pPr>
    <w:rPr>
      <w:kern w:val="2"/>
      <w:sz w:val="21"/>
      <w:szCs w:val="24"/>
    </w:rPr>
  </w:style>
  <w:style w:type="paragraph" w:customStyle="1" w:styleId="109710">
    <w:name w:val="样式 1097 10 磅"/>
    <w:rsid w:val="0095654A"/>
    <w:pPr>
      <w:widowControl w:val="0"/>
      <w:jc w:val="both"/>
    </w:pPr>
    <w:rPr>
      <w:kern w:val="2"/>
      <w:sz w:val="21"/>
      <w:szCs w:val="24"/>
    </w:rPr>
  </w:style>
  <w:style w:type="paragraph" w:customStyle="1" w:styleId="109810">
    <w:name w:val="样式 1098 10 磅"/>
    <w:rsid w:val="0095654A"/>
    <w:pPr>
      <w:widowControl w:val="0"/>
      <w:jc w:val="both"/>
    </w:pPr>
    <w:rPr>
      <w:kern w:val="2"/>
      <w:sz w:val="21"/>
      <w:szCs w:val="24"/>
    </w:rPr>
  </w:style>
  <w:style w:type="paragraph" w:customStyle="1" w:styleId="109910">
    <w:name w:val="样式 1099 10 磅"/>
    <w:rsid w:val="0095654A"/>
    <w:pPr>
      <w:widowControl w:val="0"/>
      <w:jc w:val="both"/>
    </w:pPr>
    <w:rPr>
      <w:kern w:val="2"/>
      <w:sz w:val="21"/>
      <w:szCs w:val="24"/>
    </w:rPr>
  </w:style>
  <w:style w:type="paragraph" w:customStyle="1" w:styleId="110010">
    <w:name w:val="样式 1100 10 磅"/>
    <w:rsid w:val="0095654A"/>
    <w:pPr>
      <w:widowControl w:val="0"/>
      <w:jc w:val="both"/>
    </w:pPr>
    <w:rPr>
      <w:kern w:val="2"/>
      <w:sz w:val="21"/>
      <w:szCs w:val="24"/>
    </w:rPr>
  </w:style>
  <w:style w:type="paragraph" w:customStyle="1" w:styleId="110110">
    <w:name w:val="样式 1101 10 磅"/>
    <w:rsid w:val="0095654A"/>
    <w:pPr>
      <w:widowControl w:val="0"/>
      <w:jc w:val="both"/>
    </w:pPr>
    <w:rPr>
      <w:kern w:val="2"/>
      <w:sz w:val="21"/>
      <w:szCs w:val="24"/>
    </w:rPr>
  </w:style>
  <w:style w:type="paragraph" w:customStyle="1" w:styleId="110210">
    <w:name w:val="样式 1102 10 磅"/>
    <w:rsid w:val="0095654A"/>
    <w:pPr>
      <w:widowControl w:val="0"/>
      <w:jc w:val="both"/>
    </w:pPr>
    <w:rPr>
      <w:kern w:val="2"/>
      <w:sz w:val="21"/>
      <w:szCs w:val="24"/>
    </w:rPr>
  </w:style>
  <w:style w:type="paragraph" w:customStyle="1" w:styleId="110310">
    <w:name w:val="样式 1103 10 磅"/>
    <w:rsid w:val="0095654A"/>
    <w:pPr>
      <w:widowControl w:val="0"/>
      <w:jc w:val="both"/>
    </w:pPr>
    <w:rPr>
      <w:kern w:val="2"/>
      <w:sz w:val="21"/>
      <w:szCs w:val="24"/>
    </w:rPr>
  </w:style>
  <w:style w:type="paragraph" w:customStyle="1" w:styleId="110410">
    <w:name w:val="样式 1104 10 磅"/>
    <w:rsid w:val="0095654A"/>
    <w:pPr>
      <w:widowControl w:val="0"/>
      <w:jc w:val="both"/>
    </w:pPr>
    <w:rPr>
      <w:kern w:val="2"/>
      <w:sz w:val="21"/>
      <w:szCs w:val="24"/>
    </w:rPr>
  </w:style>
  <w:style w:type="paragraph" w:customStyle="1" w:styleId="110510">
    <w:name w:val="样式 1105 10 磅"/>
    <w:rsid w:val="0095654A"/>
    <w:pPr>
      <w:widowControl w:val="0"/>
      <w:jc w:val="both"/>
    </w:pPr>
    <w:rPr>
      <w:kern w:val="2"/>
      <w:sz w:val="21"/>
      <w:szCs w:val="24"/>
    </w:rPr>
  </w:style>
  <w:style w:type="paragraph" w:customStyle="1" w:styleId="110610">
    <w:name w:val="样式 1106 10 磅"/>
    <w:rsid w:val="0095654A"/>
    <w:pPr>
      <w:widowControl w:val="0"/>
      <w:jc w:val="both"/>
    </w:pPr>
    <w:rPr>
      <w:kern w:val="2"/>
      <w:sz w:val="21"/>
      <w:szCs w:val="24"/>
    </w:rPr>
  </w:style>
  <w:style w:type="paragraph" w:customStyle="1" w:styleId="110710">
    <w:name w:val="样式 1107 10 磅"/>
    <w:rsid w:val="0095654A"/>
    <w:pPr>
      <w:widowControl w:val="0"/>
      <w:jc w:val="both"/>
    </w:pPr>
    <w:rPr>
      <w:kern w:val="2"/>
      <w:sz w:val="21"/>
      <w:szCs w:val="24"/>
    </w:rPr>
  </w:style>
  <w:style w:type="paragraph" w:customStyle="1" w:styleId="110810">
    <w:name w:val="样式 1108 10 磅"/>
    <w:rsid w:val="0095654A"/>
    <w:pPr>
      <w:widowControl w:val="0"/>
      <w:jc w:val="both"/>
    </w:pPr>
    <w:rPr>
      <w:kern w:val="2"/>
      <w:sz w:val="21"/>
      <w:szCs w:val="24"/>
    </w:rPr>
  </w:style>
  <w:style w:type="paragraph" w:customStyle="1" w:styleId="110910">
    <w:name w:val="样式 1109 10 磅"/>
    <w:rsid w:val="0095654A"/>
    <w:pPr>
      <w:widowControl w:val="0"/>
      <w:jc w:val="both"/>
    </w:pPr>
    <w:rPr>
      <w:kern w:val="2"/>
      <w:sz w:val="21"/>
      <w:szCs w:val="24"/>
    </w:rPr>
  </w:style>
  <w:style w:type="paragraph" w:customStyle="1" w:styleId="111010">
    <w:name w:val="样式 1110 10 磅"/>
    <w:rsid w:val="0095654A"/>
    <w:pPr>
      <w:widowControl w:val="0"/>
      <w:jc w:val="both"/>
    </w:pPr>
    <w:rPr>
      <w:kern w:val="2"/>
      <w:sz w:val="21"/>
      <w:szCs w:val="24"/>
    </w:rPr>
  </w:style>
  <w:style w:type="paragraph" w:customStyle="1" w:styleId="111110">
    <w:name w:val="样式 1111 10 磅"/>
    <w:rsid w:val="0095654A"/>
    <w:pPr>
      <w:widowControl w:val="0"/>
      <w:jc w:val="both"/>
    </w:pPr>
    <w:rPr>
      <w:kern w:val="2"/>
      <w:sz w:val="21"/>
      <w:szCs w:val="24"/>
    </w:rPr>
  </w:style>
  <w:style w:type="paragraph" w:customStyle="1" w:styleId="111210">
    <w:name w:val="样式 1112 10 磅"/>
    <w:rsid w:val="0095654A"/>
    <w:pPr>
      <w:widowControl w:val="0"/>
      <w:jc w:val="both"/>
    </w:pPr>
    <w:rPr>
      <w:kern w:val="2"/>
      <w:sz w:val="21"/>
      <w:szCs w:val="24"/>
    </w:rPr>
  </w:style>
  <w:style w:type="paragraph" w:customStyle="1" w:styleId="111310">
    <w:name w:val="样式 1113 10 磅"/>
    <w:rsid w:val="0095654A"/>
    <w:pPr>
      <w:widowControl w:val="0"/>
      <w:jc w:val="both"/>
    </w:pPr>
    <w:rPr>
      <w:kern w:val="2"/>
      <w:sz w:val="21"/>
      <w:szCs w:val="24"/>
    </w:rPr>
  </w:style>
  <w:style w:type="paragraph" w:customStyle="1" w:styleId="111410">
    <w:name w:val="样式 1114 10 磅"/>
    <w:rsid w:val="0095654A"/>
    <w:pPr>
      <w:widowControl w:val="0"/>
      <w:jc w:val="both"/>
    </w:pPr>
    <w:rPr>
      <w:kern w:val="2"/>
      <w:sz w:val="21"/>
      <w:szCs w:val="24"/>
    </w:rPr>
  </w:style>
  <w:style w:type="paragraph" w:customStyle="1" w:styleId="111510">
    <w:name w:val="样式 1115 10 磅"/>
    <w:rsid w:val="0095654A"/>
    <w:pPr>
      <w:widowControl w:val="0"/>
      <w:jc w:val="both"/>
    </w:pPr>
    <w:rPr>
      <w:kern w:val="2"/>
      <w:sz w:val="21"/>
      <w:szCs w:val="24"/>
    </w:rPr>
  </w:style>
  <w:style w:type="paragraph" w:customStyle="1" w:styleId="111610">
    <w:name w:val="样式 1116 10 磅"/>
    <w:rsid w:val="0095654A"/>
    <w:pPr>
      <w:widowControl w:val="0"/>
      <w:jc w:val="both"/>
    </w:pPr>
    <w:rPr>
      <w:kern w:val="2"/>
      <w:sz w:val="21"/>
      <w:szCs w:val="24"/>
    </w:rPr>
  </w:style>
  <w:style w:type="paragraph" w:customStyle="1" w:styleId="111710">
    <w:name w:val="样式 1117 10 磅"/>
    <w:rsid w:val="0095654A"/>
    <w:pPr>
      <w:widowControl w:val="0"/>
      <w:jc w:val="both"/>
    </w:pPr>
    <w:rPr>
      <w:kern w:val="2"/>
      <w:sz w:val="21"/>
      <w:szCs w:val="24"/>
    </w:rPr>
  </w:style>
  <w:style w:type="paragraph" w:customStyle="1" w:styleId="111810">
    <w:name w:val="样式 1118 10 磅"/>
    <w:rsid w:val="0095654A"/>
    <w:pPr>
      <w:widowControl w:val="0"/>
      <w:jc w:val="both"/>
    </w:pPr>
    <w:rPr>
      <w:kern w:val="2"/>
      <w:sz w:val="21"/>
      <w:szCs w:val="24"/>
    </w:rPr>
  </w:style>
  <w:style w:type="paragraph" w:customStyle="1" w:styleId="111910">
    <w:name w:val="样式 1119 10 磅"/>
    <w:rsid w:val="0095654A"/>
    <w:pPr>
      <w:widowControl w:val="0"/>
      <w:jc w:val="both"/>
    </w:pPr>
    <w:rPr>
      <w:kern w:val="2"/>
      <w:sz w:val="21"/>
      <w:szCs w:val="24"/>
    </w:rPr>
  </w:style>
  <w:style w:type="paragraph" w:customStyle="1" w:styleId="112010">
    <w:name w:val="样式 1120 10 磅"/>
    <w:rsid w:val="0095654A"/>
    <w:pPr>
      <w:widowControl w:val="0"/>
      <w:jc w:val="both"/>
    </w:pPr>
    <w:rPr>
      <w:kern w:val="2"/>
      <w:sz w:val="21"/>
      <w:szCs w:val="24"/>
    </w:rPr>
  </w:style>
  <w:style w:type="paragraph" w:customStyle="1" w:styleId="112110">
    <w:name w:val="样式 1121 10 磅"/>
    <w:rsid w:val="0095654A"/>
    <w:pPr>
      <w:widowControl w:val="0"/>
      <w:jc w:val="both"/>
    </w:pPr>
    <w:rPr>
      <w:kern w:val="2"/>
      <w:sz w:val="21"/>
      <w:szCs w:val="24"/>
    </w:rPr>
  </w:style>
  <w:style w:type="paragraph" w:customStyle="1" w:styleId="112210">
    <w:name w:val="样式 1122 10 磅"/>
    <w:rsid w:val="0095654A"/>
    <w:pPr>
      <w:widowControl w:val="0"/>
      <w:jc w:val="both"/>
    </w:pPr>
    <w:rPr>
      <w:kern w:val="2"/>
      <w:sz w:val="21"/>
      <w:szCs w:val="24"/>
    </w:rPr>
  </w:style>
  <w:style w:type="paragraph" w:customStyle="1" w:styleId="112310">
    <w:name w:val="样式 1123 10 磅"/>
    <w:rsid w:val="0095654A"/>
    <w:pPr>
      <w:widowControl w:val="0"/>
      <w:jc w:val="both"/>
    </w:pPr>
    <w:rPr>
      <w:kern w:val="2"/>
      <w:sz w:val="21"/>
      <w:szCs w:val="24"/>
    </w:rPr>
  </w:style>
  <w:style w:type="paragraph" w:customStyle="1" w:styleId="112410">
    <w:name w:val="样式 1124 10 磅"/>
    <w:rsid w:val="0095654A"/>
    <w:pPr>
      <w:widowControl w:val="0"/>
      <w:jc w:val="both"/>
    </w:pPr>
    <w:rPr>
      <w:kern w:val="2"/>
      <w:sz w:val="21"/>
      <w:szCs w:val="24"/>
    </w:rPr>
  </w:style>
  <w:style w:type="paragraph" w:customStyle="1" w:styleId="112510">
    <w:name w:val="样式 1125 10 磅"/>
    <w:rsid w:val="0095654A"/>
    <w:pPr>
      <w:widowControl w:val="0"/>
      <w:jc w:val="both"/>
    </w:pPr>
    <w:rPr>
      <w:kern w:val="2"/>
      <w:sz w:val="21"/>
      <w:szCs w:val="24"/>
    </w:rPr>
  </w:style>
  <w:style w:type="paragraph" w:customStyle="1" w:styleId="112610">
    <w:name w:val="样式 1126 10 磅"/>
    <w:rsid w:val="0095654A"/>
    <w:pPr>
      <w:widowControl w:val="0"/>
      <w:jc w:val="both"/>
    </w:pPr>
    <w:rPr>
      <w:kern w:val="2"/>
      <w:sz w:val="21"/>
      <w:szCs w:val="24"/>
    </w:rPr>
  </w:style>
  <w:style w:type="paragraph" w:customStyle="1" w:styleId="112710">
    <w:name w:val="样式 1127 10 磅"/>
    <w:rsid w:val="0095654A"/>
    <w:pPr>
      <w:widowControl w:val="0"/>
      <w:jc w:val="both"/>
    </w:pPr>
    <w:rPr>
      <w:kern w:val="2"/>
      <w:sz w:val="21"/>
      <w:szCs w:val="24"/>
    </w:rPr>
  </w:style>
  <w:style w:type="paragraph" w:customStyle="1" w:styleId="112810">
    <w:name w:val="样式 1128 10 磅"/>
    <w:rsid w:val="0095654A"/>
    <w:pPr>
      <w:widowControl w:val="0"/>
      <w:jc w:val="both"/>
    </w:pPr>
    <w:rPr>
      <w:kern w:val="2"/>
      <w:sz w:val="21"/>
      <w:szCs w:val="24"/>
    </w:rPr>
  </w:style>
  <w:style w:type="paragraph" w:customStyle="1" w:styleId="112910">
    <w:name w:val="样式 1129 10 磅"/>
    <w:rsid w:val="0095654A"/>
    <w:pPr>
      <w:widowControl w:val="0"/>
      <w:jc w:val="both"/>
    </w:pPr>
    <w:rPr>
      <w:kern w:val="2"/>
      <w:sz w:val="21"/>
      <w:szCs w:val="24"/>
    </w:rPr>
  </w:style>
  <w:style w:type="paragraph" w:customStyle="1" w:styleId="113010">
    <w:name w:val="样式 1130 10 磅"/>
    <w:rsid w:val="0095654A"/>
    <w:pPr>
      <w:widowControl w:val="0"/>
      <w:jc w:val="both"/>
    </w:pPr>
    <w:rPr>
      <w:kern w:val="2"/>
      <w:sz w:val="21"/>
      <w:szCs w:val="24"/>
    </w:rPr>
  </w:style>
  <w:style w:type="paragraph" w:customStyle="1" w:styleId="113110">
    <w:name w:val="样式 1131 10 磅"/>
    <w:rsid w:val="0095654A"/>
    <w:pPr>
      <w:widowControl w:val="0"/>
      <w:jc w:val="both"/>
    </w:pPr>
    <w:rPr>
      <w:kern w:val="2"/>
      <w:sz w:val="21"/>
      <w:szCs w:val="24"/>
    </w:rPr>
  </w:style>
  <w:style w:type="paragraph" w:customStyle="1" w:styleId="113210">
    <w:name w:val="样式 1132 10 磅"/>
    <w:rsid w:val="0095654A"/>
    <w:pPr>
      <w:widowControl w:val="0"/>
      <w:jc w:val="both"/>
    </w:pPr>
    <w:rPr>
      <w:kern w:val="2"/>
      <w:sz w:val="21"/>
      <w:szCs w:val="24"/>
    </w:rPr>
  </w:style>
  <w:style w:type="paragraph" w:customStyle="1" w:styleId="113310">
    <w:name w:val="样式 1133 10 磅"/>
    <w:rsid w:val="0095654A"/>
    <w:pPr>
      <w:widowControl w:val="0"/>
      <w:jc w:val="both"/>
    </w:pPr>
    <w:rPr>
      <w:kern w:val="2"/>
      <w:sz w:val="21"/>
      <w:szCs w:val="24"/>
    </w:rPr>
  </w:style>
  <w:style w:type="paragraph" w:customStyle="1" w:styleId="113410">
    <w:name w:val="样式 1134 10 磅"/>
    <w:rsid w:val="0095654A"/>
    <w:pPr>
      <w:widowControl w:val="0"/>
      <w:jc w:val="both"/>
    </w:pPr>
    <w:rPr>
      <w:kern w:val="2"/>
      <w:sz w:val="21"/>
      <w:szCs w:val="24"/>
    </w:rPr>
  </w:style>
  <w:style w:type="paragraph" w:customStyle="1" w:styleId="113510">
    <w:name w:val="样式 1135 10 磅"/>
    <w:rsid w:val="0095654A"/>
    <w:pPr>
      <w:widowControl w:val="0"/>
      <w:jc w:val="both"/>
    </w:pPr>
    <w:rPr>
      <w:kern w:val="2"/>
      <w:sz w:val="21"/>
      <w:szCs w:val="24"/>
    </w:rPr>
  </w:style>
  <w:style w:type="paragraph" w:customStyle="1" w:styleId="113610">
    <w:name w:val="样式 1136 10 磅"/>
    <w:rsid w:val="0095654A"/>
    <w:pPr>
      <w:widowControl w:val="0"/>
      <w:jc w:val="both"/>
    </w:pPr>
    <w:rPr>
      <w:kern w:val="2"/>
      <w:sz w:val="21"/>
      <w:szCs w:val="24"/>
    </w:rPr>
  </w:style>
  <w:style w:type="paragraph" w:customStyle="1" w:styleId="113710">
    <w:name w:val="样式 1137 10 磅"/>
    <w:rsid w:val="0095654A"/>
    <w:pPr>
      <w:widowControl w:val="0"/>
      <w:jc w:val="both"/>
    </w:pPr>
    <w:rPr>
      <w:kern w:val="2"/>
      <w:sz w:val="21"/>
      <w:szCs w:val="24"/>
    </w:rPr>
  </w:style>
  <w:style w:type="paragraph" w:customStyle="1" w:styleId="113810">
    <w:name w:val="样式 1138 10 磅"/>
    <w:rsid w:val="0095654A"/>
    <w:pPr>
      <w:widowControl w:val="0"/>
      <w:jc w:val="both"/>
    </w:pPr>
    <w:rPr>
      <w:kern w:val="2"/>
      <w:sz w:val="21"/>
      <w:szCs w:val="24"/>
    </w:rPr>
  </w:style>
  <w:style w:type="paragraph" w:customStyle="1" w:styleId="113910">
    <w:name w:val="样式 1139 10 磅"/>
    <w:rsid w:val="0095654A"/>
    <w:pPr>
      <w:widowControl w:val="0"/>
      <w:jc w:val="both"/>
    </w:pPr>
    <w:rPr>
      <w:kern w:val="2"/>
      <w:sz w:val="21"/>
      <w:szCs w:val="24"/>
    </w:rPr>
  </w:style>
  <w:style w:type="paragraph" w:customStyle="1" w:styleId="114010">
    <w:name w:val="样式 1140 10 磅"/>
    <w:rsid w:val="0095654A"/>
    <w:pPr>
      <w:widowControl w:val="0"/>
      <w:jc w:val="both"/>
    </w:pPr>
    <w:rPr>
      <w:kern w:val="2"/>
      <w:sz w:val="21"/>
      <w:szCs w:val="24"/>
    </w:rPr>
  </w:style>
  <w:style w:type="paragraph" w:customStyle="1" w:styleId="114110">
    <w:name w:val="样式 1141 10 磅"/>
    <w:rsid w:val="0095654A"/>
    <w:pPr>
      <w:widowControl w:val="0"/>
      <w:jc w:val="both"/>
    </w:pPr>
    <w:rPr>
      <w:kern w:val="2"/>
      <w:sz w:val="21"/>
      <w:szCs w:val="24"/>
    </w:rPr>
  </w:style>
  <w:style w:type="paragraph" w:customStyle="1" w:styleId="114210">
    <w:name w:val="样式 1142 10 磅"/>
    <w:rsid w:val="0095654A"/>
    <w:pPr>
      <w:widowControl w:val="0"/>
      <w:jc w:val="both"/>
    </w:pPr>
    <w:rPr>
      <w:kern w:val="2"/>
      <w:sz w:val="21"/>
      <w:szCs w:val="24"/>
    </w:rPr>
  </w:style>
  <w:style w:type="paragraph" w:customStyle="1" w:styleId="114310">
    <w:name w:val="样式 1143 10 磅"/>
    <w:rsid w:val="0095654A"/>
    <w:pPr>
      <w:widowControl w:val="0"/>
      <w:jc w:val="both"/>
    </w:pPr>
    <w:rPr>
      <w:kern w:val="2"/>
      <w:sz w:val="21"/>
      <w:szCs w:val="24"/>
    </w:rPr>
  </w:style>
  <w:style w:type="paragraph" w:customStyle="1" w:styleId="114410">
    <w:name w:val="样式 1144 10 磅"/>
    <w:rsid w:val="0095654A"/>
    <w:pPr>
      <w:widowControl w:val="0"/>
      <w:jc w:val="both"/>
    </w:pPr>
    <w:rPr>
      <w:kern w:val="2"/>
      <w:sz w:val="21"/>
      <w:szCs w:val="24"/>
    </w:rPr>
  </w:style>
  <w:style w:type="paragraph" w:customStyle="1" w:styleId="114510">
    <w:name w:val="样式 1145 10 磅"/>
    <w:rsid w:val="0095654A"/>
    <w:pPr>
      <w:widowControl w:val="0"/>
      <w:jc w:val="both"/>
    </w:pPr>
    <w:rPr>
      <w:kern w:val="2"/>
      <w:sz w:val="21"/>
      <w:szCs w:val="24"/>
    </w:rPr>
  </w:style>
  <w:style w:type="paragraph" w:customStyle="1" w:styleId="114610">
    <w:name w:val="样式 1146 10 磅"/>
    <w:rsid w:val="0095654A"/>
    <w:pPr>
      <w:widowControl w:val="0"/>
      <w:jc w:val="both"/>
    </w:pPr>
    <w:rPr>
      <w:kern w:val="2"/>
      <w:sz w:val="21"/>
      <w:szCs w:val="24"/>
    </w:rPr>
  </w:style>
  <w:style w:type="paragraph" w:customStyle="1" w:styleId="114710">
    <w:name w:val="样式 1147 10 磅"/>
    <w:rsid w:val="0095654A"/>
    <w:pPr>
      <w:widowControl w:val="0"/>
      <w:jc w:val="both"/>
    </w:pPr>
    <w:rPr>
      <w:kern w:val="2"/>
      <w:sz w:val="21"/>
      <w:szCs w:val="24"/>
    </w:rPr>
  </w:style>
  <w:style w:type="paragraph" w:customStyle="1" w:styleId="114810">
    <w:name w:val="样式 1148 10 磅"/>
    <w:rsid w:val="0095654A"/>
    <w:pPr>
      <w:widowControl w:val="0"/>
      <w:jc w:val="both"/>
    </w:pPr>
    <w:rPr>
      <w:kern w:val="2"/>
      <w:sz w:val="21"/>
      <w:szCs w:val="24"/>
    </w:rPr>
  </w:style>
  <w:style w:type="paragraph" w:customStyle="1" w:styleId="114910">
    <w:name w:val="样式 1149 10 磅"/>
    <w:rsid w:val="0095654A"/>
    <w:pPr>
      <w:widowControl w:val="0"/>
      <w:jc w:val="both"/>
    </w:pPr>
    <w:rPr>
      <w:kern w:val="2"/>
      <w:sz w:val="21"/>
      <w:szCs w:val="24"/>
    </w:rPr>
  </w:style>
  <w:style w:type="paragraph" w:customStyle="1" w:styleId="115010">
    <w:name w:val="样式 1150 10 磅"/>
    <w:rsid w:val="0095654A"/>
    <w:pPr>
      <w:widowControl w:val="0"/>
      <w:jc w:val="both"/>
    </w:pPr>
    <w:rPr>
      <w:kern w:val="2"/>
      <w:sz w:val="21"/>
      <w:szCs w:val="24"/>
    </w:rPr>
  </w:style>
  <w:style w:type="paragraph" w:customStyle="1" w:styleId="115110">
    <w:name w:val="样式 1151 10 磅"/>
    <w:rsid w:val="0095654A"/>
    <w:pPr>
      <w:widowControl w:val="0"/>
      <w:jc w:val="both"/>
    </w:pPr>
    <w:rPr>
      <w:kern w:val="2"/>
      <w:sz w:val="21"/>
      <w:szCs w:val="24"/>
    </w:rPr>
  </w:style>
  <w:style w:type="paragraph" w:customStyle="1" w:styleId="115210">
    <w:name w:val="样式 1152 10 磅"/>
    <w:rsid w:val="0095654A"/>
    <w:pPr>
      <w:widowControl w:val="0"/>
      <w:jc w:val="both"/>
    </w:pPr>
    <w:rPr>
      <w:kern w:val="2"/>
      <w:sz w:val="21"/>
      <w:szCs w:val="24"/>
    </w:rPr>
  </w:style>
  <w:style w:type="paragraph" w:customStyle="1" w:styleId="115310">
    <w:name w:val="样式 1153 10 磅"/>
    <w:rsid w:val="0095654A"/>
    <w:pPr>
      <w:widowControl w:val="0"/>
      <w:jc w:val="both"/>
    </w:pPr>
    <w:rPr>
      <w:kern w:val="2"/>
      <w:sz w:val="21"/>
      <w:szCs w:val="24"/>
    </w:rPr>
  </w:style>
  <w:style w:type="paragraph" w:customStyle="1" w:styleId="115410">
    <w:name w:val="样式 1154 10 磅"/>
    <w:rsid w:val="0095654A"/>
    <w:pPr>
      <w:widowControl w:val="0"/>
      <w:jc w:val="both"/>
    </w:pPr>
    <w:rPr>
      <w:kern w:val="2"/>
      <w:sz w:val="21"/>
      <w:szCs w:val="24"/>
    </w:rPr>
  </w:style>
  <w:style w:type="paragraph" w:customStyle="1" w:styleId="115510">
    <w:name w:val="样式 1155 10 磅"/>
    <w:rsid w:val="0095654A"/>
    <w:pPr>
      <w:widowControl w:val="0"/>
      <w:jc w:val="both"/>
    </w:pPr>
    <w:rPr>
      <w:kern w:val="2"/>
      <w:sz w:val="21"/>
      <w:szCs w:val="24"/>
    </w:rPr>
  </w:style>
  <w:style w:type="paragraph" w:customStyle="1" w:styleId="115610">
    <w:name w:val="样式 1156 10 磅"/>
    <w:rsid w:val="0095654A"/>
    <w:pPr>
      <w:widowControl w:val="0"/>
      <w:jc w:val="both"/>
    </w:pPr>
    <w:rPr>
      <w:kern w:val="2"/>
      <w:sz w:val="21"/>
      <w:szCs w:val="24"/>
    </w:rPr>
  </w:style>
  <w:style w:type="paragraph" w:customStyle="1" w:styleId="115710">
    <w:name w:val="样式 1157 10 磅"/>
    <w:rsid w:val="0095654A"/>
    <w:pPr>
      <w:widowControl w:val="0"/>
      <w:jc w:val="both"/>
    </w:pPr>
    <w:rPr>
      <w:kern w:val="2"/>
      <w:sz w:val="21"/>
      <w:szCs w:val="24"/>
    </w:rPr>
  </w:style>
  <w:style w:type="paragraph" w:customStyle="1" w:styleId="115810">
    <w:name w:val="样式 1158 10 磅"/>
    <w:rsid w:val="0095654A"/>
    <w:pPr>
      <w:widowControl w:val="0"/>
      <w:jc w:val="both"/>
    </w:pPr>
    <w:rPr>
      <w:kern w:val="2"/>
      <w:sz w:val="21"/>
      <w:szCs w:val="24"/>
    </w:rPr>
  </w:style>
  <w:style w:type="paragraph" w:customStyle="1" w:styleId="115910">
    <w:name w:val="样式 1159 10 磅"/>
    <w:rsid w:val="0095654A"/>
    <w:pPr>
      <w:widowControl w:val="0"/>
      <w:jc w:val="both"/>
    </w:pPr>
    <w:rPr>
      <w:kern w:val="2"/>
      <w:sz w:val="21"/>
      <w:szCs w:val="24"/>
    </w:rPr>
  </w:style>
  <w:style w:type="paragraph" w:customStyle="1" w:styleId="116010">
    <w:name w:val="样式 1160 10 磅"/>
    <w:rsid w:val="0095654A"/>
    <w:pPr>
      <w:widowControl w:val="0"/>
      <w:jc w:val="both"/>
    </w:pPr>
    <w:rPr>
      <w:kern w:val="2"/>
      <w:sz w:val="21"/>
      <w:szCs w:val="24"/>
    </w:rPr>
  </w:style>
  <w:style w:type="paragraph" w:customStyle="1" w:styleId="116110">
    <w:name w:val="样式 1161 10 磅"/>
    <w:rsid w:val="0095654A"/>
    <w:pPr>
      <w:widowControl w:val="0"/>
      <w:jc w:val="both"/>
    </w:pPr>
    <w:rPr>
      <w:kern w:val="2"/>
      <w:sz w:val="21"/>
      <w:szCs w:val="24"/>
    </w:rPr>
  </w:style>
  <w:style w:type="paragraph" w:customStyle="1" w:styleId="116210">
    <w:name w:val="样式 1162 10 磅"/>
    <w:rsid w:val="0095654A"/>
    <w:pPr>
      <w:widowControl w:val="0"/>
      <w:jc w:val="both"/>
    </w:pPr>
    <w:rPr>
      <w:kern w:val="2"/>
      <w:sz w:val="21"/>
      <w:szCs w:val="24"/>
    </w:rPr>
  </w:style>
  <w:style w:type="paragraph" w:customStyle="1" w:styleId="116310">
    <w:name w:val="样式 1163 10 磅"/>
    <w:rsid w:val="0095654A"/>
    <w:pPr>
      <w:widowControl w:val="0"/>
      <w:jc w:val="both"/>
    </w:pPr>
    <w:rPr>
      <w:kern w:val="2"/>
      <w:sz w:val="21"/>
      <w:szCs w:val="24"/>
    </w:rPr>
  </w:style>
  <w:style w:type="paragraph" w:customStyle="1" w:styleId="116410">
    <w:name w:val="样式 1164 10 磅"/>
    <w:rsid w:val="0095654A"/>
    <w:pPr>
      <w:widowControl w:val="0"/>
      <w:jc w:val="both"/>
    </w:pPr>
    <w:rPr>
      <w:kern w:val="2"/>
      <w:sz w:val="21"/>
      <w:szCs w:val="24"/>
    </w:rPr>
  </w:style>
  <w:style w:type="paragraph" w:customStyle="1" w:styleId="116510">
    <w:name w:val="样式 1165 10 磅"/>
    <w:rsid w:val="0095654A"/>
    <w:pPr>
      <w:widowControl w:val="0"/>
      <w:jc w:val="both"/>
    </w:pPr>
    <w:rPr>
      <w:kern w:val="2"/>
      <w:sz w:val="21"/>
      <w:szCs w:val="24"/>
    </w:rPr>
  </w:style>
  <w:style w:type="paragraph" w:customStyle="1" w:styleId="116610">
    <w:name w:val="样式 1166 10 磅"/>
    <w:rsid w:val="0095654A"/>
    <w:pPr>
      <w:widowControl w:val="0"/>
      <w:jc w:val="both"/>
    </w:pPr>
    <w:rPr>
      <w:kern w:val="2"/>
      <w:sz w:val="21"/>
      <w:szCs w:val="24"/>
    </w:rPr>
  </w:style>
  <w:style w:type="paragraph" w:customStyle="1" w:styleId="116710">
    <w:name w:val="样式 1167 10 磅"/>
    <w:rsid w:val="0095654A"/>
    <w:pPr>
      <w:widowControl w:val="0"/>
      <w:jc w:val="both"/>
    </w:pPr>
    <w:rPr>
      <w:kern w:val="2"/>
      <w:sz w:val="21"/>
      <w:szCs w:val="24"/>
    </w:rPr>
  </w:style>
  <w:style w:type="paragraph" w:customStyle="1" w:styleId="116810">
    <w:name w:val="样式 1168 10 磅"/>
    <w:rsid w:val="0095654A"/>
    <w:pPr>
      <w:widowControl w:val="0"/>
      <w:jc w:val="both"/>
    </w:pPr>
    <w:rPr>
      <w:kern w:val="2"/>
      <w:sz w:val="21"/>
      <w:szCs w:val="24"/>
    </w:rPr>
  </w:style>
  <w:style w:type="paragraph" w:customStyle="1" w:styleId="116910">
    <w:name w:val="样式 1169 10 磅"/>
    <w:rsid w:val="0095654A"/>
    <w:pPr>
      <w:widowControl w:val="0"/>
      <w:jc w:val="both"/>
    </w:pPr>
    <w:rPr>
      <w:kern w:val="2"/>
      <w:sz w:val="21"/>
      <w:szCs w:val="24"/>
    </w:rPr>
  </w:style>
  <w:style w:type="paragraph" w:customStyle="1" w:styleId="117010">
    <w:name w:val="样式 1170 10 磅"/>
    <w:rsid w:val="0095654A"/>
    <w:pPr>
      <w:widowControl w:val="0"/>
      <w:jc w:val="both"/>
    </w:pPr>
    <w:rPr>
      <w:kern w:val="2"/>
      <w:sz w:val="21"/>
      <w:szCs w:val="24"/>
    </w:rPr>
  </w:style>
  <w:style w:type="paragraph" w:customStyle="1" w:styleId="117110">
    <w:name w:val="样式 1171 10 磅"/>
    <w:rsid w:val="0095654A"/>
    <w:pPr>
      <w:widowControl w:val="0"/>
      <w:jc w:val="both"/>
    </w:pPr>
    <w:rPr>
      <w:kern w:val="2"/>
      <w:sz w:val="21"/>
      <w:szCs w:val="24"/>
    </w:rPr>
  </w:style>
  <w:style w:type="paragraph" w:customStyle="1" w:styleId="117210">
    <w:name w:val="样式 1172 10 磅"/>
    <w:rsid w:val="0095654A"/>
    <w:pPr>
      <w:widowControl w:val="0"/>
      <w:jc w:val="both"/>
    </w:pPr>
    <w:rPr>
      <w:kern w:val="2"/>
      <w:sz w:val="21"/>
      <w:szCs w:val="24"/>
    </w:rPr>
  </w:style>
  <w:style w:type="paragraph" w:customStyle="1" w:styleId="117310">
    <w:name w:val="样式 1173 10 磅"/>
    <w:rsid w:val="0095654A"/>
    <w:pPr>
      <w:widowControl w:val="0"/>
      <w:jc w:val="both"/>
    </w:pPr>
    <w:rPr>
      <w:kern w:val="2"/>
      <w:sz w:val="21"/>
      <w:szCs w:val="24"/>
    </w:rPr>
  </w:style>
  <w:style w:type="paragraph" w:customStyle="1" w:styleId="117410">
    <w:name w:val="样式 1174 10 磅"/>
    <w:rsid w:val="0095654A"/>
    <w:pPr>
      <w:widowControl w:val="0"/>
      <w:jc w:val="both"/>
    </w:pPr>
    <w:rPr>
      <w:kern w:val="2"/>
      <w:sz w:val="21"/>
      <w:szCs w:val="24"/>
    </w:rPr>
  </w:style>
  <w:style w:type="paragraph" w:customStyle="1" w:styleId="117510">
    <w:name w:val="样式 1175 10 磅"/>
    <w:rsid w:val="0095654A"/>
    <w:pPr>
      <w:widowControl w:val="0"/>
      <w:jc w:val="both"/>
    </w:pPr>
    <w:rPr>
      <w:kern w:val="2"/>
      <w:sz w:val="21"/>
      <w:szCs w:val="24"/>
    </w:rPr>
  </w:style>
  <w:style w:type="paragraph" w:customStyle="1" w:styleId="117610">
    <w:name w:val="样式 1176 10 磅"/>
    <w:rsid w:val="0095654A"/>
    <w:pPr>
      <w:widowControl w:val="0"/>
      <w:jc w:val="both"/>
    </w:pPr>
    <w:rPr>
      <w:kern w:val="2"/>
      <w:sz w:val="21"/>
      <w:szCs w:val="24"/>
    </w:rPr>
  </w:style>
  <w:style w:type="paragraph" w:customStyle="1" w:styleId="117710">
    <w:name w:val="样式 1177 10 磅"/>
    <w:rsid w:val="0095654A"/>
    <w:pPr>
      <w:widowControl w:val="0"/>
      <w:jc w:val="both"/>
    </w:pPr>
    <w:rPr>
      <w:kern w:val="2"/>
      <w:sz w:val="21"/>
      <w:szCs w:val="24"/>
    </w:rPr>
  </w:style>
  <w:style w:type="paragraph" w:customStyle="1" w:styleId="117810">
    <w:name w:val="样式 1178 10 磅"/>
    <w:rsid w:val="0095654A"/>
    <w:pPr>
      <w:widowControl w:val="0"/>
      <w:jc w:val="both"/>
    </w:pPr>
    <w:rPr>
      <w:kern w:val="2"/>
      <w:sz w:val="21"/>
      <w:szCs w:val="24"/>
    </w:rPr>
  </w:style>
  <w:style w:type="paragraph" w:customStyle="1" w:styleId="117910">
    <w:name w:val="样式 1179 10 磅"/>
    <w:rsid w:val="0095654A"/>
    <w:pPr>
      <w:widowControl w:val="0"/>
      <w:jc w:val="both"/>
    </w:pPr>
    <w:rPr>
      <w:kern w:val="2"/>
      <w:sz w:val="21"/>
      <w:szCs w:val="24"/>
    </w:rPr>
  </w:style>
  <w:style w:type="paragraph" w:customStyle="1" w:styleId="118010">
    <w:name w:val="样式 1180 10 磅"/>
    <w:rsid w:val="0095654A"/>
    <w:pPr>
      <w:widowControl w:val="0"/>
      <w:jc w:val="both"/>
    </w:pPr>
    <w:rPr>
      <w:kern w:val="2"/>
      <w:sz w:val="21"/>
      <w:szCs w:val="24"/>
    </w:rPr>
  </w:style>
  <w:style w:type="paragraph" w:customStyle="1" w:styleId="118110">
    <w:name w:val="样式 1181 10 磅"/>
    <w:rsid w:val="0095654A"/>
    <w:pPr>
      <w:widowControl w:val="0"/>
      <w:jc w:val="both"/>
    </w:pPr>
    <w:rPr>
      <w:kern w:val="2"/>
      <w:sz w:val="21"/>
      <w:szCs w:val="24"/>
    </w:rPr>
  </w:style>
  <w:style w:type="paragraph" w:customStyle="1" w:styleId="118210">
    <w:name w:val="样式 1182 10 磅"/>
    <w:rsid w:val="0095654A"/>
    <w:pPr>
      <w:widowControl w:val="0"/>
      <w:jc w:val="both"/>
    </w:pPr>
    <w:rPr>
      <w:kern w:val="2"/>
      <w:sz w:val="21"/>
      <w:szCs w:val="24"/>
    </w:rPr>
  </w:style>
  <w:style w:type="paragraph" w:customStyle="1" w:styleId="118310">
    <w:name w:val="样式 1183 10 磅"/>
    <w:rsid w:val="0095654A"/>
    <w:pPr>
      <w:widowControl w:val="0"/>
      <w:jc w:val="both"/>
    </w:pPr>
    <w:rPr>
      <w:kern w:val="2"/>
      <w:sz w:val="21"/>
      <w:szCs w:val="24"/>
    </w:rPr>
  </w:style>
  <w:style w:type="paragraph" w:customStyle="1" w:styleId="118410">
    <w:name w:val="样式 1184 10 磅"/>
    <w:rsid w:val="0095654A"/>
    <w:pPr>
      <w:widowControl w:val="0"/>
      <w:jc w:val="both"/>
    </w:pPr>
    <w:rPr>
      <w:kern w:val="2"/>
      <w:sz w:val="21"/>
      <w:szCs w:val="24"/>
    </w:rPr>
  </w:style>
  <w:style w:type="paragraph" w:customStyle="1" w:styleId="118510">
    <w:name w:val="样式 1185 10 磅"/>
    <w:rsid w:val="0095654A"/>
    <w:pPr>
      <w:widowControl w:val="0"/>
      <w:jc w:val="both"/>
    </w:pPr>
    <w:rPr>
      <w:kern w:val="2"/>
      <w:sz w:val="21"/>
      <w:szCs w:val="24"/>
    </w:rPr>
  </w:style>
  <w:style w:type="paragraph" w:customStyle="1" w:styleId="118610">
    <w:name w:val="样式 1186 10 磅"/>
    <w:rsid w:val="0095654A"/>
    <w:pPr>
      <w:widowControl w:val="0"/>
      <w:jc w:val="both"/>
    </w:pPr>
    <w:rPr>
      <w:kern w:val="2"/>
      <w:sz w:val="21"/>
      <w:szCs w:val="24"/>
    </w:rPr>
  </w:style>
  <w:style w:type="paragraph" w:customStyle="1" w:styleId="118710">
    <w:name w:val="样式 1187 10 磅"/>
    <w:rsid w:val="0095654A"/>
    <w:pPr>
      <w:widowControl w:val="0"/>
      <w:jc w:val="both"/>
    </w:pPr>
    <w:rPr>
      <w:kern w:val="2"/>
      <w:sz w:val="21"/>
      <w:szCs w:val="24"/>
    </w:rPr>
  </w:style>
  <w:style w:type="paragraph" w:customStyle="1" w:styleId="118810">
    <w:name w:val="样式 1188 10 磅"/>
    <w:rsid w:val="0095654A"/>
    <w:pPr>
      <w:widowControl w:val="0"/>
      <w:jc w:val="both"/>
    </w:pPr>
    <w:rPr>
      <w:kern w:val="2"/>
      <w:sz w:val="21"/>
      <w:szCs w:val="24"/>
    </w:rPr>
  </w:style>
  <w:style w:type="paragraph" w:customStyle="1" w:styleId="118910">
    <w:name w:val="样式 1189 10 磅"/>
    <w:rsid w:val="0095654A"/>
    <w:pPr>
      <w:widowControl w:val="0"/>
      <w:jc w:val="both"/>
    </w:pPr>
    <w:rPr>
      <w:kern w:val="2"/>
      <w:sz w:val="21"/>
      <w:szCs w:val="24"/>
    </w:rPr>
  </w:style>
  <w:style w:type="paragraph" w:customStyle="1" w:styleId="119010">
    <w:name w:val="样式 1190 10 磅"/>
    <w:rsid w:val="0095654A"/>
    <w:pPr>
      <w:widowControl w:val="0"/>
      <w:jc w:val="both"/>
    </w:pPr>
    <w:rPr>
      <w:kern w:val="2"/>
      <w:sz w:val="21"/>
      <w:szCs w:val="24"/>
    </w:rPr>
  </w:style>
  <w:style w:type="paragraph" w:customStyle="1" w:styleId="119110">
    <w:name w:val="样式 1191 10 磅"/>
    <w:rsid w:val="0095654A"/>
    <w:pPr>
      <w:widowControl w:val="0"/>
      <w:jc w:val="both"/>
    </w:pPr>
    <w:rPr>
      <w:kern w:val="2"/>
      <w:sz w:val="21"/>
      <w:szCs w:val="24"/>
    </w:rPr>
  </w:style>
  <w:style w:type="paragraph" w:customStyle="1" w:styleId="119210">
    <w:name w:val="样式 1192 10 磅"/>
    <w:rsid w:val="0095654A"/>
    <w:pPr>
      <w:widowControl w:val="0"/>
      <w:jc w:val="both"/>
    </w:pPr>
    <w:rPr>
      <w:kern w:val="2"/>
      <w:sz w:val="21"/>
      <w:szCs w:val="24"/>
    </w:rPr>
  </w:style>
  <w:style w:type="paragraph" w:customStyle="1" w:styleId="119310">
    <w:name w:val="样式 1193 10 磅"/>
    <w:rsid w:val="0095654A"/>
    <w:pPr>
      <w:widowControl w:val="0"/>
      <w:jc w:val="both"/>
    </w:pPr>
    <w:rPr>
      <w:kern w:val="2"/>
      <w:sz w:val="21"/>
      <w:szCs w:val="24"/>
    </w:rPr>
  </w:style>
  <w:style w:type="paragraph" w:customStyle="1" w:styleId="119410">
    <w:name w:val="样式 1194 10 磅"/>
    <w:rsid w:val="0095654A"/>
    <w:pPr>
      <w:widowControl w:val="0"/>
      <w:jc w:val="both"/>
    </w:pPr>
    <w:rPr>
      <w:kern w:val="2"/>
      <w:sz w:val="21"/>
      <w:szCs w:val="24"/>
    </w:rPr>
  </w:style>
  <w:style w:type="paragraph" w:customStyle="1" w:styleId="119510">
    <w:name w:val="样式 1195 10 磅"/>
    <w:rsid w:val="0095654A"/>
    <w:pPr>
      <w:widowControl w:val="0"/>
      <w:jc w:val="both"/>
    </w:pPr>
    <w:rPr>
      <w:kern w:val="2"/>
      <w:sz w:val="21"/>
      <w:szCs w:val="24"/>
    </w:rPr>
  </w:style>
  <w:style w:type="paragraph" w:customStyle="1" w:styleId="119610">
    <w:name w:val="样式 1196 10 磅"/>
    <w:rsid w:val="0095654A"/>
    <w:pPr>
      <w:widowControl w:val="0"/>
      <w:jc w:val="both"/>
    </w:pPr>
    <w:rPr>
      <w:kern w:val="2"/>
      <w:sz w:val="21"/>
      <w:szCs w:val="24"/>
    </w:rPr>
  </w:style>
  <w:style w:type="paragraph" w:customStyle="1" w:styleId="119710">
    <w:name w:val="样式 1197 10 磅"/>
    <w:rsid w:val="0095654A"/>
    <w:pPr>
      <w:widowControl w:val="0"/>
      <w:jc w:val="both"/>
    </w:pPr>
    <w:rPr>
      <w:kern w:val="2"/>
      <w:sz w:val="21"/>
      <w:szCs w:val="24"/>
    </w:rPr>
  </w:style>
  <w:style w:type="paragraph" w:customStyle="1" w:styleId="119810">
    <w:name w:val="样式 1198 10 磅"/>
    <w:rsid w:val="0095654A"/>
    <w:pPr>
      <w:widowControl w:val="0"/>
      <w:jc w:val="both"/>
    </w:pPr>
    <w:rPr>
      <w:kern w:val="2"/>
      <w:sz w:val="21"/>
      <w:szCs w:val="24"/>
    </w:rPr>
  </w:style>
  <w:style w:type="paragraph" w:customStyle="1" w:styleId="119910">
    <w:name w:val="样式 1199 10 磅"/>
    <w:rsid w:val="0095654A"/>
    <w:pPr>
      <w:widowControl w:val="0"/>
      <w:jc w:val="both"/>
    </w:pPr>
    <w:rPr>
      <w:kern w:val="2"/>
      <w:sz w:val="21"/>
      <w:szCs w:val="24"/>
    </w:rPr>
  </w:style>
  <w:style w:type="paragraph" w:customStyle="1" w:styleId="120010">
    <w:name w:val="样式 1200 10 磅"/>
    <w:rsid w:val="0095654A"/>
    <w:pPr>
      <w:widowControl w:val="0"/>
      <w:jc w:val="both"/>
    </w:pPr>
    <w:rPr>
      <w:kern w:val="2"/>
      <w:sz w:val="21"/>
      <w:szCs w:val="24"/>
    </w:rPr>
  </w:style>
  <w:style w:type="paragraph" w:customStyle="1" w:styleId="120110">
    <w:name w:val="样式 1201 10 磅"/>
    <w:rsid w:val="0095654A"/>
    <w:pPr>
      <w:widowControl w:val="0"/>
      <w:jc w:val="both"/>
    </w:pPr>
    <w:rPr>
      <w:kern w:val="2"/>
      <w:sz w:val="21"/>
      <w:szCs w:val="24"/>
    </w:rPr>
  </w:style>
  <w:style w:type="paragraph" w:customStyle="1" w:styleId="120210">
    <w:name w:val="样式 1202 10 磅"/>
    <w:rsid w:val="0095654A"/>
    <w:pPr>
      <w:widowControl w:val="0"/>
      <w:jc w:val="both"/>
    </w:pPr>
    <w:rPr>
      <w:kern w:val="2"/>
      <w:sz w:val="21"/>
      <w:szCs w:val="24"/>
    </w:rPr>
  </w:style>
  <w:style w:type="paragraph" w:customStyle="1" w:styleId="120310">
    <w:name w:val="样式 1203 10 磅"/>
    <w:rsid w:val="0095654A"/>
    <w:pPr>
      <w:widowControl w:val="0"/>
      <w:jc w:val="both"/>
    </w:pPr>
    <w:rPr>
      <w:kern w:val="2"/>
      <w:sz w:val="21"/>
      <w:szCs w:val="24"/>
    </w:rPr>
  </w:style>
  <w:style w:type="paragraph" w:customStyle="1" w:styleId="120410">
    <w:name w:val="样式 1204 10 磅"/>
    <w:rsid w:val="0095654A"/>
    <w:pPr>
      <w:widowControl w:val="0"/>
      <w:jc w:val="both"/>
    </w:pPr>
    <w:rPr>
      <w:kern w:val="2"/>
      <w:sz w:val="21"/>
      <w:szCs w:val="24"/>
    </w:rPr>
  </w:style>
  <w:style w:type="paragraph" w:customStyle="1" w:styleId="120510">
    <w:name w:val="样式 1205 10 磅"/>
    <w:rsid w:val="0095654A"/>
    <w:pPr>
      <w:widowControl w:val="0"/>
      <w:jc w:val="both"/>
    </w:pPr>
    <w:rPr>
      <w:kern w:val="2"/>
      <w:sz w:val="21"/>
      <w:szCs w:val="24"/>
    </w:rPr>
  </w:style>
  <w:style w:type="paragraph" w:customStyle="1" w:styleId="120610">
    <w:name w:val="样式 1206 10 磅"/>
    <w:rsid w:val="0095654A"/>
    <w:pPr>
      <w:widowControl w:val="0"/>
      <w:jc w:val="both"/>
    </w:pPr>
    <w:rPr>
      <w:kern w:val="2"/>
      <w:sz w:val="21"/>
      <w:szCs w:val="24"/>
    </w:rPr>
  </w:style>
  <w:style w:type="paragraph" w:customStyle="1" w:styleId="120710">
    <w:name w:val="样式 1207 10 磅"/>
    <w:rsid w:val="0095654A"/>
    <w:pPr>
      <w:widowControl w:val="0"/>
      <w:jc w:val="both"/>
    </w:pPr>
    <w:rPr>
      <w:kern w:val="2"/>
      <w:sz w:val="21"/>
      <w:szCs w:val="24"/>
    </w:rPr>
  </w:style>
  <w:style w:type="paragraph" w:customStyle="1" w:styleId="120810">
    <w:name w:val="样式 1208 10 磅"/>
    <w:rsid w:val="0095654A"/>
    <w:pPr>
      <w:widowControl w:val="0"/>
      <w:jc w:val="both"/>
    </w:pPr>
    <w:rPr>
      <w:kern w:val="2"/>
      <w:sz w:val="21"/>
      <w:szCs w:val="24"/>
    </w:rPr>
  </w:style>
  <w:style w:type="paragraph" w:customStyle="1" w:styleId="120910">
    <w:name w:val="样式 1209 10 磅"/>
    <w:rsid w:val="0095654A"/>
    <w:pPr>
      <w:widowControl w:val="0"/>
      <w:jc w:val="both"/>
    </w:pPr>
    <w:rPr>
      <w:kern w:val="2"/>
      <w:sz w:val="21"/>
      <w:szCs w:val="24"/>
    </w:rPr>
  </w:style>
  <w:style w:type="paragraph" w:customStyle="1" w:styleId="121010">
    <w:name w:val="样式 1210 10 磅"/>
    <w:rsid w:val="0095654A"/>
    <w:pPr>
      <w:widowControl w:val="0"/>
      <w:jc w:val="both"/>
    </w:pPr>
    <w:rPr>
      <w:kern w:val="2"/>
      <w:sz w:val="21"/>
      <w:szCs w:val="24"/>
    </w:rPr>
  </w:style>
  <w:style w:type="paragraph" w:customStyle="1" w:styleId="121110">
    <w:name w:val="样式 1211 10 磅"/>
    <w:rsid w:val="0095654A"/>
    <w:pPr>
      <w:widowControl w:val="0"/>
      <w:jc w:val="both"/>
    </w:pPr>
    <w:rPr>
      <w:kern w:val="2"/>
      <w:sz w:val="21"/>
      <w:szCs w:val="24"/>
    </w:rPr>
  </w:style>
  <w:style w:type="paragraph" w:customStyle="1" w:styleId="121210">
    <w:name w:val="样式 1212 10 磅"/>
    <w:rsid w:val="0095654A"/>
    <w:pPr>
      <w:widowControl w:val="0"/>
      <w:jc w:val="both"/>
    </w:pPr>
    <w:rPr>
      <w:kern w:val="2"/>
      <w:sz w:val="21"/>
      <w:szCs w:val="24"/>
    </w:rPr>
  </w:style>
  <w:style w:type="paragraph" w:customStyle="1" w:styleId="121310">
    <w:name w:val="样式 1213 10 磅"/>
    <w:rsid w:val="0095654A"/>
    <w:pPr>
      <w:widowControl w:val="0"/>
      <w:jc w:val="both"/>
    </w:pPr>
    <w:rPr>
      <w:kern w:val="2"/>
      <w:sz w:val="21"/>
      <w:szCs w:val="24"/>
    </w:rPr>
  </w:style>
  <w:style w:type="paragraph" w:customStyle="1" w:styleId="121410">
    <w:name w:val="样式 1214 10 磅"/>
    <w:rsid w:val="0095654A"/>
    <w:pPr>
      <w:widowControl w:val="0"/>
      <w:jc w:val="both"/>
    </w:pPr>
    <w:rPr>
      <w:kern w:val="2"/>
      <w:sz w:val="21"/>
      <w:szCs w:val="24"/>
    </w:rPr>
  </w:style>
  <w:style w:type="paragraph" w:customStyle="1" w:styleId="121510">
    <w:name w:val="样式 1215 10 磅"/>
    <w:rsid w:val="0095654A"/>
    <w:pPr>
      <w:widowControl w:val="0"/>
      <w:jc w:val="both"/>
    </w:pPr>
    <w:rPr>
      <w:kern w:val="2"/>
      <w:sz w:val="21"/>
      <w:szCs w:val="24"/>
    </w:rPr>
  </w:style>
  <w:style w:type="paragraph" w:customStyle="1" w:styleId="121610">
    <w:name w:val="样式 1216 10 磅"/>
    <w:rsid w:val="0095654A"/>
    <w:pPr>
      <w:widowControl w:val="0"/>
      <w:jc w:val="both"/>
    </w:pPr>
    <w:rPr>
      <w:kern w:val="2"/>
      <w:sz w:val="21"/>
      <w:szCs w:val="24"/>
    </w:rPr>
  </w:style>
  <w:style w:type="paragraph" w:customStyle="1" w:styleId="121710">
    <w:name w:val="样式 1217 10 磅"/>
    <w:rsid w:val="0095654A"/>
    <w:pPr>
      <w:widowControl w:val="0"/>
      <w:jc w:val="both"/>
    </w:pPr>
    <w:rPr>
      <w:kern w:val="2"/>
      <w:sz w:val="21"/>
      <w:szCs w:val="24"/>
    </w:rPr>
  </w:style>
  <w:style w:type="paragraph" w:customStyle="1" w:styleId="121810">
    <w:name w:val="样式 1218 10 磅"/>
    <w:rsid w:val="0095654A"/>
    <w:pPr>
      <w:widowControl w:val="0"/>
      <w:jc w:val="both"/>
    </w:pPr>
    <w:rPr>
      <w:kern w:val="2"/>
      <w:sz w:val="21"/>
      <w:szCs w:val="24"/>
    </w:rPr>
  </w:style>
  <w:style w:type="paragraph" w:customStyle="1" w:styleId="121910">
    <w:name w:val="样式 1219 10 磅"/>
    <w:rsid w:val="0095654A"/>
    <w:pPr>
      <w:widowControl w:val="0"/>
      <w:jc w:val="both"/>
    </w:pPr>
    <w:rPr>
      <w:kern w:val="2"/>
      <w:sz w:val="21"/>
      <w:szCs w:val="24"/>
    </w:rPr>
  </w:style>
  <w:style w:type="paragraph" w:customStyle="1" w:styleId="122010">
    <w:name w:val="样式 1220 10 磅"/>
    <w:rsid w:val="0095654A"/>
    <w:pPr>
      <w:widowControl w:val="0"/>
      <w:jc w:val="both"/>
    </w:pPr>
    <w:rPr>
      <w:kern w:val="2"/>
      <w:sz w:val="21"/>
      <w:szCs w:val="24"/>
    </w:rPr>
  </w:style>
  <w:style w:type="paragraph" w:customStyle="1" w:styleId="122110">
    <w:name w:val="样式 1221 10 磅"/>
    <w:rsid w:val="0095654A"/>
    <w:pPr>
      <w:widowControl w:val="0"/>
      <w:jc w:val="both"/>
    </w:pPr>
    <w:rPr>
      <w:kern w:val="2"/>
      <w:sz w:val="21"/>
      <w:szCs w:val="24"/>
    </w:rPr>
  </w:style>
  <w:style w:type="paragraph" w:customStyle="1" w:styleId="122210">
    <w:name w:val="样式 1222 10 磅"/>
    <w:rsid w:val="0095654A"/>
    <w:pPr>
      <w:widowControl w:val="0"/>
      <w:jc w:val="both"/>
    </w:pPr>
    <w:rPr>
      <w:kern w:val="2"/>
      <w:sz w:val="21"/>
      <w:szCs w:val="24"/>
    </w:rPr>
  </w:style>
  <w:style w:type="paragraph" w:customStyle="1" w:styleId="122310">
    <w:name w:val="样式 1223 10 磅"/>
    <w:rsid w:val="0095654A"/>
    <w:pPr>
      <w:widowControl w:val="0"/>
      <w:jc w:val="both"/>
    </w:pPr>
    <w:rPr>
      <w:kern w:val="2"/>
      <w:sz w:val="21"/>
      <w:szCs w:val="24"/>
    </w:rPr>
  </w:style>
  <w:style w:type="paragraph" w:customStyle="1" w:styleId="122410">
    <w:name w:val="样式 1224 10 磅"/>
    <w:rsid w:val="0095654A"/>
    <w:pPr>
      <w:widowControl w:val="0"/>
      <w:jc w:val="both"/>
    </w:pPr>
    <w:rPr>
      <w:kern w:val="2"/>
      <w:sz w:val="21"/>
      <w:szCs w:val="24"/>
    </w:rPr>
  </w:style>
  <w:style w:type="paragraph" w:customStyle="1" w:styleId="122510">
    <w:name w:val="样式 1225 10 磅"/>
    <w:rsid w:val="0095654A"/>
    <w:pPr>
      <w:widowControl w:val="0"/>
      <w:jc w:val="both"/>
    </w:pPr>
    <w:rPr>
      <w:kern w:val="2"/>
      <w:sz w:val="21"/>
      <w:szCs w:val="24"/>
    </w:rPr>
  </w:style>
  <w:style w:type="paragraph" w:customStyle="1" w:styleId="122610">
    <w:name w:val="样式 1226 10 磅"/>
    <w:rsid w:val="0095654A"/>
    <w:pPr>
      <w:widowControl w:val="0"/>
      <w:jc w:val="both"/>
    </w:pPr>
    <w:rPr>
      <w:kern w:val="2"/>
      <w:sz w:val="21"/>
      <w:szCs w:val="24"/>
    </w:rPr>
  </w:style>
  <w:style w:type="paragraph" w:customStyle="1" w:styleId="122710">
    <w:name w:val="样式 1227 10 磅"/>
    <w:rsid w:val="0095654A"/>
    <w:pPr>
      <w:widowControl w:val="0"/>
      <w:jc w:val="both"/>
    </w:pPr>
    <w:rPr>
      <w:kern w:val="2"/>
      <w:sz w:val="21"/>
      <w:szCs w:val="24"/>
    </w:rPr>
  </w:style>
  <w:style w:type="paragraph" w:customStyle="1" w:styleId="122810">
    <w:name w:val="样式 1228 10 磅"/>
    <w:rsid w:val="0095654A"/>
    <w:pPr>
      <w:widowControl w:val="0"/>
      <w:jc w:val="both"/>
    </w:pPr>
    <w:rPr>
      <w:kern w:val="2"/>
      <w:sz w:val="21"/>
      <w:szCs w:val="24"/>
    </w:rPr>
  </w:style>
  <w:style w:type="paragraph" w:customStyle="1" w:styleId="122910">
    <w:name w:val="样式 1229 10 磅"/>
    <w:rsid w:val="0095654A"/>
    <w:pPr>
      <w:widowControl w:val="0"/>
      <w:jc w:val="both"/>
    </w:pPr>
    <w:rPr>
      <w:kern w:val="2"/>
      <w:sz w:val="21"/>
      <w:szCs w:val="24"/>
    </w:rPr>
  </w:style>
  <w:style w:type="paragraph" w:customStyle="1" w:styleId="123010">
    <w:name w:val="样式 1230 10 磅"/>
    <w:rsid w:val="0095654A"/>
    <w:pPr>
      <w:widowControl w:val="0"/>
      <w:jc w:val="both"/>
    </w:pPr>
    <w:rPr>
      <w:kern w:val="2"/>
      <w:sz w:val="21"/>
      <w:szCs w:val="24"/>
    </w:rPr>
  </w:style>
  <w:style w:type="paragraph" w:customStyle="1" w:styleId="123110">
    <w:name w:val="样式 1231 10 磅"/>
    <w:rsid w:val="0095654A"/>
    <w:pPr>
      <w:widowControl w:val="0"/>
      <w:jc w:val="both"/>
    </w:pPr>
    <w:rPr>
      <w:kern w:val="2"/>
      <w:sz w:val="21"/>
      <w:szCs w:val="24"/>
    </w:rPr>
  </w:style>
  <w:style w:type="paragraph" w:customStyle="1" w:styleId="123210">
    <w:name w:val="样式 1232 10 磅"/>
    <w:rsid w:val="0095654A"/>
    <w:pPr>
      <w:widowControl w:val="0"/>
      <w:jc w:val="both"/>
    </w:pPr>
    <w:rPr>
      <w:kern w:val="2"/>
      <w:sz w:val="21"/>
      <w:szCs w:val="24"/>
    </w:rPr>
  </w:style>
  <w:style w:type="paragraph" w:customStyle="1" w:styleId="123310">
    <w:name w:val="样式 1233 10 磅"/>
    <w:rsid w:val="0095654A"/>
    <w:pPr>
      <w:widowControl w:val="0"/>
      <w:jc w:val="both"/>
    </w:pPr>
    <w:rPr>
      <w:kern w:val="2"/>
      <w:sz w:val="21"/>
      <w:szCs w:val="24"/>
    </w:rPr>
  </w:style>
  <w:style w:type="paragraph" w:customStyle="1" w:styleId="123410">
    <w:name w:val="样式 1234 10 磅"/>
    <w:rsid w:val="0095654A"/>
    <w:pPr>
      <w:widowControl w:val="0"/>
      <w:jc w:val="both"/>
    </w:pPr>
    <w:rPr>
      <w:kern w:val="2"/>
      <w:sz w:val="21"/>
      <w:szCs w:val="24"/>
    </w:rPr>
  </w:style>
  <w:style w:type="paragraph" w:customStyle="1" w:styleId="123510">
    <w:name w:val="样式 1235 10 磅"/>
    <w:rsid w:val="0095654A"/>
    <w:pPr>
      <w:widowControl w:val="0"/>
      <w:jc w:val="both"/>
    </w:pPr>
    <w:rPr>
      <w:kern w:val="2"/>
      <w:sz w:val="21"/>
      <w:szCs w:val="24"/>
    </w:rPr>
  </w:style>
  <w:style w:type="paragraph" w:customStyle="1" w:styleId="123610">
    <w:name w:val="样式 1236 10 磅"/>
    <w:rsid w:val="0095654A"/>
    <w:pPr>
      <w:widowControl w:val="0"/>
      <w:jc w:val="both"/>
    </w:pPr>
    <w:rPr>
      <w:kern w:val="2"/>
      <w:sz w:val="21"/>
      <w:szCs w:val="24"/>
    </w:rPr>
  </w:style>
  <w:style w:type="paragraph" w:customStyle="1" w:styleId="123710">
    <w:name w:val="样式 1237 10 磅"/>
    <w:rsid w:val="0095654A"/>
    <w:pPr>
      <w:widowControl w:val="0"/>
      <w:jc w:val="both"/>
    </w:pPr>
    <w:rPr>
      <w:kern w:val="2"/>
      <w:sz w:val="21"/>
      <w:szCs w:val="24"/>
    </w:rPr>
  </w:style>
  <w:style w:type="paragraph" w:customStyle="1" w:styleId="123810">
    <w:name w:val="样式 1238 10 磅"/>
    <w:rsid w:val="0095654A"/>
    <w:pPr>
      <w:widowControl w:val="0"/>
      <w:jc w:val="both"/>
    </w:pPr>
    <w:rPr>
      <w:kern w:val="2"/>
      <w:sz w:val="21"/>
      <w:szCs w:val="24"/>
    </w:rPr>
  </w:style>
  <w:style w:type="paragraph" w:customStyle="1" w:styleId="123910">
    <w:name w:val="样式 1239 10 磅"/>
    <w:rsid w:val="0095654A"/>
    <w:pPr>
      <w:widowControl w:val="0"/>
      <w:jc w:val="both"/>
    </w:pPr>
    <w:rPr>
      <w:kern w:val="2"/>
      <w:sz w:val="21"/>
      <w:szCs w:val="24"/>
    </w:rPr>
  </w:style>
  <w:style w:type="paragraph" w:customStyle="1" w:styleId="124010">
    <w:name w:val="样式 1240 10 磅"/>
    <w:rsid w:val="0095654A"/>
    <w:pPr>
      <w:widowControl w:val="0"/>
      <w:jc w:val="both"/>
    </w:pPr>
    <w:rPr>
      <w:kern w:val="2"/>
      <w:sz w:val="21"/>
      <w:szCs w:val="24"/>
    </w:rPr>
  </w:style>
  <w:style w:type="paragraph" w:customStyle="1" w:styleId="124110">
    <w:name w:val="样式 1241 10 磅"/>
    <w:rsid w:val="0095654A"/>
    <w:pPr>
      <w:widowControl w:val="0"/>
      <w:jc w:val="both"/>
    </w:pPr>
    <w:rPr>
      <w:kern w:val="2"/>
      <w:sz w:val="21"/>
      <w:szCs w:val="24"/>
    </w:rPr>
  </w:style>
  <w:style w:type="paragraph" w:customStyle="1" w:styleId="124210">
    <w:name w:val="样式 1242 10 磅"/>
    <w:rsid w:val="0095654A"/>
    <w:pPr>
      <w:widowControl w:val="0"/>
      <w:jc w:val="both"/>
    </w:pPr>
    <w:rPr>
      <w:kern w:val="2"/>
      <w:sz w:val="21"/>
      <w:szCs w:val="24"/>
    </w:rPr>
  </w:style>
  <w:style w:type="paragraph" w:customStyle="1" w:styleId="124310">
    <w:name w:val="样式 1243 10 磅"/>
    <w:rsid w:val="0095654A"/>
    <w:pPr>
      <w:widowControl w:val="0"/>
      <w:jc w:val="both"/>
    </w:pPr>
    <w:rPr>
      <w:kern w:val="2"/>
      <w:sz w:val="21"/>
      <w:szCs w:val="24"/>
    </w:rPr>
  </w:style>
  <w:style w:type="paragraph" w:customStyle="1" w:styleId="124410">
    <w:name w:val="样式 1244 10 磅"/>
    <w:rsid w:val="0095654A"/>
    <w:pPr>
      <w:widowControl w:val="0"/>
      <w:jc w:val="both"/>
    </w:pPr>
    <w:rPr>
      <w:kern w:val="2"/>
      <w:sz w:val="21"/>
      <w:szCs w:val="24"/>
    </w:rPr>
  </w:style>
  <w:style w:type="paragraph" w:customStyle="1" w:styleId="124510">
    <w:name w:val="样式 1245 10 磅"/>
    <w:rsid w:val="0095654A"/>
    <w:pPr>
      <w:widowControl w:val="0"/>
      <w:jc w:val="both"/>
    </w:pPr>
    <w:rPr>
      <w:kern w:val="2"/>
      <w:sz w:val="21"/>
      <w:szCs w:val="24"/>
    </w:rPr>
  </w:style>
  <w:style w:type="paragraph" w:customStyle="1" w:styleId="124610">
    <w:name w:val="样式 1246 10 磅"/>
    <w:rsid w:val="0095654A"/>
    <w:pPr>
      <w:widowControl w:val="0"/>
      <w:jc w:val="both"/>
    </w:pPr>
    <w:rPr>
      <w:kern w:val="2"/>
      <w:sz w:val="21"/>
      <w:szCs w:val="24"/>
    </w:rPr>
  </w:style>
  <w:style w:type="paragraph" w:customStyle="1" w:styleId="124710">
    <w:name w:val="样式 1247 10 磅"/>
    <w:rsid w:val="0095654A"/>
    <w:pPr>
      <w:widowControl w:val="0"/>
      <w:jc w:val="both"/>
    </w:pPr>
    <w:rPr>
      <w:kern w:val="2"/>
      <w:sz w:val="21"/>
      <w:szCs w:val="24"/>
    </w:rPr>
  </w:style>
  <w:style w:type="paragraph" w:customStyle="1" w:styleId="124810">
    <w:name w:val="样式 1248 10 磅"/>
    <w:rsid w:val="0095654A"/>
    <w:pPr>
      <w:widowControl w:val="0"/>
      <w:jc w:val="both"/>
    </w:pPr>
    <w:rPr>
      <w:kern w:val="2"/>
      <w:sz w:val="21"/>
      <w:szCs w:val="24"/>
    </w:rPr>
  </w:style>
  <w:style w:type="paragraph" w:customStyle="1" w:styleId="124910">
    <w:name w:val="样式 1249 10 磅"/>
    <w:rsid w:val="0095654A"/>
    <w:pPr>
      <w:widowControl w:val="0"/>
      <w:jc w:val="both"/>
    </w:pPr>
    <w:rPr>
      <w:kern w:val="2"/>
      <w:sz w:val="21"/>
      <w:szCs w:val="24"/>
    </w:rPr>
  </w:style>
  <w:style w:type="paragraph" w:customStyle="1" w:styleId="125010">
    <w:name w:val="样式 1250 10 磅"/>
    <w:rsid w:val="0095654A"/>
    <w:pPr>
      <w:widowControl w:val="0"/>
      <w:jc w:val="both"/>
    </w:pPr>
    <w:rPr>
      <w:kern w:val="2"/>
      <w:sz w:val="21"/>
      <w:szCs w:val="24"/>
    </w:rPr>
  </w:style>
  <w:style w:type="paragraph" w:customStyle="1" w:styleId="125110">
    <w:name w:val="样式 1251 10 磅"/>
    <w:rsid w:val="0095654A"/>
    <w:pPr>
      <w:widowControl w:val="0"/>
      <w:jc w:val="both"/>
    </w:pPr>
    <w:rPr>
      <w:kern w:val="2"/>
      <w:sz w:val="21"/>
      <w:szCs w:val="24"/>
    </w:rPr>
  </w:style>
  <w:style w:type="paragraph" w:customStyle="1" w:styleId="125210">
    <w:name w:val="样式 1252 10 磅"/>
    <w:rsid w:val="0095654A"/>
    <w:pPr>
      <w:widowControl w:val="0"/>
      <w:jc w:val="both"/>
    </w:pPr>
    <w:rPr>
      <w:kern w:val="2"/>
      <w:sz w:val="21"/>
      <w:szCs w:val="24"/>
    </w:rPr>
  </w:style>
  <w:style w:type="paragraph" w:customStyle="1" w:styleId="125310">
    <w:name w:val="样式 1253 10 磅"/>
    <w:rsid w:val="0095654A"/>
    <w:pPr>
      <w:widowControl w:val="0"/>
      <w:jc w:val="both"/>
    </w:pPr>
    <w:rPr>
      <w:kern w:val="2"/>
      <w:sz w:val="21"/>
      <w:szCs w:val="24"/>
    </w:rPr>
  </w:style>
  <w:style w:type="paragraph" w:customStyle="1" w:styleId="125410">
    <w:name w:val="样式 1254 10 磅"/>
    <w:rsid w:val="0095654A"/>
    <w:pPr>
      <w:widowControl w:val="0"/>
      <w:jc w:val="both"/>
    </w:pPr>
    <w:rPr>
      <w:kern w:val="2"/>
      <w:sz w:val="21"/>
      <w:szCs w:val="24"/>
    </w:rPr>
  </w:style>
  <w:style w:type="paragraph" w:customStyle="1" w:styleId="125510">
    <w:name w:val="样式 1255 10 磅"/>
    <w:rsid w:val="0095654A"/>
    <w:pPr>
      <w:widowControl w:val="0"/>
      <w:jc w:val="both"/>
    </w:pPr>
    <w:rPr>
      <w:kern w:val="2"/>
      <w:sz w:val="21"/>
      <w:szCs w:val="24"/>
    </w:rPr>
  </w:style>
  <w:style w:type="paragraph" w:customStyle="1" w:styleId="125610">
    <w:name w:val="样式 1256 10 磅"/>
    <w:rsid w:val="0095654A"/>
    <w:pPr>
      <w:widowControl w:val="0"/>
      <w:jc w:val="both"/>
    </w:pPr>
    <w:rPr>
      <w:kern w:val="2"/>
      <w:sz w:val="21"/>
      <w:szCs w:val="24"/>
    </w:rPr>
  </w:style>
  <w:style w:type="paragraph" w:customStyle="1" w:styleId="125710">
    <w:name w:val="样式 1257 10 磅"/>
    <w:rsid w:val="0095654A"/>
    <w:pPr>
      <w:widowControl w:val="0"/>
      <w:jc w:val="both"/>
    </w:pPr>
    <w:rPr>
      <w:kern w:val="2"/>
      <w:sz w:val="21"/>
      <w:szCs w:val="24"/>
    </w:rPr>
  </w:style>
  <w:style w:type="paragraph" w:customStyle="1" w:styleId="125810">
    <w:name w:val="样式 1258 10 磅"/>
    <w:rsid w:val="0095654A"/>
    <w:pPr>
      <w:widowControl w:val="0"/>
      <w:jc w:val="both"/>
    </w:pPr>
    <w:rPr>
      <w:kern w:val="2"/>
      <w:sz w:val="21"/>
      <w:szCs w:val="24"/>
    </w:rPr>
  </w:style>
  <w:style w:type="paragraph" w:customStyle="1" w:styleId="125910">
    <w:name w:val="样式 1259 10 磅"/>
    <w:rsid w:val="0095654A"/>
    <w:pPr>
      <w:widowControl w:val="0"/>
      <w:jc w:val="both"/>
    </w:pPr>
    <w:rPr>
      <w:kern w:val="2"/>
      <w:sz w:val="21"/>
      <w:szCs w:val="24"/>
    </w:rPr>
  </w:style>
  <w:style w:type="paragraph" w:customStyle="1" w:styleId="126010">
    <w:name w:val="样式 1260 10 磅"/>
    <w:rsid w:val="0095654A"/>
    <w:pPr>
      <w:widowControl w:val="0"/>
      <w:jc w:val="both"/>
    </w:pPr>
    <w:rPr>
      <w:kern w:val="2"/>
      <w:sz w:val="21"/>
      <w:szCs w:val="24"/>
    </w:rPr>
  </w:style>
  <w:style w:type="paragraph" w:customStyle="1" w:styleId="126110">
    <w:name w:val="样式 1261 10 磅"/>
    <w:rsid w:val="0095654A"/>
    <w:pPr>
      <w:widowControl w:val="0"/>
      <w:jc w:val="both"/>
    </w:pPr>
    <w:rPr>
      <w:kern w:val="2"/>
      <w:sz w:val="21"/>
      <w:szCs w:val="24"/>
    </w:rPr>
  </w:style>
  <w:style w:type="paragraph" w:customStyle="1" w:styleId="126210">
    <w:name w:val="样式 1262 10 磅"/>
    <w:rsid w:val="0095654A"/>
    <w:pPr>
      <w:widowControl w:val="0"/>
      <w:jc w:val="both"/>
    </w:pPr>
    <w:rPr>
      <w:kern w:val="2"/>
      <w:sz w:val="21"/>
      <w:szCs w:val="24"/>
    </w:rPr>
  </w:style>
  <w:style w:type="paragraph" w:customStyle="1" w:styleId="126310">
    <w:name w:val="样式 1263 10 磅"/>
    <w:rsid w:val="0095654A"/>
    <w:pPr>
      <w:widowControl w:val="0"/>
      <w:jc w:val="both"/>
    </w:pPr>
    <w:rPr>
      <w:kern w:val="2"/>
      <w:sz w:val="21"/>
      <w:szCs w:val="24"/>
    </w:rPr>
  </w:style>
  <w:style w:type="paragraph" w:customStyle="1" w:styleId="126410">
    <w:name w:val="样式 1264 10 磅"/>
    <w:rsid w:val="0095654A"/>
    <w:pPr>
      <w:widowControl w:val="0"/>
      <w:jc w:val="both"/>
    </w:pPr>
    <w:rPr>
      <w:kern w:val="2"/>
      <w:sz w:val="21"/>
      <w:szCs w:val="24"/>
    </w:rPr>
  </w:style>
  <w:style w:type="paragraph" w:customStyle="1" w:styleId="126510">
    <w:name w:val="样式 1265 10 磅"/>
    <w:rsid w:val="0095654A"/>
    <w:pPr>
      <w:widowControl w:val="0"/>
      <w:jc w:val="both"/>
    </w:pPr>
    <w:rPr>
      <w:kern w:val="2"/>
      <w:sz w:val="21"/>
      <w:szCs w:val="24"/>
    </w:rPr>
  </w:style>
  <w:style w:type="paragraph" w:customStyle="1" w:styleId="126610">
    <w:name w:val="样式 1266 10 磅"/>
    <w:rsid w:val="0095654A"/>
    <w:pPr>
      <w:widowControl w:val="0"/>
      <w:jc w:val="both"/>
    </w:pPr>
    <w:rPr>
      <w:kern w:val="2"/>
      <w:sz w:val="21"/>
      <w:szCs w:val="24"/>
    </w:rPr>
  </w:style>
  <w:style w:type="paragraph" w:customStyle="1" w:styleId="126710">
    <w:name w:val="样式 1267 10 磅"/>
    <w:rsid w:val="0095654A"/>
    <w:pPr>
      <w:widowControl w:val="0"/>
      <w:jc w:val="both"/>
    </w:pPr>
    <w:rPr>
      <w:kern w:val="2"/>
      <w:sz w:val="21"/>
      <w:szCs w:val="24"/>
    </w:rPr>
  </w:style>
  <w:style w:type="paragraph" w:customStyle="1" w:styleId="126810">
    <w:name w:val="样式 1268 10 磅"/>
    <w:rsid w:val="0095654A"/>
    <w:pPr>
      <w:widowControl w:val="0"/>
      <w:jc w:val="both"/>
    </w:pPr>
    <w:rPr>
      <w:kern w:val="2"/>
      <w:sz w:val="21"/>
      <w:szCs w:val="24"/>
    </w:rPr>
  </w:style>
  <w:style w:type="paragraph" w:customStyle="1" w:styleId="126910">
    <w:name w:val="样式 1269 10 磅"/>
    <w:rsid w:val="0095654A"/>
    <w:pPr>
      <w:widowControl w:val="0"/>
      <w:jc w:val="both"/>
    </w:pPr>
    <w:rPr>
      <w:kern w:val="2"/>
      <w:sz w:val="21"/>
      <w:szCs w:val="24"/>
    </w:rPr>
  </w:style>
  <w:style w:type="paragraph" w:customStyle="1" w:styleId="127010">
    <w:name w:val="样式 1270 10 磅"/>
    <w:rsid w:val="0095654A"/>
    <w:pPr>
      <w:widowControl w:val="0"/>
      <w:jc w:val="both"/>
    </w:pPr>
    <w:rPr>
      <w:kern w:val="2"/>
      <w:sz w:val="21"/>
      <w:szCs w:val="24"/>
    </w:rPr>
  </w:style>
  <w:style w:type="paragraph" w:customStyle="1" w:styleId="127110">
    <w:name w:val="样式 1271 10 磅"/>
    <w:rsid w:val="0095654A"/>
    <w:pPr>
      <w:widowControl w:val="0"/>
      <w:jc w:val="both"/>
    </w:pPr>
    <w:rPr>
      <w:kern w:val="2"/>
      <w:sz w:val="21"/>
      <w:szCs w:val="24"/>
    </w:rPr>
  </w:style>
  <w:style w:type="paragraph" w:customStyle="1" w:styleId="127210">
    <w:name w:val="样式 1272 10 磅"/>
    <w:rsid w:val="0095654A"/>
    <w:pPr>
      <w:widowControl w:val="0"/>
      <w:jc w:val="both"/>
    </w:pPr>
    <w:rPr>
      <w:kern w:val="2"/>
      <w:sz w:val="21"/>
      <w:szCs w:val="24"/>
    </w:rPr>
  </w:style>
  <w:style w:type="paragraph" w:customStyle="1" w:styleId="127310">
    <w:name w:val="样式 1273 10 磅"/>
    <w:rsid w:val="0095654A"/>
    <w:pPr>
      <w:widowControl w:val="0"/>
      <w:jc w:val="both"/>
    </w:pPr>
    <w:rPr>
      <w:kern w:val="2"/>
      <w:sz w:val="21"/>
      <w:szCs w:val="24"/>
    </w:rPr>
  </w:style>
  <w:style w:type="paragraph" w:customStyle="1" w:styleId="127410">
    <w:name w:val="样式 1274 10 磅"/>
    <w:rsid w:val="0095654A"/>
    <w:pPr>
      <w:widowControl w:val="0"/>
      <w:jc w:val="both"/>
    </w:pPr>
    <w:rPr>
      <w:kern w:val="2"/>
      <w:sz w:val="21"/>
      <w:szCs w:val="24"/>
    </w:rPr>
  </w:style>
  <w:style w:type="paragraph" w:customStyle="1" w:styleId="127510">
    <w:name w:val="样式 1275 10 磅"/>
    <w:rsid w:val="0095654A"/>
    <w:pPr>
      <w:widowControl w:val="0"/>
      <w:jc w:val="both"/>
    </w:pPr>
    <w:rPr>
      <w:kern w:val="2"/>
      <w:sz w:val="21"/>
      <w:szCs w:val="24"/>
    </w:rPr>
  </w:style>
  <w:style w:type="paragraph" w:customStyle="1" w:styleId="127610">
    <w:name w:val="样式 1276 10 磅"/>
    <w:rsid w:val="0095654A"/>
    <w:pPr>
      <w:widowControl w:val="0"/>
      <w:jc w:val="both"/>
    </w:pPr>
    <w:rPr>
      <w:kern w:val="2"/>
      <w:sz w:val="21"/>
      <w:szCs w:val="24"/>
    </w:rPr>
  </w:style>
  <w:style w:type="paragraph" w:customStyle="1" w:styleId="127710">
    <w:name w:val="样式 1277 10 磅"/>
    <w:rsid w:val="0095654A"/>
    <w:pPr>
      <w:widowControl w:val="0"/>
      <w:jc w:val="both"/>
    </w:pPr>
    <w:rPr>
      <w:kern w:val="2"/>
      <w:sz w:val="21"/>
      <w:szCs w:val="24"/>
    </w:rPr>
  </w:style>
  <w:style w:type="paragraph" w:customStyle="1" w:styleId="127810">
    <w:name w:val="样式 1278 10 磅"/>
    <w:rsid w:val="0095654A"/>
    <w:pPr>
      <w:widowControl w:val="0"/>
      <w:jc w:val="both"/>
    </w:pPr>
    <w:rPr>
      <w:kern w:val="2"/>
      <w:sz w:val="21"/>
      <w:szCs w:val="24"/>
    </w:rPr>
  </w:style>
  <w:style w:type="paragraph" w:customStyle="1" w:styleId="127910">
    <w:name w:val="样式 1279 10 磅"/>
    <w:rsid w:val="0095654A"/>
    <w:pPr>
      <w:widowControl w:val="0"/>
      <w:jc w:val="both"/>
    </w:pPr>
    <w:rPr>
      <w:kern w:val="2"/>
      <w:sz w:val="21"/>
      <w:szCs w:val="24"/>
    </w:rPr>
  </w:style>
  <w:style w:type="paragraph" w:customStyle="1" w:styleId="128010">
    <w:name w:val="样式 1280 10 磅"/>
    <w:rsid w:val="0095654A"/>
    <w:pPr>
      <w:widowControl w:val="0"/>
      <w:jc w:val="both"/>
    </w:pPr>
    <w:rPr>
      <w:kern w:val="2"/>
      <w:sz w:val="21"/>
      <w:szCs w:val="24"/>
    </w:rPr>
  </w:style>
  <w:style w:type="paragraph" w:customStyle="1" w:styleId="128110">
    <w:name w:val="样式 1281 10 磅"/>
    <w:rsid w:val="0095654A"/>
    <w:pPr>
      <w:widowControl w:val="0"/>
      <w:jc w:val="both"/>
    </w:pPr>
    <w:rPr>
      <w:kern w:val="2"/>
      <w:sz w:val="21"/>
      <w:szCs w:val="24"/>
    </w:rPr>
  </w:style>
  <w:style w:type="paragraph" w:customStyle="1" w:styleId="128210">
    <w:name w:val="样式 1282 10 磅"/>
    <w:rsid w:val="0095654A"/>
    <w:pPr>
      <w:widowControl w:val="0"/>
      <w:jc w:val="both"/>
    </w:pPr>
    <w:rPr>
      <w:kern w:val="2"/>
      <w:sz w:val="21"/>
      <w:szCs w:val="24"/>
    </w:rPr>
  </w:style>
  <w:style w:type="paragraph" w:customStyle="1" w:styleId="128310">
    <w:name w:val="样式 1283 10 磅"/>
    <w:rsid w:val="0095654A"/>
    <w:pPr>
      <w:widowControl w:val="0"/>
      <w:jc w:val="both"/>
    </w:pPr>
    <w:rPr>
      <w:kern w:val="2"/>
      <w:sz w:val="21"/>
      <w:szCs w:val="24"/>
    </w:rPr>
  </w:style>
  <w:style w:type="paragraph" w:customStyle="1" w:styleId="128410">
    <w:name w:val="样式 1284 10 磅"/>
    <w:rsid w:val="0095654A"/>
    <w:pPr>
      <w:widowControl w:val="0"/>
      <w:jc w:val="both"/>
    </w:pPr>
    <w:rPr>
      <w:kern w:val="2"/>
      <w:sz w:val="21"/>
      <w:szCs w:val="24"/>
    </w:rPr>
  </w:style>
  <w:style w:type="paragraph" w:customStyle="1" w:styleId="128510">
    <w:name w:val="样式 1285 10 磅"/>
    <w:rsid w:val="0095654A"/>
    <w:pPr>
      <w:widowControl w:val="0"/>
      <w:jc w:val="both"/>
    </w:pPr>
    <w:rPr>
      <w:kern w:val="2"/>
      <w:sz w:val="21"/>
      <w:szCs w:val="24"/>
    </w:rPr>
  </w:style>
  <w:style w:type="paragraph" w:customStyle="1" w:styleId="128610">
    <w:name w:val="样式 1286 10 磅"/>
    <w:rsid w:val="0095654A"/>
    <w:pPr>
      <w:widowControl w:val="0"/>
      <w:jc w:val="both"/>
    </w:pPr>
    <w:rPr>
      <w:kern w:val="2"/>
      <w:sz w:val="21"/>
      <w:szCs w:val="24"/>
    </w:rPr>
  </w:style>
  <w:style w:type="paragraph" w:customStyle="1" w:styleId="128710">
    <w:name w:val="样式 1287 10 磅"/>
    <w:rsid w:val="0095654A"/>
    <w:pPr>
      <w:widowControl w:val="0"/>
      <w:jc w:val="both"/>
    </w:pPr>
    <w:rPr>
      <w:kern w:val="2"/>
      <w:sz w:val="21"/>
      <w:szCs w:val="24"/>
    </w:rPr>
  </w:style>
  <w:style w:type="paragraph" w:customStyle="1" w:styleId="128810">
    <w:name w:val="样式 1288 10 磅"/>
    <w:rsid w:val="0095654A"/>
    <w:pPr>
      <w:widowControl w:val="0"/>
      <w:jc w:val="both"/>
    </w:pPr>
    <w:rPr>
      <w:kern w:val="2"/>
      <w:sz w:val="21"/>
      <w:szCs w:val="24"/>
    </w:rPr>
  </w:style>
  <w:style w:type="paragraph" w:customStyle="1" w:styleId="128910">
    <w:name w:val="样式 1289 10 磅"/>
    <w:rsid w:val="0095654A"/>
    <w:pPr>
      <w:widowControl w:val="0"/>
      <w:jc w:val="both"/>
    </w:pPr>
    <w:rPr>
      <w:kern w:val="2"/>
      <w:sz w:val="21"/>
      <w:szCs w:val="24"/>
    </w:rPr>
  </w:style>
  <w:style w:type="paragraph" w:customStyle="1" w:styleId="129010">
    <w:name w:val="样式 1290 10 磅"/>
    <w:rsid w:val="0095654A"/>
    <w:pPr>
      <w:widowControl w:val="0"/>
      <w:jc w:val="both"/>
    </w:pPr>
    <w:rPr>
      <w:kern w:val="2"/>
      <w:sz w:val="21"/>
      <w:szCs w:val="24"/>
    </w:rPr>
  </w:style>
  <w:style w:type="paragraph" w:customStyle="1" w:styleId="129110">
    <w:name w:val="样式 1291 10 磅"/>
    <w:rsid w:val="0095654A"/>
    <w:pPr>
      <w:widowControl w:val="0"/>
      <w:jc w:val="both"/>
    </w:pPr>
    <w:rPr>
      <w:kern w:val="2"/>
      <w:sz w:val="21"/>
      <w:szCs w:val="24"/>
    </w:rPr>
  </w:style>
  <w:style w:type="paragraph" w:customStyle="1" w:styleId="129210">
    <w:name w:val="样式 1292 10 磅"/>
    <w:rsid w:val="0095654A"/>
    <w:pPr>
      <w:widowControl w:val="0"/>
      <w:jc w:val="both"/>
    </w:pPr>
    <w:rPr>
      <w:kern w:val="2"/>
      <w:sz w:val="21"/>
      <w:szCs w:val="24"/>
    </w:rPr>
  </w:style>
  <w:style w:type="paragraph" w:customStyle="1" w:styleId="129310">
    <w:name w:val="样式 1293 10 磅"/>
    <w:rsid w:val="0095654A"/>
    <w:pPr>
      <w:widowControl w:val="0"/>
      <w:jc w:val="both"/>
    </w:pPr>
    <w:rPr>
      <w:kern w:val="2"/>
      <w:sz w:val="21"/>
      <w:szCs w:val="24"/>
    </w:rPr>
  </w:style>
  <w:style w:type="paragraph" w:customStyle="1" w:styleId="129410">
    <w:name w:val="样式 1294 10 磅"/>
    <w:rsid w:val="0095654A"/>
    <w:pPr>
      <w:widowControl w:val="0"/>
      <w:jc w:val="both"/>
    </w:pPr>
    <w:rPr>
      <w:kern w:val="2"/>
      <w:sz w:val="21"/>
      <w:szCs w:val="24"/>
    </w:rPr>
  </w:style>
  <w:style w:type="paragraph" w:customStyle="1" w:styleId="129510">
    <w:name w:val="样式 1295 10 磅"/>
    <w:rsid w:val="0095654A"/>
    <w:pPr>
      <w:widowControl w:val="0"/>
      <w:jc w:val="both"/>
    </w:pPr>
    <w:rPr>
      <w:kern w:val="2"/>
      <w:sz w:val="21"/>
      <w:szCs w:val="24"/>
    </w:rPr>
  </w:style>
  <w:style w:type="paragraph" w:customStyle="1" w:styleId="129610">
    <w:name w:val="样式 1296 10 磅"/>
    <w:rsid w:val="0095654A"/>
    <w:pPr>
      <w:widowControl w:val="0"/>
      <w:jc w:val="both"/>
    </w:pPr>
    <w:rPr>
      <w:kern w:val="2"/>
      <w:sz w:val="21"/>
      <w:szCs w:val="24"/>
    </w:rPr>
  </w:style>
  <w:style w:type="paragraph" w:customStyle="1" w:styleId="129710">
    <w:name w:val="样式 1297 10 磅"/>
    <w:rsid w:val="0095654A"/>
    <w:pPr>
      <w:widowControl w:val="0"/>
      <w:jc w:val="both"/>
    </w:pPr>
    <w:rPr>
      <w:kern w:val="2"/>
      <w:sz w:val="21"/>
      <w:szCs w:val="24"/>
    </w:rPr>
  </w:style>
  <w:style w:type="paragraph" w:customStyle="1" w:styleId="129810">
    <w:name w:val="样式 1298 10 磅"/>
    <w:rsid w:val="0095654A"/>
    <w:pPr>
      <w:widowControl w:val="0"/>
      <w:jc w:val="both"/>
    </w:pPr>
    <w:rPr>
      <w:kern w:val="2"/>
      <w:sz w:val="21"/>
      <w:szCs w:val="24"/>
    </w:rPr>
  </w:style>
  <w:style w:type="paragraph" w:customStyle="1" w:styleId="129910">
    <w:name w:val="样式 1299 10 磅"/>
    <w:rsid w:val="0095654A"/>
    <w:pPr>
      <w:widowControl w:val="0"/>
      <w:jc w:val="both"/>
    </w:pPr>
    <w:rPr>
      <w:kern w:val="2"/>
      <w:sz w:val="21"/>
      <w:szCs w:val="24"/>
    </w:rPr>
  </w:style>
  <w:style w:type="paragraph" w:customStyle="1" w:styleId="130010">
    <w:name w:val="样式 1300 10 磅"/>
    <w:rsid w:val="0095654A"/>
    <w:pPr>
      <w:widowControl w:val="0"/>
      <w:jc w:val="both"/>
    </w:pPr>
    <w:rPr>
      <w:kern w:val="2"/>
      <w:sz w:val="21"/>
      <w:szCs w:val="24"/>
    </w:rPr>
  </w:style>
  <w:style w:type="paragraph" w:customStyle="1" w:styleId="130110">
    <w:name w:val="样式 1301 10 磅"/>
    <w:rsid w:val="0095654A"/>
    <w:pPr>
      <w:widowControl w:val="0"/>
      <w:jc w:val="both"/>
    </w:pPr>
    <w:rPr>
      <w:kern w:val="2"/>
      <w:sz w:val="21"/>
      <w:szCs w:val="24"/>
    </w:rPr>
  </w:style>
  <w:style w:type="paragraph" w:customStyle="1" w:styleId="130210">
    <w:name w:val="样式 1302 10 磅"/>
    <w:rsid w:val="0095654A"/>
    <w:pPr>
      <w:widowControl w:val="0"/>
      <w:jc w:val="both"/>
    </w:pPr>
    <w:rPr>
      <w:kern w:val="2"/>
      <w:sz w:val="21"/>
      <w:szCs w:val="24"/>
    </w:rPr>
  </w:style>
  <w:style w:type="paragraph" w:customStyle="1" w:styleId="130310">
    <w:name w:val="样式 1303 10 磅"/>
    <w:rsid w:val="0095654A"/>
    <w:pPr>
      <w:widowControl w:val="0"/>
      <w:jc w:val="both"/>
    </w:pPr>
    <w:rPr>
      <w:kern w:val="2"/>
      <w:sz w:val="21"/>
      <w:szCs w:val="24"/>
    </w:rPr>
  </w:style>
  <w:style w:type="paragraph" w:customStyle="1" w:styleId="130410">
    <w:name w:val="样式 1304 10 磅"/>
    <w:rsid w:val="0095654A"/>
    <w:pPr>
      <w:widowControl w:val="0"/>
      <w:jc w:val="both"/>
    </w:pPr>
    <w:rPr>
      <w:kern w:val="2"/>
      <w:sz w:val="21"/>
      <w:szCs w:val="24"/>
    </w:rPr>
  </w:style>
  <w:style w:type="paragraph" w:customStyle="1" w:styleId="130510">
    <w:name w:val="样式 1305 10 磅"/>
    <w:rsid w:val="0095654A"/>
    <w:pPr>
      <w:widowControl w:val="0"/>
      <w:jc w:val="both"/>
    </w:pPr>
    <w:rPr>
      <w:kern w:val="2"/>
      <w:sz w:val="21"/>
      <w:szCs w:val="24"/>
    </w:rPr>
  </w:style>
  <w:style w:type="paragraph" w:customStyle="1" w:styleId="130610">
    <w:name w:val="样式 1306 10 磅"/>
    <w:rsid w:val="0095654A"/>
    <w:pPr>
      <w:widowControl w:val="0"/>
      <w:jc w:val="both"/>
    </w:pPr>
    <w:rPr>
      <w:kern w:val="2"/>
      <w:sz w:val="21"/>
      <w:szCs w:val="24"/>
    </w:rPr>
  </w:style>
  <w:style w:type="paragraph" w:customStyle="1" w:styleId="130710">
    <w:name w:val="样式 1307 10 磅"/>
    <w:rsid w:val="0095654A"/>
    <w:pPr>
      <w:widowControl w:val="0"/>
      <w:jc w:val="both"/>
    </w:pPr>
    <w:rPr>
      <w:kern w:val="2"/>
      <w:sz w:val="21"/>
      <w:szCs w:val="24"/>
    </w:rPr>
  </w:style>
  <w:style w:type="paragraph" w:customStyle="1" w:styleId="130810">
    <w:name w:val="样式 1308 10 磅"/>
    <w:rsid w:val="0095654A"/>
    <w:pPr>
      <w:widowControl w:val="0"/>
      <w:jc w:val="both"/>
    </w:pPr>
    <w:rPr>
      <w:kern w:val="2"/>
      <w:sz w:val="21"/>
      <w:szCs w:val="24"/>
    </w:rPr>
  </w:style>
  <w:style w:type="paragraph" w:customStyle="1" w:styleId="130910">
    <w:name w:val="样式 1309 10 磅"/>
    <w:rsid w:val="0095654A"/>
    <w:pPr>
      <w:widowControl w:val="0"/>
      <w:jc w:val="both"/>
    </w:pPr>
    <w:rPr>
      <w:kern w:val="2"/>
      <w:sz w:val="21"/>
      <w:szCs w:val="24"/>
    </w:rPr>
  </w:style>
  <w:style w:type="paragraph" w:customStyle="1" w:styleId="131010">
    <w:name w:val="样式 1310 10 磅"/>
    <w:rsid w:val="0095654A"/>
    <w:pPr>
      <w:widowControl w:val="0"/>
      <w:jc w:val="both"/>
    </w:pPr>
    <w:rPr>
      <w:kern w:val="2"/>
      <w:sz w:val="21"/>
      <w:szCs w:val="24"/>
    </w:rPr>
  </w:style>
  <w:style w:type="paragraph" w:customStyle="1" w:styleId="131110">
    <w:name w:val="样式 1311 10 磅"/>
    <w:rsid w:val="0095654A"/>
    <w:pPr>
      <w:widowControl w:val="0"/>
      <w:jc w:val="both"/>
    </w:pPr>
    <w:rPr>
      <w:kern w:val="2"/>
      <w:sz w:val="21"/>
      <w:szCs w:val="24"/>
    </w:rPr>
  </w:style>
  <w:style w:type="paragraph" w:customStyle="1" w:styleId="131210">
    <w:name w:val="样式 1312 10 磅"/>
    <w:rsid w:val="0095654A"/>
    <w:pPr>
      <w:widowControl w:val="0"/>
      <w:jc w:val="both"/>
    </w:pPr>
    <w:rPr>
      <w:kern w:val="2"/>
      <w:sz w:val="21"/>
      <w:szCs w:val="24"/>
    </w:rPr>
  </w:style>
  <w:style w:type="paragraph" w:customStyle="1" w:styleId="131310">
    <w:name w:val="样式 1313 10 磅"/>
    <w:rsid w:val="0095654A"/>
    <w:pPr>
      <w:widowControl w:val="0"/>
      <w:jc w:val="both"/>
    </w:pPr>
    <w:rPr>
      <w:kern w:val="2"/>
      <w:sz w:val="21"/>
      <w:szCs w:val="24"/>
    </w:rPr>
  </w:style>
  <w:style w:type="paragraph" w:customStyle="1" w:styleId="131410">
    <w:name w:val="样式 1314 10 磅"/>
    <w:rsid w:val="0095654A"/>
    <w:pPr>
      <w:widowControl w:val="0"/>
      <w:jc w:val="both"/>
    </w:pPr>
    <w:rPr>
      <w:kern w:val="2"/>
      <w:sz w:val="21"/>
      <w:szCs w:val="24"/>
    </w:rPr>
  </w:style>
  <w:style w:type="paragraph" w:customStyle="1" w:styleId="131510">
    <w:name w:val="样式 1315 10 磅"/>
    <w:rsid w:val="0095654A"/>
    <w:pPr>
      <w:widowControl w:val="0"/>
      <w:jc w:val="both"/>
    </w:pPr>
    <w:rPr>
      <w:kern w:val="2"/>
      <w:sz w:val="21"/>
      <w:szCs w:val="24"/>
    </w:rPr>
  </w:style>
  <w:style w:type="paragraph" w:customStyle="1" w:styleId="131610">
    <w:name w:val="样式 1316 10 磅"/>
    <w:rsid w:val="0095654A"/>
    <w:pPr>
      <w:widowControl w:val="0"/>
      <w:jc w:val="both"/>
    </w:pPr>
    <w:rPr>
      <w:kern w:val="2"/>
      <w:sz w:val="21"/>
      <w:szCs w:val="24"/>
    </w:rPr>
  </w:style>
  <w:style w:type="paragraph" w:customStyle="1" w:styleId="131710">
    <w:name w:val="样式 1317 10 磅"/>
    <w:rsid w:val="0095654A"/>
    <w:pPr>
      <w:widowControl w:val="0"/>
      <w:jc w:val="both"/>
    </w:pPr>
    <w:rPr>
      <w:kern w:val="2"/>
      <w:sz w:val="21"/>
      <w:szCs w:val="24"/>
    </w:rPr>
  </w:style>
  <w:style w:type="paragraph" w:customStyle="1" w:styleId="131810">
    <w:name w:val="样式 1318 10 磅"/>
    <w:rsid w:val="0095654A"/>
    <w:pPr>
      <w:widowControl w:val="0"/>
      <w:jc w:val="both"/>
    </w:pPr>
    <w:rPr>
      <w:kern w:val="2"/>
      <w:sz w:val="21"/>
      <w:szCs w:val="24"/>
    </w:rPr>
  </w:style>
  <w:style w:type="paragraph" w:customStyle="1" w:styleId="131910">
    <w:name w:val="样式 1319 10 磅"/>
    <w:rsid w:val="0095654A"/>
    <w:pPr>
      <w:widowControl w:val="0"/>
      <w:jc w:val="both"/>
    </w:pPr>
    <w:rPr>
      <w:kern w:val="2"/>
      <w:sz w:val="21"/>
      <w:szCs w:val="24"/>
    </w:rPr>
  </w:style>
  <w:style w:type="paragraph" w:customStyle="1" w:styleId="132010">
    <w:name w:val="样式 1320 10 磅"/>
    <w:rsid w:val="0095654A"/>
    <w:pPr>
      <w:widowControl w:val="0"/>
      <w:jc w:val="both"/>
    </w:pPr>
    <w:rPr>
      <w:kern w:val="2"/>
      <w:sz w:val="21"/>
      <w:szCs w:val="24"/>
    </w:rPr>
  </w:style>
  <w:style w:type="paragraph" w:customStyle="1" w:styleId="132110">
    <w:name w:val="样式 1321 10 磅"/>
    <w:rsid w:val="0095654A"/>
    <w:pPr>
      <w:widowControl w:val="0"/>
      <w:jc w:val="both"/>
    </w:pPr>
    <w:rPr>
      <w:kern w:val="2"/>
      <w:sz w:val="21"/>
      <w:szCs w:val="24"/>
    </w:rPr>
  </w:style>
  <w:style w:type="paragraph" w:customStyle="1" w:styleId="132210">
    <w:name w:val="样式 1322 10 磅"/>
    <w:rsid w:val="0095654A"/>
    <w:pPr>
      <w:widowControl w:val="0"/>
      <w:jc w:val="both"/>
    </w:pPr>
    <w:rPr>
      <w:kern w:val="2"/>
      <w:sz w:val="21"/>
      <w:szCs w:val="24"/>
    </w:rPr>
  </w:style>
  <w:style w:type="paragraph" w:customStyle="1" w:styleId="132310">
    <w:name w:val="样式 1323 10 磅"/>
    <w:rsid w:val="0095654A"/>
    <w:pPr>
      <w:widowControl w:val="0"/>
      <w:jc w:val="both"/>
    </w:pPr>
    <w:rPr>
      <w:kern w:val="2"/>
      <w:sz w:val="21"/>
      <w:szCs w:val="24"/>
    </w:rPr>
  </w:style>
  <w:style w:type="paragraph" w:customStyle="1" w:styleId="132410">
    <w:name w:val="样式 1324 10 磅"/>
    <w:rsid w:val="0095654A"/>
    <w:pPr>
      <w:widowControl w:val="0"/>
      <w:jc w:val="both"/>
    </w:pPr>
    <w:rPr>
      <w:kern w:val="2"/>
      <w:sz w:val="21"/>
      <w:szCs w:val="24"/>
    </w:rPr>
  </w:style>
  <w:style w:type="paragraph" w:customStyle="1" w:styleId="132510">
    <w:name w:val="样式 1325 10 磅"/>
    <w:rsid w:val="0095654A"/>
    <w:pPr>
      <w:widowControl w:val="0"/>
      <w:jc w:val="both"/>
    </w:pPr>
    <w:rPr>
      <w:kern w:val="2"/>
      <w:sz w:val="21"/>
      <w:szCs w:val="24"/>
    </w:rPr>
  </w:style>
  <w:style w:type="paragraph" w:customStyle="1" w:styleId="132610">
    <w:name w:val="样式 1326 10 磅"/>
    <w:rsid w:val="0095654A"/>
    <w:pPr>
      <w:widowControl w:val="0"/>
      <w:jc w:val="both"/>
    </w:pPr>
    <w:rPr>
      <w:kern w:val="2"/>
      <w:sz w:val="21"/>
      <w:szCs w:val="24"/>
    </w:rPr>
  </w:style>
  <w:style w:type="paragraph" w:customStyle="1" w:styleId="132710">
    <w:name w:val="样式 1327 10 磅"/>
    <w:rsid w:val="0095654A"/>
    <w:pPr>
      <w:widowControl w:val="0"/>
      <w:jc w:val="both"/>
    </w:pPr>
    <w:rPr>
      <w:kern w:val="2"/>
      <w:sz w:val="21"/>
      <w:szCs w:val="24"/>
    </w:rPr>
  </w:style>
  <w:style w:type="paragraph" w:customStyle="1" w:styleId="132810">
    <w:name w:val="样式 1328 10 磅"/>
    <w:rsid w:val="0095654A"/>
    <w:pPr>
      <w:widowControl w:val="0"/>
      <w:jc w:val="both"/>
    </w:pPr>
    <w:rPr>
      <w:kern w:val="2"/>
      <w:sz w:val="21"/>
      <w:szCs w:val="24"/>
    </w:rPr>
  </w:style>
  <w:style w:type="paragraph" w:customStyle="1" w:styleId="132910">
    <w:name w:val="样式 1329 10 磅"/>
    <w:rsid w:val="0095654A"/>
    <w:pPr>
      <w:widowControl w:val="0"/>
      <w:jc w:val="both"/>
    </w:pPr>
    <w:rPr>
      <w:kern w:val="2"/>
      <w:sz w:val="21"/>
      <w:szCs w:val="24"/>
    </w:rPr>
  </w:style>
  <w:style w:type="paragraph" w:customStyle="1" w:styleId="133010">
    <w:name w:val="样式 1330 10 磅"/>
    <w:rsid w:val="0095654A"/>
    <w:pPr>
      <w:widowControl w:val="0"/>
      <w:jc w:val="both"/>
    </w:pPr>
    <w:rPr>
      <w:kern w:val="2"/>
      <w:sz w:val="21"/>
      <w:szCs w:val="24"/>
    </w:rPr>
  </w:style>
  <w:style w:type="paragraph" w:customStyle="1" w:styleId="133110">
    <w:name w:val="样式 1331 10 磅"/>
    <w:rsid w:val="0095654A"/>
    <w:pPr>
      <w:widowControl w:val="0"/>
      <w:jc w:val="both"/>
    </w:pPr>
    <w:rPr>
      <w:kern w:val="2"/>
      <w:sz w:val="21"/>
      <w:szCs w:val="24"/>
    </w:rPr>
  </w:style>
  <w:style w:type="paragraph" w:customStyle="1" w:styleId="133210">
    <w:name w:val="样式 1332 10 磅"/>
    <w:rsid w:val="0095654A"/>
    <w:pPr>
      <w:widowControl w:val="0"/>
      <w:jc w:val="both"/>
    </w:pPr>
    <w:rPr>
      <w:kern w:val="2"/>
      <w:sz w:val="21"/>
      <w:szCs w:val="24"/>
    </w:rPr>
  </w:style>
  <w:style w:type="paragraph" w:customStyle="1" w:styleId="133310">
    <w:name w:val="样式 1333 10 磅"/>
    <w:rsid w:val="0095654A"/>
    <w:pPr>
      <w:widowControl w:val="0"/>
      <w:jc w:val="both"/>
    </w:pPr>
    <w:rPr>
      <w:kern w:val="2"/>
      <w:sz w:val="21"/>
      <w:szCs w:val="24"/>
    </w:rPr>
  </w:style>
  <w:style w:type="paragraph" w:customStyle="1" w:styleId="133410">
    <w:name w:val="样式 1334 10 磅"/>
    <w:rsid w:val="0095654A"/>
    <w:pPr>
      <w:widowControl w:val="0"/>
      <w:jc w:val="both"/>
    </w:pPr>
    <w:rPr>
      <w:kern w:val="2"/>
      <w:sz w:val="21"/>
      <w:szCs w:val="24"/>
    </w:rPr>
  </w:style>
  <w:style w:type="paragraph" w:customStyle="1" w:styleId="133510">
    <w:name w:val="样式 1335 10 磅"/>
    <w:rsid w:val="0095654A"/>
    <w:pPr>
      <w:widowControl w:val="0"/>
      <w:jc w:val="both"/>
    </w:pPr>
    <w:rPr>
      <w:kern w:val="2"/>
      <w:sz w:val="21"/>
      <w:szCs w:val="24"/>
    </w:rPr>
  </w:style>
  <w:style w:type="paragraph" w:customStyle="1" w:styleId="133610">
    <w:name w:val="样式 1336 10 磅"/>
    <w:rsid w:val="0095654A"/>
    <w:pPr>
      <w:widowControl w:val="0"/>
      <w:jc w:val="both"/>
    </w:pPr>
    <w:rPr>
      <w:kern w:val="2"/>
      <w:sz w:val="21"/>
      <w:szCs w:val="24"/>
    </w:rPr>
  </w:style>
  <w:style w:type="paragraph" w:customStyle="1" w:styleId="133710">
    <w:name w:val="样式 1337 10 磅"/>
    <w:rsid w:val="0095654A"/>
    <w:pPr>
      <w:widowControl w:val="0"/>
      <w:jc w:val="both"/>
    </w:pPr>
    <w:rPr>
      <w:kern w:val="2"/>
      <w:sz w:val="21"/>
      <w:szCs w:val="24"/>
    </w:rPr>
  </w:style>
  <w:style w:type="paragraph" w:customStyle="1" w:styleId="133810">
    <w:name w:val="样式 1338 10 磅"/>
    <w:rsid w:val="0095654A"/>
    <w:pPr>
      <w:widowControl w:val="0"/>
      <w:jc w:val="both"/>
    </w:pPr>
    <w:rPr>
      <w:kern w:val="2"/>
      <w:sz w:val="21"/>
      <w:szCs w:val="24"/>
    </w:rPr>
  </w:style>
  <w:style w:type="paragraph" w:customStyle="1" w:styleId="133910">
    <w:name w:val="样式 1339 10 磅"/>
    <w:rsid w:val="0095654A"/>
    <w:pPr>
      <w:widowControl w:val="0"/>
      <w:jc w:val="both"/>
    </w:pPr>
    <w:rPr>
      <w:kern w:val="2"/>
      <w:sz w:val="21"/>
      <w:szCs w:val="24"/>
    </w:rPr>
  </w:style>
  <w:style w:type="paragraph" w:customStyle="1" w:styleId="134010">
    <w:name w:val="样式 1340 10 磅"/>
    <w:rsid w:val="0095654A"/>
    <w:pPr>
      <w:widowControl w:val="0"/>
      <w:jc w:val="both"/>
    </w:pPr>
    <w:rPr>
      <w:kern w:val="2"/>
      <w:sz w:val="21"/>
      <w:szCs w:val="24"/>
    </w:rPr>
  </w:style>
  <w:style w:type="paragraph" w:customStyle="1" w:styleId="134110">
    <w:name w:val="样式 1341 10 磅"/>
    <w:rsid w:val="0095654A"/>
    <w:pPr>
      <w:widowControl w:val="0"/>
      <w:jc w:val="both"/>
    </w:pPr>
    <w:rPr>
      <w:kern w:val="2"/>
      <w:sz w:val="21"/>
      <w:szCs w:val="24"/>
    </w:rPr>
  </w:style>
  <w:style w:type="paragraph" w:customStyle="1" w:styleId="134210">
    <w:name w:val="样式 1342 10 磅"/>
    <w:rsid w:val="0095654A"/>
    <w:pPr>
      <w:widowControl w:val="0"/>
      <w:jc w:val="both"/>
    </w:pPr>
    <w:rPr>
      <w:kern w:val="2"/>
      <w:sz w:val="21"/>
      <w:szCs w:val="24"/>
    </w:rPr>
  </w:style>
  <w:style w:type="paragraph" w:customStyle="1" w:styleId="134310">
    <w:name w:val="样式 1343 10 磅"/>
    <w:rsid w:val="0095654A"/>
    <w:pPr>
      <w:widowControl w:val="0"/>
      <w:jc w:val="both"/>
    </w:pPr>
    <w:rPr>
      <w:kern w:val="2"/>
      <w:sz w:val="21"/>
      <w:szCs w:val="24"/>
    </w:rPr>
  </w:style>
  <w:style w:type="paragraph" w:customStyle="1" w:styleId="134410">
    <w:name w:val="样式 1344 10 磅"/>
    <w:rsid w:val="0095654A"/>
    <w:pPr>
      <w:widowControl w:val="0"/>
      <w:jc w:val="both"/>
    </w:pPr>
    <w:rPr>
      <w:kern w:val="2"/>
      <w:sz w:val="21"/>
      <w:szCs w:val="24"/>
    </w:rPr>
  </w:style>
  <w:style w:type="paragraph" w:customStyle="1" w:styleId="134510">
    <w:name w:val="样式 1345 10 磅"/>
    <w:rsid w:val="0095654A"/>
    <w:pPr>
      <w:widowControl w:val="0"/>
      <w:jc w:val="both"/>
    </w:pPr>
    <w:rPr>
      <w:kern w:val="2"/>
      <w:sz w:val="21"/>
      <w:szCs w:val="24"/>
    </w:rPr>
  </w:style>
  <w:style w:type="paragraph" w:customStyle="1" w:styleId="134610">
    <w:name w:val="样式 1346 10 磅"/>
    <w:rsid w:val="0095654A"/>
    <w:pPr>
      <w:widowControl w:val="0"/>
      <w:jc w:val="both"/>
    </w:pPr>
    <w:rPr>
      <w:kern w:val="2"/>
      <w:sz w:val="21"/>
      <w:szCs w:val="24"/>
    </w:rPr>
  </w:style>
  <w:style w:type="paragraph" w:customStyle="1" w:styleId="134710">
    <w:name w:val="样式 1347 10 磅"/>
    <w:rsid w:val="0095654A"/>
    <w:pPr>
      <w:widowControl w:val="0"/>
      <w:jc w:val="both"/>
    </w:pPr>
    <w:rPr>
      <w:kern w:val="2"/>
      <w:sz w:val="21"/>
      <w:szCs w:val="24"/>
    </w:rPr>
  </w:style>
  <w:style w:type="paragraph" w:customStyle="1" w:styleId="134810">
    <w:name w:val="样式 1348 10 磅"/>
    <w:rsid w:val="0095654A"/>
    <w:pPr>
      <w:widowControl w:val="0"/>
      <w:jc w:val="both"/>
    </w:pPr>
    <w:rPr>
      <w:kern w:val="2"/>
      <w:sz w:val="21"/>
      <w:szCs w:val="24"/>
    </w:rPr>
  </w:style>
  <w:style w:type="paragraph" w:customStyle="1" w:styleId="134910">
    <w:name w:val="样式 1349 10 磅"/>
    <w:rsid w:val="0095654A"/>
    <w:pPr>
      <w:widowControl w:val="0"/>
      <w:jc w:val="both"/>
    </w:pPr>
    <w:rPr>
      <w:kern w:val="2"/>
      <w:sz w:val="21"/>
      <w:szCs w:val="24"/>
    </w:rPr>
  </w:style>
  <w:style w:type="paragraph" w:customStyle="1" w:styleId="135010">
    <w:name w:val="样式 1350 10 磅"/>
    <w:rsid w:val="0095654A"/>
    <w:pPr>
      <w:widowControl w:val="0"/>
      <w:jc w:val="both"/>
    </w:pPr>
    <w:rPr>
      <w:kern w:val="2"/>
      <w:sz w:val="21"/>
      <w:szCs w:val="24"/>
    </w:rPr>
  </w:style>
  <w:style w:type="paragraph" w:customStyle="1" w:styleId="135110">
    <w:name w:val="样式 1351 10 磅"/>
    <w:rsid w:val="0095654A"/>
    <w:pPr>
      <w:widowControl w:val="0"/>
      <w:jc w:val="both"/>
    </w:pPr>
    <w:rPr>
      <w:kern w:val="2"/>
      <w:sz w:val="21"/>
      <w:szCs w:val="24"/>
    </w:rPr>
  </w:style>
  <w:style w:type="paragraph" w:customStyle="1" w:styleId="135210">
    <w:name w:val="样式 1352 10 磅"/>
    <w:rsid w:val="0095654A"/>
    <w:pPr>
      <w:widowControl w:val="0"/>
      <w:jc w:val="both"/>
    </w:pPr>
    <w:rPr>
      <w:kern w:val="2"/>
      <w:sz w:val="21"/>
      <w:szCs w:val="24"/>
    </w:rPr>
  </w:style>
  <w:style w:type="paragraph" w:customStyle="1" w:styleId="135310">
    <w:name w:val="样式 1353 10 磅"/>
    <w:rsid w:val="0095654A"/>
    <w:pPr>
      <w:widowControl w:val="0"/>
      <w:jc w:val="both"/>
    </w:pPr>
    <w:rPr>
      <w:kern w:val="2"/>
      <w:sz w:val="21"/>
      <w:szCs w:val="24"/>
    </w:rPr>
  </w:style>
  <w:style w:type="paragraph" w:customStyle="1" w:styleId="135410">
    <w:name w:val="样式 1354 10 磅"/>
    <w:rsid w:val="0095654A"/>
    <w:pPr>
      <w:widowControl w:val="0"/>
      <w:jc w:val="both"/>
    </w:pPr>
    <w:rPr>
      <w:kern w:val="2"/>
      <w:sz w:val="21"/>
      <w:szCs w:val="24"/>
    </w:rPr>
  </w:style>
  <w:style w:type="paragraph" w:customStyle="1" w:styleId="135510">
    <w:name w:val="样式 1355 10 磅"/>
    <w:rsid w:val="0095654A"/>
    <w:pPr>
      <w:widowControl w:val="0"/>
      <w:jc w:val="both"/>
    </w:pPr>
    <w:rPr>
      <w:kern w:val="2"/>
      <w:sz w:val="21"/>
      <w:szCs w:val="24"/>
    </w:rPr>
  </w:style>
  <w:style w:type="paragraph" w:customStyle="1" w:styleId="135610">
    <w:name w:val="样式 1356 10 磅"/>
    <w:rsid w:val="0095654A"/>
    <w:pPr>
      <w:widowControl w:val="0"/>
      <w:jc w:val="both"/>
    </w:pPr>
    <w:rPr>
      <w:kern w:val="2"/>
      <w:sz w:val="21"/>
      <w:szCs w:val="24"/>
    </w:rPr>
  </w:style>
  <w:style w:type="paragraph" w:customStyle="1" w:styleId="135710">
    <w:name w:val="样式 1357 10 磅"/>
    <w:rsid w:val="0095654A"/>
    <w:pPr>
      <w:widowControl w:val="0"/>
      <w:jc w:val="both"/>
    </w:pPr>
    <w:rPr>
      <w:kern w:val="2"/>
      <w:sz w:val="21"/>
      <w:szCs w:val="24"/>
    </w:rPr>
  </w:style>
  <w:style w:type="paragraph" w:customStyle="1" w:styleId="135810">
    <w:name w:val="样式 1358 10 磅"/>
    <w:rsid w:val="0095654A"/>
    <w:pPr>
      <w:widowControl w:val="0"/>
      <w:jc w:val="both"/>
    </w:pPr>
    <w:rPr>
      <w:kern w:val="2"/>
      <w:sz w:val="21"/>
      <w:szCs w:val="24"/>
    </w:rPr>
  </w:style>
  <w:style w:type="paragraph" w:customStyle="1" w:styleId="135910">
    <w:name w:val="样式 1359 10 磅"/>
    <w:rsid w:val="0095654A"/>
    <w:pPr>
      <w:widowControl w:val="0"/>
      <w:jc w:val="both"/>
    </w:pPr>
    <w:rPr>
      <w:kern w:val="2"/>
      <w:sz w:val="21"/>
      <w:szCs w:val="24"/>
    </w:rPr>
  </w:style>
  <w:style w:type="paragraph" w:customStyle="1" w:styleId="136010">
    <w:name w:val="样式 1360 10 磅"/>
    <w:rsid w:val="0095654A"/>
    <w:pPr>
      <w:widowControl w:val="0"/>
      <w:jc w:val="both"/>
    </w:pPr>
    <w:rPr>
      <w:kern w:val="2"/>
      <w:sz w:val="21"/>
      <w:szCs w:val="24"/>
    </w:rPr>
  </w:style>
  <w:style w:type="paragraph" w:customStyle="1" w:styleId="136110">
    <w:name w:val="样式 1361 10 磅"/>
    <w:rsid w:val="0095654A"/>
    <w:pPr>
      <w:widowControl w:val="0"/>
      <w:jc w:val="both"/>
    </w:pPr>
    <w:rPr>
      <w:kern w:val="2"/>
      <w:sz w:val="21"/>
      <w:szCs w:val="24"/>
    </w:rPr>
  </w:style>
  <w:style w:type="paragraph" w:customStyle="1" w:styleId="136210">
    <w:name w:val="样式 1362 10 磅"/>
    <w:rsid w:val="0095654A"/>
    <w:pPr>
      <w:widowControl w:val="0"/>
      <w:jc w:val="both"/>
    </w:pPr>
    <w:rPr>
      <w:kern w:val="2"/>
      <w:sz w:val="21"/>
      <w:szCs w:val="24"/>
    </w:rPr>
  </w:style>
  <w:style w:type="paragraph" w:customStyle="1" w:styleId="136310">
    <w:name w:val="样式 1363 10 磅"/>
    <w:rsid w:val="0095654A"/>
    <w:pPr>
      <w:widowControl w:val="0"/>
      <w:jc w:val="both"/>
    </w:pPr>
    <w:rPr>
      <w:kern w:val="2"/>
      <w:sz w:val="21"/>
      <w:szCs w:val="24"/>
    </w:rPr>
  </w:style>
  <w:style w:type="paragraph" w:customStyle="1" w:styleId="136410">
    <w:name w:val="样式 1364 10 磅"/>
    <w:rsid w:val="0095654A"/>
    <w:pPr>
      <w:widowControl w:val="0"/>
      <w:jc w:val="both"/>
    </w:pPr>
    <w:rPr>
      <w:kern w:val="2"/>
      <w:sz w:val="21"/>
      <w:szCs w:val="24"/>
    </w:rPr>
  </w:style>
  <w:style w:type="paragraph" w:customStyle="1" w:styleId="136510">
    <w:name w:val="样式 1365 10 磅"/>
    <w:rsid w:val="0095654A"/>
    <w:pPr>
      <w:widowControl w:val="0"/>
      <w:jc w:val="both"/>
    </w:pPr>
    <w:rPr>
      <w:kern w:val="2"/>
      <w:sz w:val="21"/>
      <w:szCs w:val="24"/>
    </w:rPr>
  </w:style>
  <w:style w:type="paragraph" w:customStyle="1" w:styleId="136610">
    <w:name w:val="样式 1366 10 磅"/>
    <w:rsid w:val="0095654A"/>
    <w:pPr>
      <w:widowControl w:val="0"/>
      <w:jc w:val="both"/>
    </w:pPr>
    <w:rPr>
      <w:kern w:val="2"/>
      <w:sz w:val="21"/>
      <w:szCs w:val="24"/>
    </w:rPr>
  </w:style>
  <w:style w:type="paragraph" w:customStyle="1" w:styleId="136710">
    <w:name w:val="样式 1367 10 磅"/>
    <w:rsid w:val="0095654A"/>
    <w:pPr>
      <w:widowControl w:val="0"/>
      <w:jc w:val="both"/>
    </w:pPr>
    <w:rPr>
      <w:kern w:val="2"/>
      <w:sz w:val="21"/>
      <w:szCs w:val="24"/>
    </w:rPr>
  </w:style>
  <w:style w:type="paragraph" w:customStyle="1" w:styleId="136810">
    <w:name w:val="样式 1368 10 磅"/>
    <w:rsid w:val="0095654A"/>
    <w:pPr>
      <w:widowControl w:val="0"/>
      <w:jc w:val="both"/>
    </w:pPr>
    <w:rPr>
      <w:kern w:val="2"/>
      <w:sz w:val="21"/>
      <w:szCs w:val="24"/>
    </w:rPr>
  </w:style>
  <w:style w:type="paragraph" w:customStyle="1" w:styleId="136910">
    <w:name w:val="样式 1369 10 磅"/>
    <w:rsid w:val="0095654A"/>
    <w:pPr>
      <w:widowControl w:val="0"/>
      <w:jc w:val="both"/>
    </w:pPr>
    <w:rPr>
      <w:kern w:val="2"/>
      <w:sz w:val="21"/>
      <w:szCs w:val="24"/>
    </w:rPr>
  </w:style>
  <w:style w:type="paragraph" w:customStyle="1" w:styleId="137010">
    <w:name w:val="样式 1370 10 磅"/>
    <w:rsid w:val="0095654A"/>
    <w:pPr>
      <w:widowControl w:val="0"/>
      <w:jc w:val="both"/>
    </w:pPr>
    <w:rPr>
      <w:kern w:val="2"/>
      <w:sz w:val="21"/>
      <w:szCs w:val="24"/>
    </w:rPr>
  </w:style>
  <w:style w:type="paragraph" w:customStyle="1" w:styleId="137110">
    <w:name w:val="样式 1371 10 磅"/>
    <w:rsid w:val="0095654A"/>
    <w:pPr>
      <w:widowControl w:val="0"/>
      <w:jc w:val="both"/>
    </w:pPr>
    <w:rPr>
      <w:kern w:val="2"/>
      <w:sz w:val="21"/>
      <w:szCs w:val="24"/>
    </w:rPr>
  </w:style>
  <w:style w:type="paragraph" w:customStyle="1" w:styleId="137210">
    <w:name w:val="样式 1372 10 磅"/>
    <w:rsid w:val="0095654A"/>
    <w:pPr>
      <w:widowControl w:val="0"/>
      <w:jc w:val="both"/>
    </w:pPr>
    <w:rPr>
      <w:kern w:val="2"/>
      <w:sz w:val="21"/>
      <w:szCs w:val="24"/>
    </w:rPr>
  </w:style>
  <w:style w:type="paragraph" w:customStyle="1" w:styleId="137310">
    <w:name w:val="样式 1373 10 磅"/>
    <w:rsid w:val="0095654A"/>
    <w:pPr>
      <w:widowControl w:val="0"/>
      <w:jc w:val="both"/>
    </w:pPr>
    <w:rPr>
      <w:kern w:val="2"/>
      <w:sz w:val="21"/>
      <w:szCs w:val="24"/>
    </w:rPr>
  </w:style>
  <w:style w:type="paragraph" w:customStyle="1" w:styleId="137410">
    <w:name w:val="样式 1374 10 磅"/>
    <w:rsid w:val="0095654A"/>
    <w:pPr>
      <w:widowControl w:val="0"/>
      <w:jc w:val="both"/>
    </w:pPr>
    <w:rPr>
      <w:kern w:val="2"/>
      <w:sz w:val="21"/>
      <w:szCs w:val="24"/>
    </w:rPr>
  </w:style>
  <w:style w:type="paragraph" w:customStyle="1" w:styleId="137510">
    <w:name w:val="样式 1375 10 磅"/>
    <w:rsid w:val="0095654A"/>
    <w:pPr>
      <w:widowControl w:val="0"/>
      <w:jc w:val="both"/>
    </w:pPr>
    <w:rPr>
      <w:kern w:val="2"/>
      <w:sz w:val="21"/>
      <w:szCs w:val="24"/>
    </w:rPr>
  </w:style>
  <w:style w:type="paragraph" w:customStyle="1" w:styleId="137610">
    <w:name w:val="样式 1376 10 磅"/>
    <w:rsid w:val="0095654A"/>
    <w:pPr>
      <w:widowControl w:val="0"/>
      <w:jc w:val="both"/>
    </w:pPr>
    <w:rPr>
      <w:kern w:val="2"/>
      <w:sz w:val="21"/>
      <w:szCs w:val="24"/>
    </w:rPr>
  </w:style>
  <w:style w:type="paragraph" w:customStyle="1" w:styleId="137710">
    <w:name w:val="样式 1377 10 磅"/>
    <w:rsid w:val="0095654A"/>
    <w:pPr>
      <w:widowControl w:val="0"/>
      <w:jc w:val="both"/>
    </w:pPr>
    <w:rPr>
      <w:kern w:val="2"/>
      <w:sz w:val="21"/>
      <w:szCs w:val="24"/>
    </w:rPr>
  </w:style>
  <w:style w:type="paragraph" w:customStyle="1" w:styleId="137810">
    <w:name w:val="样式 1378 10 磅"/>
    <w:rsid w:val="0095654A"/>
    <w:pPr>
      <w:widowControl w:val="0"/>
      <w:jc w:val="both"/>
    </w:pPr>
    <w:rPr>
      <w:kern w:val="2"/>
      <w:sz w:val="21"/>
      <w:szCs w:val="24"/>
    </w:rPr>
  </w:style>
  <w:style w:type="paragraph" w:customStyle="1" w:styleId="137910">
    <w:name w:val="样式 1379 10 磅"/>
    <w:rsid w:val="0095654A"/>
    <w:pPr>
      <w:widowControl w:val="0"/>
      <w:jc w:val="both"/>
    </w:pPr>
    <w:rPr>
      <w:kern w:val="2"/>
      <w:sz w:val="21"/>
      <w:szCs w:val="24"/>
    </w:rPr>
  </w:style>
  <w:style w:type="paragraph" w:customStyle="1" w:styleId="138010">
    <w:name w:val="样式 1380 10 磅"/>
    <w:rsid w:val="0095654A"/>
    <w:pPr>
      <w:widowControl w:val="0"/>
      <w:jc w:val="both"/>
    </w:pPr>
    <w:rPr>
      <w:kern w:val="2"/>
      <w:sz w:val="21"/>
      <w:szCs w:val="24"/>
    </w:rPr>
  </w:style>
  <w:style w:type="paragraph" w:customStyle="1" w:styleId="138110">
    <w:name w:val="样式 1381 10 磅"/>
    <w:rsid w:val="0095654A"/>
    <w:pPr>
      <w:widowControl w:val="0"/>
      <w:jc w:val="both"/>
    </w:pPr>
    <w:rPr>
      <w:kern w:val="2"/>
      <w:sz w:val="21"/>
      <w:szCs w:val="24"/>
    </w:rPr>
  </w:style>
  <w:style w:type="paragraph" w:customStyle="1" w:styleId="138210">
    <w:name w:val="样式 1382 10 磅"/>
    <w:rsid w:val="0095654A"/>
    <w:pPr>
      <w:widowControl w:val="0"/>
      <w:jc w:val="both"/>
    </w:pPr>
    <w:rPr>
      <w:kern w:val="2"/>
      <w:sz w:val="21"/>
      <w:szCs w:val="24"/>
    </w:rPr>
  </w:style>
  <w:style w:type="paragraph" w:customStyle="1" w:styleId="138310">
    <w:name w:val="样式 1383 10 磅"/>
    <w:rsid w:val="0095654A"/>
    <w:pPr>
      <w:widowControl w:val="0"/>
      <w:jc w:val="both"/>
    </w:pPr>
    <w:rPr>
      <w:kern w:val="2"/>
      <w:sz w:val="21"/>
      <w:szCs w:val="24"/>
    </w:rPr>
  </w:style>
  <w:style w:type="paragraph" w:customStyle="1" w:styleId="138410">
    <w:name w:val="样式 1384 10 磅"/>
    <w:rsid w:val="0095654A"/>
    <w:pPr>
      <w:widowControl w:val="0"/>
      <w:jc w:val="both"/>
    </w:pPr>
    <w:rPr>
      <w:kern w:val="2"/>
      <w:sz w:val="21"/>
      <w:szCs w:val="24"/>
    </w:rPr>
  </w:style>
  <w:style w:type="paragraph" w:customStyle="1" w:styleId="138510">
    <w:name w:val="样式 1385 10 磅"/>
    <w:rsid w:val="0095654A"/>
    <w:pPr>
      <w:widowControl w:val="0"/>
      <w:jc w:val="both"/>
    </w:pPr>
    <w:rPr>
      <w:kern w:val="2"/>
      <w:sz w:val="21"/>
      <w:szCs w:val="24"/>
    </w:rPr>
  </w:style>
  <w:style w:type="paragraph" w:customStyle="1" w:styleId="138610">
    <w:name w:val="样式 1386 10 磅"/>
    <w:rsid w:val="0095654A"/>
    <w:pPr>
      <w:widowControl w:val="0"/>
      <w:jc w:val="both"/>
    </w:pPr>
    <w:rPr>
      <w:kern w:val="2"/>
      <w:sz w:val="21"/>
      <w:szCs w:val="24"/>
    </w:rPr>
  </w:style>
  <w:style w:type="paragraph" w:customStyle="1" w:styleId="138710">
    <w:name w:val="样式 1387 10 磅"/>
    <w:rsid w:val="0095654A"/>
    <w:pPr>
      <w:widowControl w:val="0"/>
      <w:jc w:val="both"/>
    </w:pPr>
    <w:rPr>
      <w:kern w:val="2"/>
      <w:sz w:val="21"/>
      <w:szCs w:val="24"/>
    </w:rPr>
  </w:style>
  <w:style w:type="paragraph" w:customStyle="1" w:styleId="138810">
    <w:name w:val="样式 1388 10 磅"/>
    <w:rsid w:val="0095654A"/>
    <w:pPr>
      <w:widowControl w:val="0"/>
      <w:jc w:val="both"/>
    </w:pPr>
    <w:rPr>
      <w:kern w:val="2"/>
      <w:sz w:val="21"/>
      <w:szCs w:val="24"/>
    </w:rPr>
  </w:style>
  <w:style w:type="paragraph" w:customStyle="1" w:styleId="138910">
    <w:name w:val="样式 1389 10 磅"/>
    <w:rsid w:val="0095654A"/>
    <w:pPr>
      <w:widowControl w:val="0"/>
      <w:jc w:val="both"/>
    </w:pPr>
    <w:rPr>
      <w:kern w:val="2"/>
      <w:sz w:val="21"/>
      <w:szCs w:val="24"/>
    </w:rPr>
  </w:style>
  <w:style w:type="paragraph" w:customStyle="1" w:styleId="139010">
    <w:name w:val="样式 1390 10 磅"/>
    <w:rsid w:val="0095654A"/>
    <w:pPr>
      <w:widowControl w:val="0"/>
      <w:jc w:val="both"/>
    </w:pPr>
    <w:rPr>
      <w:kern w:val="2"/>
      <w:sz w:val="21"/>
      <w:szCs w:val="24"/>
    </w:rPr>
  </w:style>
  <w:style w:type="paragraph" w:customStyle="1" w:styleId="139110">
    <w:name w:val="样式 1391 10 磅"/>
    <w:rsid w:val="0095654A"/>
    <w:pPr>
      <w:widowControl w:val="0"/>
      <w:jc w:val="both"/>
    </w:pPr>
    <w:rPr>
      <w:kern w:val="2"/>
      <w:sz w:val="21"/>
      <w:szCs w:val="24"/>
    </w:rPr>
  </w:style>
  <w:style w:type="paragraph" w:customStyle="1" w:styleId="139210">
    <w:name w:val="样式 1392 10 磅"/>
    <w:rsid w:val="0095654A"/>
    <w:pPr>
      <w:widowControl w:val="0"/>
      <w:jc w:val="both"/>
    </w:pPr>
    <w:rPr>
      <w:kern w:val="2"/>
      <w:sz w:val="21"/>
      <w:szCs w:val="24"/>
    </w:rPr>
  </w:style>
  <w:style w:type="paragraph" w:customStyle="1" w:styleId="139310">
    <w:name w:val="样式 1393 10 磅"/>
    <w:rsid w:val="0095654A"/>
    <w:pPr>
      <w:widowControl w:val="0"/>
      <w:jc w:val="both"/>
    </w:pPr>
    <w:rPr>
      <w:kern w:val="2"/>
      <w:sz w:val="21"/>
      <w:szCs w:val="24"/>
    </w:rPr>
  </w:style>
  <w:style w:type="paragraph" w:customStyle="1" w:styleId="139410">
    <w:name w:val="样式 1394 10 磅"/>
    <w:rsid w:val="0095654A"/>
    <w:pPr>
      <w:widowControl w:val="0"/>
      <w:jc w:val="both"/>
    </w:pPr>
    <w:rPr>
      <w:kern w:val="2"/>
      <w:sz w:val="21"/>
      <w:szCs w:val="24"/>
    </w:rPr>
  </w:style>
  <w:style w:type="paragraph" w:customStyle="1" w:styleId="139510">
    <w:name w:val="样式 1395 10 磅"/>
    <w:rsid w:val="0095654A"/>
    <w:pPr>
      <w:widowControl w:val="0"/>
      <w:jc w:val="both"/>
    </w:pPr>
    <w:rPr>
      <w:kern w:val="2"/>
      <w:sz w:val="21"/>
      <w:szCs w:val="24"/>
    </w:rPr>
  </w:style>
  <w:style w:type="paragraph" w:customStyle="1" w:styleId="139610">
    <w:name w:val="样式 1396 10 磅"/>
    <w:rsid w:val="0095654A"/>
    <w:pPr>
      <w:widowControl w:val="0"/>
      <w:jc w:val="both"/>
    </w:pPr>
    <w:rPr>
      <w:kern w:val="2"/>
      <w:sz w:val="21"/>
      <w:szCs w:val="24"/>
    </w:rPr>
  </w:style>
  <w:style w:type="paragraph" w:customStyle="1" w:styleId="139710">
    <w:name w:val="样式 1397 10 磅"/>
    <w:rsid w:val="0095654A"/>
    <w:pPr>
      <w:widowControl w:val="0"/>
      <w:jc w:val="both"/>
    </w:pPr>
    <w:rPr>
      <w:kern w:val="2"/>
      <w:sz w:val="21"/>
      <w:szCs w:val="24"/>
    </w:rPr>
  </w:style>
  <w:style w:type="paragraph" w:customStyle="1" w:styleId="139810">
    <w:name w:val="样式 1398 10 磅"/>
    <w:rsid w:val="0095654A"/>
    <w:pPr>
      <w:widowControl w:val="0"/>
      <w:jc w:val="both"/>
    </w:pPr>
    <w:rPr>
      <w:kern w:val="2"/>
      <w:sz w:val="21"/>
      <w:szCs w:val="24"/>
    </w:rPr>
  </w:style>
  <w:style w:type="paragraph" w:customStyle="1" w:styleId="139910">
    <w:name w:val="样式 1399 10 磅"/>
    <w:rsid w:val="0095654A"/>
    <w:pPr>
      <w:widowControl w:val="0"/>
      <w:jc w:val="both"/>
    </w:pPr>
    <w:rPr>
      <w:kern w:val="2"/>
      <w:sz w:val="21"/>
      <w:szCs w:val="24"/>
    </w:rPr>
  </w:style>
  <w:style w:type="paragraph" w:customStyle="1" w:styleId="140010">
    <w:name w:val="样式 1400 10 磅"/>
    <w:rsid w:val="0095654A"/>
    <w:pPr>
      <w:widowControl w:val="0"/>
      <w:jc w:val="both"/>
    </w:pPr>
    <w:rPr>
      <w:kern w:val="2"/>
      <w:sz w:val="21"/>
      <w:szCs w:val="24"/>
    </w:rPr>
  </w:style>
  <w:style w:type="paragraph" w:customStyle="1" w:styleId="140110">
    <w:name w:val="样式 1401 10 磅"/>
    <w:rsid w:val="0095654A"/>
    <w:pPr>
      <w:widowControl w:val="0"/>
      <w:jc w:val="both"/>
    </w:pPr>
    <w:rPr>
      <w:kern w:val="2"/>
      <w:sz w:val="21"/>
      <w:szCs w:val="24"/>
    </w:rPr>
  </w:style>
  <w:style w:type="paragraph" w:customStyle="1" w:styleId="140210">
    <w:name w:val="样式 1402 10 磅"/>
    <w:rsid w:val="0095654A"/>
    <w:pPr>
      <w:widowControl w:val="0"/>
      <w:jc w:val="both"/>
    </w:pPr>
    <w:rPr>
      <w:kern w:val="2"/>
      <w:sz w:val="21"/>
      <w:szCs w:val="24"/>
    </w:rPr>
  </w:style>
  <w:style w:type="paragraph" w:customStyle="1" w:styleId="140310">
    <w:name w:val="样式 1403 10 磅"/>
    <w:rsid w:val="0095654A"/>
    <w:pPr>
      <w:widowControl w:val="0"/>
      <w:jc w:val="both"/>
    </w:pPr>
    <w:rPr>
      <w:kern w:val="2"/>
      <w:sz w:val="21"/>
      <w:szCs w:val="24"/>
    </w:rPr>
  </w:style>
  <w:style w:type="paragraph" w:customStyle="1" w:styleId="140410">
    <w:name w:val="样式 1404 10 磅"/>
    <w:rsid w:val="0095654A"/>
    <w:pPr>
      <w:widowControl w:val="0"/>
      <w:jc w:val="both"/>
    </w:pPr>
    <w:rPr>
      <w:kern w:val="2"/>
      <w:sz w:val="21"/>
      <w:szCs w:val="24"/>
    </w:rPr>
  </w:style>
  <w:style w:type="paragraph" w:customStyle="1" w:styleId="140510">
    <w:name w:val="样式 1405 10 磅"/>
    <w:rsid w:val="0095654A"/>
    <w:pPr>
      <w:widowControl w:val="0"/>
      <w:jc w:val="both"/>
    </w:pPr>
    <w:rPr>
      <w:kern w:val="2"/>
      <w:sz w:val="21"/>
      <w:szCs w:val="24"/>
    </w:rPr>
  </w:style>
  <w:style w:type="paragraph" w:customStyle="1" w:styleId="140610">
    <w:name w:val="样式 1406 10 磅"/>
    <w:rsid w:val="0095654A"/>
    <w:pPr>
      <w:widowControl w:val="0"/>
      <w:jc w:val="both"/>
    </w:pPr>
    <w:rPr>
      <w:kern w:val="2"/>
      <w:sz w:val="21"/>
      <w:szCs w:val="24"/>
    </w:rPr>
  </w:style>
  <w:style w:type="paragraph" w:customStyle="1" w:styleId="140710">
    <w:name w:val="样式 1407 10 磅"/>
    <w:rsid w:val="0095654A"/>
    <w:pPr>
      <w:widowControl w:val="0"/>
      <w:jc w:val="both"/>
    </w:pPr>
    <w:rPr>
      <w:kern w:val="2"/>
      <w:sz w:val="21"/>
      <w:szCs w:val="24"/>
    </w:rPr>
  </w:style>
  <w:style w:type="paragraph" w:customStyle="1" w:styleId="140810">
    <w:name w:val="样式 1408 10 磅"/>
    <w:rsid w:val="0095654A"/>
    <w:pPr>
      <w:widowControl w:val="0"/>
      <w:jc w:val="both"/>
    </w:pPr>
    <w:rPr>
      <w:kern w:val="2"/>
      <w:sz w:val="21"/>
      <w:szCs w:val="24"/>
    </w:rPr>
  </w:style>
  <w:style w:type="paragraph" w:customStyle="1" w:styleId="140910">
    <w:name w:val="样式 1409 10 磅"/>
    <w:rsid w:val="0095654A"/>
    <w:pPr>
      <w:widowControl w:val="0"/>
      <w:jc w:val="both"/>
    </w:pPr>
    <w:rPr>
      <w:kern w:val="2"/>
      <w:sz w:val="21"/>
      <w:szCs w:val="24"/>
    </w:rPr>
  </w:style>
  <w:style w:type="paragraph" w:customStyle="1" w:styleId="141010">
    <w:name w:val="样式 1410 10 磅"/>
    <w:rsid w:val="0095654A"/>
    <w:pPr>
      <w:widowControl w:val="0"/>
      <w:jc w:val="both"/>
    </w:pPr>
    <w:rPr>
      <w:kern w:val="2"/>
      <w:sz w:val="21"/>
      <w:szCs w:val="24"/>
    </w:rPr>
  </w:style>
  <w:style w:type="paragraph" w:customStyle="1" w:styleId="141110">
    <w:name w:val="样式 1411 10 磅"/>
    <w:rsid w:val="0095654A"/>
    <w:pPr>
      <w:widowControl w:val="0"/>
      <w:jc w:val="both"/>
    </w:pPr>
    <w:rPr>
      <w:kern w:val="2"/>
      <w:sz w:val="21"/>
      <w:szCs w:val="24"/>
    </w:rPr>
  </w:style>
  <w:style w:type="paragraph" w:customStyle="1" w:styleId="141210">
    <w:name w:val="样式 1412 10 磅"/>
    <w:rsid w:val="0095654A"/>
    <w:pPr>
      <w:widowControl w:val="0"/>
      <w:jc w:val="both"/>
    </w:pPr>
    <w:rPr>
      <w:kern w:val="2"/>
      <w:sz w:val="21"/>
      <w:szCs w:val="24"/>
    </w:rPr>
  </w:style>
  <w:style w:type="paragraph" w:customStyle="1" w:styleId="141310">
    <w:name w:val="样式 1413 10 磅"/>
    <w:rsid w:val="0095654A"/>
    <w:pPr>
      <w:widowControl w:val="0"/>
      <w:jc w:val="both"/>
    </w:pPr>
    <w:rPr>
      <w:kern w:val="2"/>
      <w:sz w:val="21"/>
      <w:szCs w:val="24"/>
    </w:rPr>
  </w:style>
  <w:style w:type="paragraph" w:customStyle="1" w:styleId="141410">
    <w:name w:val="样式 1414 10 磅"/>
    <w:rsid w:val="0095654A"/>
    <w:pPr>
      <w:widowControl w:val="0"/>
      <w:jc w:val="both"/>
    </w:pPr>
    <w:rPr>
      <w:kern w:val="2"/>
      <w:sz w:val="21"/>
      <w:szCs w:val="24"/>
    </w:rPr>
  </w:style>
  <w:style w:type="paragraph" w:customStyle="1" w:styleId="141510">
    <w:name w:val="样式 1415 10 磅"/>
    <w:rsid w:val="0095654A"/>
    <w:pPr>
      <w:widowControl w:val="0"/>
      <w:jc w:val="both"/>
    </w:pPr>
    <w:rPr>
      <w:kern w:val="2"/>
      <w:sz w:val="21"/>
      <w:szCs w:val="24"/>
    </w:rPr>
  </w:style>
  <w:style w:type="paragraph" w:customStyle="1" w:styleId="141610">
    <w:name w:val="样式 1416 10 磅"/>
    <w:rsid w:val="0095654A"/>
    <w:pPr>
      <w:widowControl w:val="0"/>
      <w:jc w:val="both"/>
    </w:pPr>
    <w:rPr>
      <w:kern w:val="2"/>
      <w:sz w:val="21"/>
      <w:szCs w:val="24"/>
    </w:rPr>
  </w:style>
  <w:style w:type="paragraph" w:customStyle="1" w:styleId="141710">
    <w:name w:val="样式 1417 10 磅"/>
    <w:rsid w:val="0095654A"/>
    <w:pPr>
      <w:widowControl w:val="0"/>
      <w:jc w:val="both"/>
    </w:pPr>
    <w:rPr>
      <w:kern w:val="2"/>
      <w:sz w:val="21"/>
      <w:szCs w:val="24"/>
    </w:rPr>
  </w:style>
  <w:style w:type="paragraph" w:customStyle="1" w:styleId="141810">
    <w:name w:val="样式 1418 10 磅"/>
    <w:rsid w:val="0095654A"/>
    <w:pPr>
      <w:widowControl w:val="0"/>
      <w:jc w:val="both"/>
    </w:pPr>
    <w:rPr>
      <w:kern w:val="2"/>
      <w:sz w:val="21"/>
      <w:szCs w:val="24"/>
    </w:rPr>
  </w:style>
  <w:style w:type="paragraph" w:customStyle="1" w:styleId="141910">
    <w:name w:val="样式 1419 10 磅"/>
    <w:rsid w:val="0095654A"/>
    <w:pPr>
      <w:widowControl w:val="0"/>
      <w:jc w:val="both"/>
    </w:pPr>
    <w:rPr>
      <w:kern w:val="2"/>
      <w:sz w:val="21"/>
      <w:szCs w:val="24"/>
    </w:rPr>
  </w:style>
  <w:style w:type="paragraph" w:customStyle="1" w:styleId="142010">
    <w:name w:val="样式 1420 10 磅"/>
    <w:rsid w:val="0095654A"/>
    <w:pPr>
      <w:widowControl w:val="0"/>
      <w:jc w:val="both"/>
    </w:pPr>
    <w:rPr>
      <w:kern w:val="2"/>
      <w:sz w:val="21"/>
      <w:szCs w:val="24"/>
    </w:rPr>
  </w:style>
  <w:style w:type="paragraph" w:customStyle="1" w:styleId="142110">
    <w:name w:val="样式 1421 10 磅"/>
    <w:rsid w:val="0095654A"/>
    <w:pPr>
      <w:widowControl w:val="0"/>
      <w:jc w:val="both"/>
    </w:pPr>
    <w:rPr>
      <w:kern w:val="2"/>
      <w:sz w:val="21"/>
      <w:szCs w:val="24"/>
    </w:rPr>
  </w:style>
  <w:style w:type="paragraph" w:customStyle="1" w:styleId="142210">
    <w:name w:val="样式 1422 10 磅"/>
    <w:rsid w:val="0095654A"/>
    <w:pPr>
      <w:widowControl w:val="0"/>
      <w:jc w:val="both"/>
    </w:pPr>
    <w:rPr>
      <w:kern w:val="2"/>
      <w:sz w:val="21"/>
      <w:szCs w:val="24"/>
    </w:rPr>
  </w:style>
  <w:style w:type="paragraph" w:customStyle="1" w:styleId="142310">
    <w:name w:val="样式 1423 10 磅"/>
    <w:rsid w:val="0095654A"/>
    <w:pPr>
      <w:widowControl w:val="0"/>
      <w:jc w:val="both"/>
    </w:pPr>
    <w:rPr>
      <w:kern w:val="2"/>
      <w:sz w:val="21"/>
      <w:szCs w:val="24"/>
    </w:rPr>
  </w:style>
  <w:style w:type="paragraph" w:customStyle="1" w:styleId="142410">
    <w:name w:val="样式 1424 10 磅"/>
    <w:rsid w:val="0095654A"/>
    <w:pPr>
      <w:widowControl w:val="0"/>
      <w:jc w:val="both"/>
    </w:pPr>
    <w:rPr>
      <w:kern w:val="2"/>
      <w:sz w:val="21"/>
      <w:szCs w:val="24"/>
    </w:rPr>
  </w:style>
  <w:style w:type="paragraph" w:customStyle="1" w:styleId="142510">
    <w:name w:val="样式 1425 10 磅"/>
    <w:rsid w:val="0095654A"/>
    <w:pPr>
      <w:widowControl w:val="0"/>
      <w:jc w:val="both"/>
    </w:pPr>
    <w:rPr>
      <w:kern w:val="2"/>
      <w:sz w:val="21"/>
      <w:szCs w:val="24"/>
    </w:rPr>
  </w:style>
  <w:style w:type="paragraph" w:customStyle="1" w:styleId="142610">
    <w:name w:val="样式 1426 10 磅"/>
    <w:rsid w:val="0095654A"/>
    <w:pPr>
      <w:widowControl w:val="0"/>
      <w:jc w:val="both"/>
    </w:pPr>
    <w:rPr>
      <w:kern w:val="2"/>
      <w:sz w:val="21"/>
      <w:szCs w:val="24"/>
    </w:rPr>
  </w:style>
  <w:style w:type="paragraph" w:customStyle="1" w:styleId="142710">
    <w:name w:val="样式 1427 10 磅"/>
    <w:rsid w:val="0095654A"/>
    <w:pPr>
      <w:widowControl w:val="0"/>
      <w:jc w:val="both"/>
    </w:pPr>
    <w:rPr>
      <w:kern w:val="2"/>
      <w:sz w:val="21"/>
      <w:szCs w:val="24"/>
    </w:rPr>
  </w:style>
  <w:style w:type="paragraph" w:customStyle="1" w:styleId="142810">
    <w:name w:val="样式 1428 10 磅"/>
    <w:rsid w:val="0095654A"/>
    <w:pPr>
      <w:widowControl w:val="0"/>
      <w:jc w:val="both"/>
    </w:pPr>
    <w:rPr>
      <w:kern w:val="2"/>
      <w:sz w:val="21"/>
      <w:szCs w:val="24"/>
    </w:rPr>
  </w:style>
  <w:style w:type="paragraph" w:customStyle="1" w:styleId="142910">
    <w:name w:val="样式 1429 10 磅"/>
    <w:rsid w:val="0095654A"/>
    <w:pPr>
      <w:widowControl w:val="0"/>
      <w:jc w:val="both"/>
    </w:pPr>
    <w:rPr>
      <w:kern w:val="2"/>
      <w:sz w:val="21"/>
      <w:szCs w:val="24"/>
    </w:rPr>
  </w:style>
  <w:style w:type="paragraph" w:customStyle="1" w:styleId="143010">
    <w:name w:val="样式 1430 10 磅"/>
    <w:rsid w:val="0095654A"/>
    <w:pPr>
      <w:widowControl w:val="0"/>
      <w:jc w:val="both"/>
    </w:pPr>
    <w:rPr>
      <w:kern w:val="2"/>
      <w:sz w:val="21"/>
      <w:szCs w:val="24"/>
    </w:rPr>
  </w:style>
  <w:style w:type="paragraph" w:customStyle="1" w:styleId="143110">
    <w:name w:val="样式 1431 10 磅"/>
    <w:rsid w:val="0095654A"/>
    <w:pPr>
      <w:widowControl w:val="0"/>
      <w:jc w:val="both"/>
    </w:pPr>
    <w:rPr>
      <w:kern w:val="2"/>
      <w:sz w:val="21"/>
      <w:szCs w:val="24"/>
    </w:rPr>
  </w:style>
  <w:style w:type="paragraph" w:customStyle="1" w:styleId="143210">
    <w:name w:val="样式 1432 10 磅"/>
    <w:rsid w:val="0095654A"/>
    <w:pPr>
      <w:widowControl w:val="0"/>
      <w:jc w:val="both"/>
    </w:pPr>
    <w:rPr>
      <w:kern w:val="2"/>
      <w:sz w:val="21"/>
      <w:szCs w:val="24"/>
    </w:rPr>
  </w:style>
  <w:style w:type="paragraph" w:customStyle="1" w:styleId="143310">
    <w:name w:val="样式 1433 10 磅"/>
    <w:rsid w:val="0095654A"/>
    <w:pPr>
      <w:widowControl w:val="0"/>
      <w:jc w:val="both"/>
    </w:pPr>
    <w:rPr>
      <w:kern w:val="2"/>
      <w:sz w:val="21"/>
      <w:szCs w:val="24"/>
    </w:rPr>
  </w:style>
  <w:style w:type="paragraph" w:customStyle="1" w:styleId="143410">
    <w:name w:val="样式 1434 10 磅"/>
    <w:rsid w:val="0095654A"/>
    <w:pPr>
      <w:widowControl w:val="0"/>
      <w:jc w:val="both"/>
    </w:pPr>
    <w:rPr>
      <w:kern w:val="2"/>
      <w:sz w:val="21"/>
      <w:szCs w:val="24"/>
    </w:rPr>
  </w:style>
  <w:style w:type="paragraph" w:customStyle="1" w:styleId="143510">
    <w:name w:val="样式 1435 10 磅"/>
    <w:rsid w:val="0095654A"/>
    <w:pPr>
      <w:widowControl w:val="0"/>
      <w:jc w:val="both"/>
    </w:pPr>
    <w:rPr>
      <w:kern w:val="2"/>
      <w:sz w:val="21"/>
      <w:szCs w:val="24"/>
    </w:rPr>
  </w:style>
  <w:style w:type="paragraph" w:customStyle="1" w:styleId="143610">
    <w:name w:val="样式 1436 10 磅"/>
    <w:rsid w:val="0095654A"/>
    <w:pPr>
      <w:widowControl w:val="0"/>
      <w:jc w:val="both"/>
    </w:pPr>
    <w:rPr>
      <w:kern w:val="2"/>
      <w:sz w:val="21"/>
      <w:szCs w:val="24"/>
    </w:rPr>
  </w:style>
  <w:style w:type="paragraph" w:customStyle="1" w:styleId="143710">
    <w:name w:val="样式 1437 10 磅"/>
    <w:rsid w:val="0095654A"/>
    <w:pPr>
      <w:widowControl w:val="0"/>
      <w:jc w:val="both"/>
    </w:pPr>
    <w:rPr>
      <w:kern w:val="2"/>
      <w:sz w:val="21"/>
      <w:szCs w:val="24"/>
    </w:rPr>
  </w:style>
  <w:style w:type="paragraph" w:customStyle="1" w:styleId="143810">
    <w:name w:val="样式 1438 10 磅"/>
    <w:rsid w:val="0095654A"/>
    <w:pPr>
      <w:widowControl w:val="0"/>
      <w:jc w:val="both"/>
    </w:pPr>
    <w:rPr>
      <w:kern w:val="2"/>
      <w:sz w:val="21"/>
      <w:szCs w:val="24"/>
    </w:rPr>
  </w:style>
  <w:style w:type="paragraph" w:customStyle="1" w:styleId="143910">
    <w:name w:val="样式 1439 10 磅"/>
    <w:rsid w:val="0095654A"/>
    <w:pPr>
      <w:widowControl w:val="0"/>
      <w:jc w:val="both"/>
    </w:pPr>
    <w:rPr>
      <w:kern w:val="2"/>
      <w:sz w:val="21"/>
      <w:szCs w:val="24"/>
    </w:rPr>
  </w:style>
  <w:style w:type="paragraph" w:customStyle="1" w:styleId="144010">
    <w:name w:val="样式 1440 10 磅"/>
    <w:rsid w:val="0095654A"/>
    <w:pPr>
      <w:widowControl w:val="0"/>
      <w:jc w:val="both"/>
    </w:pPr>
    <w:rPr>
      <w:kern w:val="2"/>
      <w:sz w:val="21"/>
      <w:szCs w:val="24"/>
    </w:rPr>
  </w:style>
  <w:style w:type="paragraph" w:customStyle="1" w:styleId="144110">
    <w:name w:val="样式 1441 10 磅"/>
    <w:rsid w:val="0095654A"/>
    <w:pPr>
      <w:widowControl w:val="0"/>
      <w:jc w:val="both"/>
    </w:pPr>
    <w:rPr>
      <w:kern w:val="2"/>
      <w:sz w:val="21"/>
      <w:szCs w:val="24"/>
    </w:rPr>
  </w:style>
  <w:style w:type="paragraph" w:customStyle="1" w:styleId="144210">
    <w:name w:val="样式 1442 10 磅"/>
    <w:rsid w:val="0095654A"/>
    <w:pPr>
      <w:widowControl w:val="0"/>
      <w:jc w:val="both"/>
    </w:pPr>
    <w:rPr>
      <w:kern w:val="2"/>
      <w:sz w:val="21"/>
      <w:szCs w:val="24"/>
    </w:rPr>
  </w:style>
  <w:style w:type="paragraph" w:customStyle="1" w:styleId="144310">
    <w:name w:val="样式 1443 10 磅"/>
    <w:rsid w:val="0095654A"/>
    <w:pPr>
      <w:widowControl w:val="0"/>
      <w:jc w:val="both"/>
    </w:pPr>
    <w:rPr>
      <w:kern w:val="2"/>
      <w:sz w:val="21"/>
      <w:szCs w:val="24"/>
    </w:rPr>
  </w:style>
  <w:style w:type="paragraph" w:customStyle="1" w:styleId="144410">
    <w:name w:val="样式 1444 10 磅"/>
    <w:rsid w:val="0095654A"/>
    <w:pPr>
      <w:widowControl w:val="0"/>
      <w:jc w:val="both"/>
    </w:pPr>
    <w:rPr>
      <w:kern w:val="2"/>
      <w:sz w:val="21"/>
      <w:szCs w:val="24"/>
    </w:rPr>
  </w:style>
  <w:style w:type="paragraph" w:customStyle="1" w:styleId="144510">
    <w:name w:val="样式 1445 10 磅"/>
    <w:rsid w:val="0095654A"/>
    <w:pPr>
      <w:widowControl w:val="0"/>
      <w:jc w:val="both"/>
    </w:pPr>
    <w:rPr>
      <w:kern w:val="2"/>
      <w:sz w:val="21"/>
      <w:szCs w:val="24"/>
    </w:rPr>
  </w:style>
  <w:style w:type="paragraph" w:customStyle="1" w:styleId="144610">
    <w:name w:val="样式 1446 10 磅"/>
    <w:rsid w:val="0095654A"/>
    <w:pPr>
      <w:widowControl w:val="0"/>
      <w:jc w:val="both"/>
    </w:pPr>
    <w:rPr>
      <w:kern w:val="2"/>
      <w:sz w:val="21"/>
      <w:szCs w:val="24"/>
    </w:rPr>
  </w:style>
  <w:style w:type="paragraph" w:customStyle="1" w:styleId="144710">
    <w:name w:val="样式 1447 10 磅"/>
    <w:rsid w:val="0095654A"/>
    <w:pPr>
      <w:widowControl w:val="0"/>
      <w:jc w:val="both"/>
    </w:pPr>
    <w:rPr>
      <w:kern w:val="2"/>
      <w:sz w:val="21"/>
      <w:szCs w:val="24"/>
    </w:rPr>
  </w:style>
  <w:style w:type="paragraph" w:customStyle="1" w:styleId="144810">
    <w:name w:val="样式 1448 10 磅"/>
    <w:rsid w:val="0095654A"/>
    <w:pPr>
      <w:widowControl w:val="0"/>
      <w:jc w:val="both"/>
    </w:pPr>
    <w:rPr>
      <w:kern w:val="2"/>
      <w:sz w:val="21"/>
      <w:szCs w:val="24"/>
    </w:rPr>
  </w:style>
  <w:style w:type="paragraph" w:customStyle="1" w:styleId="144910">
    <w:name w:val="样式 1449 10 磅"/>
    <w:rsid w:val="0095654A"/>
    <w:pPr>
      <w:widowControl w:val="0"/>
      <w:jc w:val="both"/>
    </w:pPr>
    <w:rPr>
      <w:kern w:val="2"/>
      <w:sz w:val="21"/>
      <w:szCs w:val="24"/>
    </w:rPr>
  </w:style>
  <w:style w:type="paragraph" w:customStyle="1" w:styleId="145010">
    <w:name w:val="样式 1450 10 磅"/>
    <w:rsid w:val="0095654A"/>
    <w:pPr>
      <w:widowControl w:val="0"/>
      <w:jc w:val="both"/>
    </w:pPr>
    <w:rPr>
      <w:kern w:val="2"/>
      <w:sz w:val="21"/>
      <w:szCs w:val="24"/>
    </w:rPr>
  </w:style>
  <w:style w:type="paragraph" w:customStyle="1" w:styleId="145110">
    <w:name w:val="样式 1451 10 磅"/>
    <w:rsid w:val="0095654A"/>
    <w:pPr>
      <w:widowControl w:val="0"/>
      <w:jc w:val="both"/>
    </w:pPr>
    <w:rPr>
      <w:kern w:val="2"/>
      <w:sz w:val="21"/>
      <w:szCs w:val="24"/>
    </w:rPr>
  </w:style>
  <w:style w:type="paragraph" w:customStyle="1" w:styleId="145210">
    <w:name w:val="样式 1452 10 磅"/>
    <w:rsid w:val="0095654A"/>
    <w:pPr>
      <w:widowControl w:val="0"/>
      <w:jc w:val="both"/>
    </w:pPr>
    <w:rPr>
      <w:kern w:val="2"/>
      <w:sz w:val="21"/>
      <w:szCs w:val="24"/>
    </w:rPr>
  </w:style>
  <w:style w:type="paragraph" w:customStyle="1" w:styleId="145310">
    <w:name w:val="样式 1453 10 磅"/>
    <w:rsid w:val="0095654A"/>
    <w:pPr>
      <w:widowControl w:val="0"/>
      <w:jc w:val="both"/>
    </w:pPr>
    <w:rPr>
      <w:kern w:val="2"/>
      <w:sz w:val="21"/>
      <w:szCs w:val="24"/>
    </w:rPr>
  </w:style>
  <w:style w:type="paragraph" w:customStyle="1" w:styleId="145410">
    <w:name w:val="样式 1454 10 磅"/>
    <w:rsid w:val="0095654A"/>
    <w:pPr>
      <w:widowControl w:val="0"/>
      <w:jc w:val="both"/>
    </w:pPr>
    <w:rPr>
      <w:kern w:val="2"/>
      <w:sz w:val="21"/>
      <w:szCs w:val="24"/>
    </w:rPr>
  </w:style>
  <w:style w:type="paragraph" w:customStyle="1" w:styleId="145510">
    <w:name w:val="样式 1455 10 磅"/>
    <w:rsid w:val="0095654A"/>
    <w:pPr>
      <w:widowControl w:val="0"/>
      <w:jc w:val="both"/>
    </w:pPr>
    <w:rPr>
      <w:kern w:val="2"/>
      <w:sz w:val="21"/>
      <w:szCs w:val="24"/>
    </w:rPr>
  </w:style>
  <w:style w:type="paragraph" w:customStyle="1" w:styleId="145610">
    <w:name w:val="样式 1456 10 磅"/>
    <w:rsid w:val="0095654A"/>
    <w:pPr>
      <w:widowControl w:val="0"/>
      <w:jc w:val="both"/>
    </w:pPr>
    <w:rPr>
      <w:kern w:val="2"/>
      <w:sz w:val="21"/>
      <w:szCs w:val="24"/>
    </w:rPr>
  </w:style>
  <w:style w:type="paragraph" w:customStyle="1" w:styleId="145710">
    <w:name w:val="样式 1457 10 磅"/>
    <w:rsid w:val="0095654A"/>
    <w:pPr>
      <w:widowControl w:val="0"/>
      <w:jc w:val="both"/>
    </w:pPr>
    <w:rPr>
      <w:kern w:val="2"/>
      <w:sz w:val="21"/>
      <w:szCs w:val="24"/>
    </w:rPr>
  </w:style>
  <w:style w:type="paragraph" w:customStyle="1" w:styleId="145810">
    <w:name w:val="样式 1458 10 磅"/>
    <w:rsid w:val="0095654A"/>
    <w:pPr>
      <w:widowControl w:val="0"/>
      <w:jc w:val="both"/>
    </w:pPr>
    <w:rPr>
      <w:kern w:val="2"/>
      <w:sz w:val="21"/>
      <w:szCs w:val="24"/>
    </w:rPr>
  </w:style>
  <w:style w:type="paragraph" w:customStyle="1" w:styleId="145910">
    <w:name w:val="样式 1459 10 磅"/>
    <w:rsid w:val="0095654A"/>
    <w:pPr>
      <w:widowControl w:val="0"/>
      <w:jc w:val="both"/>
    </w:pPr>
    <w:rPr>
      <w:kern w:val="2"/>
      <w:sz w:val="21"/>
      <w:szCs w:val="24"/>
    </w:rPr>
  </w:style>
  <w:style w:type="paragraph" w:customStyle="1" w:styleId="146010">
    <w:name w:val="样式 1460 10 磅"/>
    <w:rsid w:val="0095654A"/>
    <w:pPr>
      <w:widowControl w:val="0"/>
      <w:jc w:val="both"/>
    </w:pPr>
    <w:rPr>
      <w:kern w:val="2"/>
      <w:sz w:val="21"/>
      <w:szCs w:val="24"/>
    </w:rPr>
  </w:style>
  <w:style w:type="paragraph" w:customStyle="1" w:styleId="146110">
    <w:name w:val="样式 1461 10 磅"/>
    <w:rsid w:val="0095654A"/>
    <w:pPr>
      <w:widowControl w:val="0"/>
      <w:jc w:val="both"/>
    </w:pPr>
    <w:rPr>
      <w:kern w:val="2"/>
      <w:sz w:val="21"/>
      <w:szCs w:val="24"/>
    </w:rPr>
  </w:style>
  <w:style w:type="paragraph" w:customStyle="1" w:styleId="146210">
    <w:name w:val="样式 1462 10 磅"/>
    <w:rsid w:val="0095654A"/>
    <w:pPr>
      <w:widowControl w:val="0"/>
      <w:jc w:val="both"/>
    </w:pPr>
    <w:rPr>
      <w:kern w:val="2"/>
      <w:sz w:val="21"/>
      <w:szCs w:val="24"/>
    </w:rPr>
  </w:style>
  <w:style w:type="paragraph" w:customStyle="1" w:styleId="146310">
    <w:name w:val="样式 1463 10 磅"/>
    <w:rsid w:val="0095654A"/>
    <w:pPr>
      <w:widowControl w:val="0"/>
      <w:jc w:val="both"/>
    </w:pPr>
    <w:rPr>
      <w:kern w:val="2"/>
      <w:sz w:val="21"/>
      <w:szCs w:val="24"/>
    </w:rPr>
  </w:style>
  <w:style w:type="paragraph" w:customStyle="1" w:styleId="146410">
    <w:name w:val="样式 1464 10 磅"/>
    <w:rsid w:val="0095654A"/>
    <w:pPr>
      <w:widowControl w:val="0"/>
      <w:jc w:val="both"/>
    </w:pPr>
    <w:rPr>
      <w:kern w:val="2"/>
      <w:sz w:val="21"/>
      <w:szCs w:val="24"/>
    </w:rPr>
  </w:style>
  <w:style w:type="paragraph" w:customStyle="1" w:styleId="146510">
    <w:name w:val="样式 1465 10 磅"/>
    <w:rsid w:val="0095654A"/>
    <w:pPr>
      <w:widowControl w:val="0"/>
      <w:jc w:val="both"/>
    </w:pPr>
    <w:rPr>
      <w:kern w:val="2"/>
      <w:sz w:val="21"/>
      <w:szCs w:val="24"/>
    </w:rPr>
  </w:style>
  <w:style w:type="paragraph" w:customStyle="1" w:styleId="146610">
    <w:name w:val="样式 1466 10 磅"/>
    <w:rsid w:val="0095654A"/>
    <w:pPr>
      <w:widowControl w:val="0"/>
      <w:jc w:val="both"/>
    </w:pPr>
    <w:rPr>
      <w:kern w:val="2"/>
      <w:sz w:val="21"/>
      <w:szCs w:val="24"/>
    </w:rPr>
  </w:style>
  <w:style w:type="paragraph" w:customStyle="1" w:styleId="146710">
    <w:name w:val="样式 1467 10 磅"/>
    <w:rsid w:val="0095654A"/>
    <w:pPr>
      <w:widowControl w:val="0"/>
      <w:jc w:val="both"/>
    </w:pPr>
    <w:rPr>
      <w:kern w:val="2"/>
      <w:sz w:val="21"/>
      <w:szCs w:val="24"/>
    </w:rPr>
  </w:style>
  <w:style w:type="paragraph" w:customStyle="1" w:styleId="146810">
    <w:name w:val="样式 1468 10 磅"/>
    <w:rsid w:val="0095654A"/>
    <w:pPr>
      <w:widowControl w:val="0"/>
      <w:jc w:val="both"/>
    </w:pPr>
    <w:rPr>
      <w:kern w:val="2"/>
      <w:sz w:val="21"/>
      <w:szCs w:val="24"/>
    </w:rPr>
  </w:style>
  <w:style w:type="paragraph" w:customStyle="1" w:styleId="146910">
    <w:name w:val="样式 1469 10 磅"/>
    <w:rsid w:val="0095654A"/>
    <w:pPr>
      <w:widowControl w:val="0"/>
      <w:jc w:val="both"/>
    </w:pPr>
    <w:rPr>
      <w:kern w:val="2"/>
      <w:sz w:val="21"/>
      <w:szCs w:val="24"/>
    </w:rPr>
  </w:style>
  <w:style w:type="paragraph" w:customStyle="1" w:styleId="147010">
    <w:name w:val="样式 1470 10 磅"/>
    <w:rsid w:val="0095654A"/>
    <w:pPr>
      <w:widowControl w:val="0"/>
      <w:jc w:val="both"/>
    </w:pPr>
    <w:rPr>
      <w:kern w:val="2"/>
      <w:sz w:val="21"/>
      <w:szCs w:val="24"/>
    </w:rPr>
  </w:style>
  <w:style w:type="paragraph" w:customStyle="1" w:styleId="147110">
    <w:name w:val="样式 1471 10 磅"/>
    <w:rsid w:val="0095654A"/>
    <w:pPr>
      <w:widowControl w:val="0"/>
      <w:jc w:val="both"/>
    </w:pPr>
    <w:rPr>
      <w:kern w:val="2"/>
      <w:sz w:val="21"/>
      <w:szCs w:val="24"/>
    </w:rPr>
  </w:style>
  <w:style w:type="paragraph" w:customStyle="1" w:styleId="147210">
    <w:name w:val="样式 1472 10 磅"/>
    <w:rsid w:val="0095654A"/>
    <w:pPr>
      <w:widowControl w:val="0"/>
      <w:jc w:val="both"/>
    </w:pPr>
    <w:rPr>
      <w:kern w:val="2"/>
      <w:sz w:val="21"/>
      <w:szCs w:val="24"/>
    </w:rPr>
  </w:style>
  <w:style w:type="paragraph" w:customStyle="1" w:styleId="147310">
    <w:name w:val="样式 1473 10 磅"/>
    <w:rsid w:val="0095654A"/>
    <w:pPr>
      <w:widowControl w:val="0"/>
      <w:jc w:val="both"/>
    </w:pPr>
    <w:rPr>
      <w:kern w:val="2"/>
      <w:sz w:val="21"/>
      <w:szCs w:val="24"/>
    </w:rPr>
  </w:style>
  <w:style w:type="paragraph" w:customStyle="1" w:styleId="147410">
    <w:name w:val="样式 1474 10 磅"/>
    <w:rsid w:val="0095654A"/>
    <w:pPr>
      <w:widowControl w:val="0"/>
      <w:jc w:val="both"/>
    </w:pPr>
    <w:rPr>
      <w:kern w:val="2"/>
      <w:sz w:val="21"/>
      <w:szCs w:val="24"/>
    </w:rPr>
  </w:style>
  <w:style w:type="paragraph" w:customStyle="1" w:styleId="147510">
    <w:name w:val="样式 1475 10 磅"/>
    <w:rsid w:val="0095654A"/>
    <w:pPr>
      <w:widowControl w:val="0"/>
      <w:jc w:val="both"/>
    </w:pPr>
    <w:rPr>
      <w:kern w:val="2"/>
      <w:sz w:val="21"/>
      <w:szCs w:val="24"/>
    </w:rPr>
  </w:style>
  <w:style w:type="paragraph" w:customStyle="1" w:styleId="147610">
    <w:name w:val="样式 1476 10 磅"/>
    <w:rsid w:val="0095654A"/>
    <w:pPr>
      <w:widowControl w:val="0"/>
      <w:jc w:val="both"/>
    </w:pPr>
    <w:rPr>
      <w:kern w:val="2"/>
      <w:sz w:val="21"/>
      <w:szCs w:val="24"/>
    </w:rPr>
  </w:style>
  <w:style w:type="paragraph" w:customStyle="1" w:styleId="147710">
    <w:name w:val="样式 1477 10 磅"/>
    <w:rsid w:val="0095654A"/>
    <w:pPr>
      <w:widowControl w:val="0"/>
      <w:jc w:val="both"/>
    </w:pPr>
    <w:rPr>
      <w:kern w:val="2"/>
      <w:sz w:val="21"/>
      <w:szCs w:val="24"/>
    </w:rPr>
  </w:style>
  <w:style w:type="paragraph" w:customStyle="1" w:styleId="147810">
    <w:name w:val="样式 1478 10 磅"/>
    <w:rsid w:val="0095654A"/>
    <w:pPr>
      <w:widowControl w:val="0"/>
      <w:jc w:val="both"/>
    </w:pPr>
    <w:rPr>
      <w:kern w:val="2"/>
      <w:sz w:val="21"/>
      <w:szCs w:val="24"/>
    </w:rPr>
  </w:style>
  <w:style w:type="paragraph" w:customStyle="1" w:styleId="147910">
    <w:name w:val="样式 1479 10 磅"/>
    <w:rsid w:val="0095654A"/>
    <w:pPr>
      <w:widowControl w:val="0"/>
      <w:jc w:val="both"/>
    </w:pPr>
    <w:rPr>
      <w:kern w:val="2"/>
      <w:sz w:val="21"/>
      <w:szCs w:val="24"/>
    </w:rPr>
  </w:style>
  <w:style w:type="paragraph" w:customStyle="1" w:styleId="148010">
    <w:name w:val="样式 1480 10 磅"/>
    <w:rsid w:val="0095654A"/>
    <w:pPr>
      <w:widowControl w:val="0"/>
      <w:jc w:val="both"/>
    </w:pPr>
    <w:rPr>
      <w:kern w:val="2"/>
      <w:sz w:val="21"/>
      <w:szCs w:val="24"/>
    </w:rPr>
  </w:style>
  <w:style w:type="paragraph" w:customStyle="1" w:styleId="148110">
    <w:name w:val="样式 1481 10 磅"/>
    <w:rsid w:val="0095654A"/>
    <w:pPr>
      <w:widowControl w:val="0"/>
      <w:jc w:val="both"/>
    </w:pPr>
    <w:rPr>
      <w:kern w:val="2"/>
      <w:sz w:val="21"/>
      <w:szCs w:val="24"/>
    </w:rPr>
  </w:style>
  <w:style w:type="paragraph" w:customStyle="1" w:styleId="148210">
    <w:name w:val="样式 1482 10 磅"/>
    <w:rsid w:val="0095654A"/>
    <w:pPr>
      <w:widowControl w:val="0"/>
      <w:jc w:val="both"/>
    </w:pPr>
    <w:rPr>
      <w:kern w:val="2"/>
      <w:sz w:val="21"/>
      <w:szCs w:val="24"/>
    </w:rPr>
  </w:style>
  <w:style w:type="paragraph" w:customStyle="1" w:styleId="148310">
    <w:name w:val="样式 1483 10 磅"/>
    <w:rsid w:val="0095654A"/>
    <w:pPr>
      <w:widowControl w:val="0"/>
      <w:jc w:val="both"/>
    </w:pPr>
    <w:rPr>
      <w:kern w:val="2"/>
      <w:sz w:val="21"/>
      <w:szCs w:val="24"/>
    </w:rPr>
  </w:style>
  <w:style w:type="paragraph" w:customStyle="1" w:styleId="148410">
    <w:name w:val="样式 1484 10 磅"/>
    <w:rsid w:val="0095654A"/>
    <w:pPr>
      <w:widowControl w:val="0"/>
      <w:jc w:val="both"/>
    </w:pPr>
    <w:rPr>
      <w:kern w:val="2"/>
      <w:sz w:val="21"/>
      <w:szCs w:val="24"/>
    </w:rPr>
  </w:style>
  <w:style w:type="paragraph" w:customStyle="1" w:styleId="148510">
    <w:name w:val="样式 1485 10 磅"/>
    <w:rsid w:val="0095654A"/>
    <w:pPr>
      <w:widowControl w:val="0"/>
      <w:jc w:val="both"/>
    </w:pPr>
    <w:rPr>
      <w:kern w:val="2"/>
      <w:sz w:val="21"/>
      <w:szCs w:val="24"/>
    </w:rPr>
  </w:style>
  <w:style w:type="paragraph" w:customStyle="1" w:styleId="148610">
    <w:name w:val="样式 1486 10 磅"/>
    <w:rsid w:val="0095654A"/>
    <w:pPr>
      <w:widowControl w:val="0"/>
      <w:jc w:val="both"/>
    </w:pPr>
    <w:rPr>
      <w:kern w:val="2"/>
      <w:sz w:val="21"/>
      <w:szCs w:val="24"/>
    </w:rPr>
  </w:style>
  <w:style w:type="paragraph" w:customStyle="1" w:styleId="148710">
    <w:name w:val="样式 1487 10 磅"/>
    <w:rsid w:val="0095654A"/>
    <w:pPr>
      <w:widowControl w:val="0"/>
      <w:jc w:val="both"/>
    </w:pPr>
    <w:rPr>
      <w:kern w:val="2"/>
      <w:sz w:val="21"/>
      <w:szCs w:val="24"/>
    </w:rPr>
  </w:style>
  <w:style w:type="paragraph" w:customStyle="1" w:styleId="148810">
    <w:name w:val="样式 1488 10 磅"/>
    <w:rsid w:val="0095654A"/>
    <w:pPr>
      <w:widowControl w:val="0"/>
      <w:jc w:val="both"/>
    </w:pPr>
    <w:rPr>
      <w:kern w:val="2"/>
      <w:sz w:val="21"/>
      <w:szCs w:val="24"/>
    </w:rPr>
  </w:style>
  <w:style w:type="paragraph" w:customStyle="1" w:styleId="148910">
    <w:name w:val="样式 1489 10 磅"/>
    <w:rsid w:val="0095654A"/>
    <w:pPr>
      <w:widowControl w:val="0"/>
      <w:jc w:val="both"/>
    </w:pPr>
    <w:rPr>
      <w:kern w:val="2"/>
      <w:sz w:val="21"/>
      <w:szCs w:val="24"/>
    </w:rPr>
  </w:style>
  <w:style w:type="paragraph" w:customStyle="1" w:styleId="149010">
    <w:name w:val="样式 1490 10 磅"/>
    <w:rsid w:val="0095654A"/>
    <w:pPr>
      <w:widowControl w:val="0"/>
      <w:jc w:val="both"/>
    </w:pPr>
    <w:rPr>
      <w:kern w:val="2"/>
      <w:sz w:val="21"/>
      <w:szCs w:val="24"/>
    </w:rPr>
  </w:style>
  <w:style w:type="paragraph" w:customStyle="1" w:styleId="149110">
    <w:name w:val="样式 1491 10 磅"/>
    <w:rsid w:val="0095654A"/>
    <w:pPr>
      <w:widowControl w:val="0"/>
      <w:jc w:val="both"/>
    </w:pPr>
    <w:rPr>
      <w:kern w:val="2"/>
      <w:sz w:val="21"/>
      <w:szCs w:val="24"/>
    </w:rPr>
  </w:style>
  <w:style w:type="paragraph" w:customStyle="1" w:styleId="149210">
    <w:name w:val="样式 1492 10 磅"/>
    <w:rsid w:val="0095654A"/>
    <w:pPr>
      <w:widowControl w:val="0"/>
      <w:jc w:val="both"/>
    </w:pPr>
    <w:rPr>
      <w:kern w:val="2"/>
      <w:sz w:val="21"/>
      <w:szCs w:val="24"/>
    </w:rPr>
  </w:style>
  <w:style w:type="paragraph" w:customStyle="1" w:styleId="149310">
    <w:name w:val="样式 1493 10 磅"/>
    <w:rsid w:val="0095654A"/>
    <w:pPr>
      <w:widowControl w:val="0"/>
      <w:jc w:val="both"/>
    </w:pPr>
    <w:rPr>
      <w:kern w:val="2"/>
      <w:sz w:val="21"/>
      <w:szCs w:val="24"/>
    </w:rPr>
  </w:style>
  <w:style w:type="paragraph" w:customStyle="1" w:styleId="149410">
    <w:name w:val="样式 1494 10 磅"/>
    <w:rsid w:val="0095654A"/>
    <w:pPr>
      <w:widowControl w:val="0"/>
      <w:jc w:val="both"/>
    </w:pPr>
    <w:rPr>
      <w:kern w:val="2"/>
      <w:sz w:val="21"/>
      <w:szCs w:val="24"/>
    </w:rPr>
  </w:style>
  <w:style w:type="paragraph" w:customStyle="1" w:styleId="149510">
    <w:name w:val="样式 1495 10 磅"/>
    <w:rsid w:val="0095654A"/>
    <w:pPr>
      <w:widowControl w:val="0"/>
      <w:jc w:val="both"/>
    </w:pPr>
    <w:rPr>
      <w:kern w:val="2"/>
      <w:sz w:val="21"/>
      <w:szCs w:val="24"/>
    </w:rPr>
  </w:style>
  <w:style w:type="paragraph" w:customStyle="1" w:styleId="149610">
    <w:name w:val="样式 1496 10 磅"/>
    <w:rsid w:val="0095654A"/>
    <w:pPr>
      <w:widowControl w:val="0"/>
      <w:jc w:val="both"/>
    </w:pPr>
    <w:rPr>
      <w:kern w:val="2"/>
      <w:sz w:val="21"/>
      <w:szCs w:val="24"/>
    </w:rPr>
  </w:style>
  <w:style w:type="paragraph" w:customStyle="1" w:styleId="149710">
    <w:name w:val="样式 1497 10 磅"/>
    <w:rsid w:val="0095654A"/>
    <w:pPr>
      <w:widowControl w:val="0"/>
      <w:jc w:val="both"/>
    </w:pPr>
    <w:rPr>
      <w:kern w:val="2"/>
      <w:sz w:val="21"/>
      <w:szCs w:val="24"/>
    </w:rPr>
  </w:style>
  <w:style w:type="paragraph" w:customStyle="1" w:styleId="149810">
    <w:name w:val="样式 1498 10 磅"/>
    <w:rsid w:val="0095654A"/>
    <w:pPr>
      <w:widowControl w:val="0"/>
      <w:jc w:val="both"/>
    </w:pPr>
    <w:rPr>
      <w:kern w:val="2"/>
      <w:sz w:val="21"/>
      <w:szCs w:val="24"/>
    </w:rPr>
  </w:style>
  <w:style w:type="paragraph" w:customStyle="1" w:styleId="149910">
    <w:name w:val="样式 1499 10 磅"/>
    <w:rsid w:val="0095654A"/>
    <w:pPr>
      <w:widowControl w:val="0"/>
      <w:jc w:val="both"/>
    </w:pPr>
    <w:rPr>
      <w:kern w:val="2"/>
      <w:sz w:val="21"/>
      <w:szCs w:val="24"/>
    </w:rPr>
  </w:style>
  <w:style w:type="paragraph" w:customStyle="1" w:styleId="150010">
    <w:name w:val="样式 1500 10 磅"/>
    <w:rsid w:val="0095654A"/>
    <w:pPr>
      <w:widowControl w:val="0"/>
      <w:jc w:val="both"/>
    </w:pPr>
    <w:rPr>
      <w:kern w:val="2"/>
      <w:sz w:val="21"/>
      <w:szCs w:val="24"/>
    </w:rPr>
  </w:style>
  <w:style w:type="paragraph" w:customStyle="1" w:styleId="150110">
    <w:name w:val="样式 1501 10 磅"/>
    <w:rsid w:val="0095654A"/>
    <w:pPr>
      <w:widowControl w:val="0"/>
      <w:jc w:val="both"/>
    </w:pPr>
    <w:rPr>
      <w:kern w:val="2"/>
      <w:sz w:val="21"/>
      <w:szCs w:val="24"/>
    </w:rPr>
  </w:style>
  <w:style w:type="paragraph" w:customStyle="1" w:styleId="150210">
    <w:name w:val="样式 1502 10 磅"/>
    <w:rsid w:val="0095654A"/>
    <w:pPr>
      <w:widowControl w:val="0"/>
      <w:jc w:val="both"/>
    </w:pPr>
    <w:rPr>
      <w:kern w:val="2"/>
      <w:sz w:val="21"/>
      <w:szCs w:val="24"/>
    </w:rPr>
  </w:style>
  <w:style w:type="paragraph" w:customStyle="1" w:styleId="150310">
    <w:name w:val="样式 1503 10 磅"/>
    <w:rsid w:val="0095654A"/>
    <w:pPr>
      <w:widowControl w:val="0"/>
      <w:jc w:val="both"/>
    </w:pPr>
    <w:rPr>
      <w:kern w:val="2"/>
      <w:sz w:val="21"/>
      <w:szCs w:val="24"/>
    </w:rPr>
  </w:style>
  <w:style w:type="paragraph" w:customStyle="1" w:styleId="150410">
    <w:name w:val="样式 1504 10 磅"/>
    <w:rsid w:val="0095654A"/>
    <w:pPr>
      <w:widowControl w:val="0"/>
      <w:jc w:val="both"/>
    </w:pPr>
    <w:rPr>
      <w:kern w:val="2"/>
      <w:sz w:val="21"/>
      <w:szCs w:val="24"/>
    </w:rPr>
  </w:style>
  <w:style w:type="paragraph" w:customStyle="1" w:styleId="150510">
    <w:name w:val="样式 1505 10 磅"/>
    <w:rsid w:val="0095654A"/>
    <w:pPr>
      <w:widowControl w:val="0"/>
      <w:jc w:val="both"/>
    </w:pPr>
    <w:rPr>
      <w:kern w:val="2"/>
      <w:sz w:val="21"/>
      <w:szCs w:val="24"/>
    </w:rPr>
  </w:style>
  <w:style w:type="paragraph" w:customStyle="1" w:styleId="150610">
    <w:name w:val="样式 1506 10 磅"/>
    <w:rsid w:val="0095654A"/>
    <w:pPr>
      <w:widowControl w:val="0"/>
      <w:jc w:val="both"/>
    </w:pPr>
    <w:rPr>
      <w:kern w:val="2"/>
      <w:sz w:val="21"/>
      <w:szCs w:val="24"/>
    </w:rPr>
  </w:style>
  <w:style w:type="paragraph" w:customStyle="1" w:styleId="150710">
    <w:name w:val="样式 1507 10 磅"/>
    <w:rsid w:val="0095654A"/>
    <w:pPr>
      <w:widowControl w:val="0"/>
      <w:jc w:val="both"/>
    </w:pPr>
    <w:rPr>
      <w:kern w:val="2"/>
      <w:sz w:val="21"/>
      <w:szCs w:val="24"/>
    </w:rPr>
  </w:style>
  <w:style w:type="paragraph" w:customStyle="1" w:styleId="150810">
    <w:name w:val="样式 1508 10 磅"/>
    <w:rsid w:val="0095654A"/>
    <w:pPr>
      <w:widowControl w:val="0"/>
      <w:jc w:val="both"/>
    </w:pPr>
    <w:rPr>
      <w:kern w:val="2"/>
      <w:sz w:val="21"/>
      <w:szCs w:val="24"/>
    </w:rPr>
  </w:style>
  <w:style w:type="paragraph" w:customStyle="1" w:styleId="150910">
    <w:name w:val="样式 1509 10 磅"/>
    <w:rsid w:val="0095654A"/>
    <w:pPr>
      <w:widowControl w:val="0"/>
      <w:jc w:val="both"/>
    </w:pPr>
    <w:rPr>
      <w:kern w:val="2"/>
      <w:sz w:val="21"/>
      <w:szCs w:val="24"/>
    </w:rPr>
  </w:style>
  <w:style w:type="paragraph" w:customStyle="1" w:styleId="151010">
    <w:name w:val="样式 1510 10 磅"/>
    <w:rsid w:val="0095654A"/>
    <w:pPr>
      <w:widowControl w:val="0"/>
      <w:jc w:val="both"/>
    </w:pPr>
    <w:rPr>
      <w:kern w:val="2"/>
      <w:sz w:val="21"/>
      <w:szCs w:val="24"/>
    </w:rPr>
  </w:style>
  <w:style w:type="paragraph" w:customStyle="1" w:styleId="151110">
    <w:name w:val="样式 1511 10 磅"/>
    <w:rsid w:val="0095654A"/>
    <w:pPr>
      <w:widowControl w:val="0"/>
      <w:jc w:val="both"/>
    </w:pPr>
    <w:rPr>
      <w:kern w:val="2"/>
      <w:sz w:val="21"/>
      <w:szCs w:val="24"/>
    </w:rPr>
  </w:style>
  <w:style w:type="paragraph" w:customStyle="1" w:styleId="151210">
    <w:name w:val="样式 1512 10 磅"/>
    <w:rsid w:val="0095654A"/>
    <w:pPr>
      <w:widowControl w:val="0"/>
      <w:jc w:val="both"/>
    </w:pPr>
    <w:rPr>
      <w:kern w:val="2"/>
      <w:sz w:val="21"/>
      <w:szCs w:val="24"/>
    </w:rPr>
  </w:style>
  <w:style w:type="paragraph" w:customStyle="1" w:styleId="151310">
    <w:name w:val="样式 1513 10 磅"/>
    <w:rsid w:val="0095654A"/>
    <w:pPr>
      <w:widowControl w:val="0"/>
      <w:jc w:val="both"/>
    </w:pPr>
    <w:rPr>
      <w:kern w:val="2"/>
      <w:sz w:val="21"/>
      <w:szCs w:val="24"/>
    </w:rPr>
  </w:style>
  <w:style w:type="paragraph" w:customStyle="1" w:styleId="151410">
    <w:name w:val="样式 1514 10 磅"/>
    <w:rsid w:val="0095654A"/>
    <w:pPr>
      <w:widowControl w:val="0"/>
      <w:jc w:val="both"/>
    </w:pPr>
    <w:rPr>
      <w:kern w:val="2"/>
      <w:sz w:val="21"/>
      <w:szCs w:val="24"/>
    </w:rPr>
  </w:style>
  <w:style w:type="paragraph" w:customStyle="1" w:styleId="151510">
    <w:name w:val="样式 1515 10 磅"/>
    <w:rsid w:val="0095654A"/>
    <w:pPr>
      <w:widowControl w:val="0"/>
      <w:jc w:val="both"/>
    </w:pPr>
    <w:rPr>
      <w:kern w:val="2"/>
      <w:sz w:val="21"/>
      <w:szCs w:val="24"/>
    </w:rPr>
  </w:style>
  <w:style w:type="paragraph" w:customStyle="1" w:styleId="151610">
    <w:name w:val="样式 1516 10 磅"/>
    <w:rsid w:val="0095654A"/>
    <w:pPr>
      <w:widowControl w:val="0"/>
      <w:jc w:val="both"/>
    </w:pPr>
    <w:rPr>
      <w:kern w:val="2"/>
      <w:sz w:val="21"/>
      <w:szCs w:val="24"/>
    </w:rPr>
  </w:style>
  <w:style w:type="paragraph" w:customStyle="1" w:styleId="151710">
    <w:name w:val="样式 1517 10 磅"/>
    <w:rsid w:val="0095654A"/>
    <w:pPr>
      <w:widowControl w:val="0"/>
      <w:jc w:val="both"/>
    </w:pPr>
    <w:rPr>
      <w:kern w:val="2"/>
      <w:sz w:val="21"/>
      <w:szCs w:val="24"/>
    </w:rPr>
  </w:style>
  <w:style w:type="paragraph" w:customStyle="1" w:styleId="151810">
    <w:name w:val="样式 1518 10 磅"/>
    <w:rsid w:val="0095654A"/>
    <w:pPr>
      <w:widowControl w:val="0"/>
      <w:jc w:val="both"/>
    </w:pPr>
    <w:rPr>
      <w:kern w:val="2"/>
      <w:sz w:val="21"/>
      <w:szCs w:val="24"/>
    </w:rPr>
  </w:style>
  <w:style w:type="paragraph" w:customStyle="1" w:styleId="151910">
    <w:name w:val="样式 1519 10 磅"/>
    <w:rsid w:val="0095654A"/>
    <w:pPr>
      <w:widowControl w:val="0"/>
      <w:jc w:val="both"/>
    </w:pPr>
    <w:rPr>
      <w:kern w:val="2"/>
      <w:sz w:val="21"/>
      <w:szCs w:val="24"/>
    </w:rPr>
  </w:style>
  <w:style w:type="paragraph" w:customStyle="1" w:styleId="152010">
    <w:name w:val="样式 1520 10 磅"/>
    <w:rsid w:val="0095654A"/>
    <w:pPr>
      <w:widowControl w:val="0"/>
      <w:jc w:val="both"/>
    </w:pPr>
    <w:rPr>
      <w:kern w:val="2"/>
      <w:sz w:val="21"/>
      <w:szCs w:val="24"/>
    </w:rPr>
  </w:style>
  <w:style w:type="paragraph" w:customStyle="1" w:styleId="152110">
    <w:name w:val="样式 1521 10 磅"/>
    <w:rsid w:val="0095654A"/>
    <w:pPr>
      <w:widowControl w:val="0"/>
      <w:jc w:val="both"/>
    </w:pPr>
    <w:rPr>
      <w:kern w:val="2"/>
      <w:sz w:val="21"/>
      <w:szCs w:val="24"/>
    </w:rPr>
  </w:style>
  <w:style w:type="paragraph" w:customStyle="1" w:styleId="152210">
    <w:name w:val="样式 1522 10 磅"/>
    <w:rsid w:val="0095654A"/>
    <w:pPr>
      <w:widowControl w:val="0"/>
      <w:jc w:val="both"/>
    </w:pPr>
    <w:rPr>
      <w:kern w:val="2"/>
      <w:sz w:val="21"/>
      <w:szCs w:val="24"/>
    </w:rPr>
  </w:style>
  <w:style w:type="paragraph" w:customStyle="1" w:styleId="152310">
    <w:name w:val="样式 1523 10 磅"/>
    <w:rsid w:val="0095654A"/>
    <w:pPr>
      <w:widowControl w:val="0"/>
      <w:jc w:val="both"/>
    </w:pPr>
    <w:rPr>
      <w:kern w:val="2"/>
      <w:sz w:val="21"/>
      <w:szCs w:val="24"/>
    </w:rPr>
  </w:style>
  <w:style w:type="paragraph" w:customStyle="1" w:styleId="152410">
    <w:name w:val="样式 1524 10 磅"/>
    <w:rsid w:val="0095654A"/>
    <w:pPr>
      <w:widowControl w:val="0"/>
      <w:jc w:val="both"/>
    </w:pPr>
    <w:rPr>
      <w:kern w:val="2"/>
      <w:sz w:val="21"/>
      <w:szCs w:val="24"/>
    </w:rPr>
  </w:style>
  <w:style w:type="paragraph" w:customStyle="1" w:styleId="152510">
    <w:name w:val="样式 1525 10 磅"/>
    <w:rsid w:val="0095654A"/>
    <w:pPr>
      <w:widowControl w:val="0"/>
      <w:jc w:val="both"/>
    </w:pPr>
    <w:rPr>
      <w:kern w:val="2"/>
      <w:sz w:val="21"/>
      <w:szCs w:val="24"/>
    </w:rPr>
  </w:style>
  <w:style w:type="paragraph" w:customStyle="1" w:styleId="152610">
    <w:name w:val="样式 1526 10 磅"/>
    <w:rsid w:val="0095654A"/>
    <w:pPr>
      <w:widowControl w:val="0"/>
      <w:jc w:val="both"/>
    </w:pPr>
    <w:rPr>
      <w:kern w:val="2"/>
      <w:sz w:val="21"/>
      <w:szCs w:val="24"/>
    </w:rPr>
  </w:style>
  <w:style w:type="paragraph" w:customStyle="1" w:styleId="152710">
    <w:name w:val="样式 1527 10 磅"/>
    <w:rsid w:val="0095654A"/>
    <w:pPr>
      <w:widowControl w:val="0"/>
      <w:jc w:val="both"/>
    </w:pPr>
    <w:rPr>
      <w:kern w:val="2"/>
      <w:sz w:val="21"/>
      <w:szCs w:val="24"/>
    </w:rPr>
  </w:style>
  <w:style w:type="paragraph" w:customStyle="1" w:styleId="152810">
    <w:name w:val="样式 1528 10 磅"/>
    <w:rsid w:val="0095654A"/>
    <w:pPr>
      <w:widowControl w:val="0"/>
      <w:jc w:val="both"/>
    </w:pPr>
    <w:rPr>
      <w:kern w:val="2"/>
      <w:sz w:val="21"/>
      <w:szCs w:val="24"/>
    </w:rPr>
  </w:style>
  <w:style w:type="paragraph" w:customStyle="1" w:styleId="152910">
    <w:name w:val="样式 1529 10 磅"/>
    <w:rsid w:val="0095654A"/>
    <w:pPr>
      <w:widowControl w:val="0"/>
      <w:jc w:val="both"/>
    </w:pPr>
    <w:rPr>
      <w:kern w:val="2"/>
      <w:sz w:val="21"/>
      <w:szCs w:val="24"/>
    </w:rPr>
  </w:style>
  <w:style w:type="paragraph" w:customStyle="1" w:styleId="153010">
    <w:name w:val="样式 1530 10 磅"/>
    <w:rsid w:val="0095654A"/>
    <w:pPr>
      <w:widowControl w:val="0"/>
      <w:jc w:val="both"/>
    </w:pPr>
    <w:rPr>
      <w:kern w:val="2"/>
      <w:sz w:val="21"/>
      <w:szCs w:val="24"/>
    </w:rPr>
  </w:style>
  <w:style w:type="paragraph" w:customStyle="1" w:styleId="153110">
    <w:name w:val="样式 1531 10 磅"/>
    <w:rsid w:val="0095654A"/>
    <w:pPr>
      <w:widowControl w:val="0"/>
      <w:jc w:val="both"/>
    </w:pPr>
    <w:rPr>
      <w:kern w:val="2"/>
      <w:sz w:val="21"/>
      <w:szCs w:val="24"/>
    </w:rPr>
  </w:style>
  <w:style w:type="paragraph" w:customStyle="1" w:styleId="153210">
    <w:name w:val="样式 1532 10 磅"/>
    <w:rsid w:val="0095654A"/>
    <w:pPr>
      <w:widowControl w:val="0"/>
      <w:jc w:val="both"/>
    </w:pPr>
    <w:rPr>
      <w:kern w:val="2"/>
      <w:sz w:val="21"/>
      <w:szCs w:val="24"/>
    </w:rPr>
  </w:style>
  <w:style w:type="paragraph" w:customStyle="1" w:styleId="153310">
    <w:name w:val="样式 1533 10 磅"/>
    <w:rsid w:val="0095654A"/>
    <w:pPr>
      <w:widowControl w:val="0"/>
      <w:jc w:val="both"/>
    </w:pPr>
    <w:rPr>
      <w:kern w:val="2"/>
      <w:sz w:val="21"/>
      <w:szCs w:val="24"/>
    </w:rPr>
  </w:style>
  <w:style w:type="paragraph" w:customStyle="1" w:styleId="153410">
    <w:name w:val="样式 1534 10 磅"/>
    <w:rsid w:val="0095654A"/>
    <w:pPr>
      <w:widowControl w:val="0"/>
      <w:jc w:val="both"/>
    </w:pPr>
    <w:rPr>
      <w:kern w:val="2"/>
      <w:sz w:val="21"/>
      <w:szCs w:val="24"/>
    </w:rPr>
  </w:style>
  <w:style w:type="paragraph" w:customStyle="1" w:styleId="153510">
    <w:name w:val="样式 1535 10 磅"/>
    <w:rsid w:val="0095654A"/>
    <w:pPr>
      <w:widowControl w:val="0"/>
      <w:jc w:val="both"/>
    </w:pPr>
    <w:rPr>
      <w:kern w:val="2"/>
      <w:sz w:val="21"/>
      <w:szCs w:val="24"/>
    </w:rPr>
  </w:style>
  <w:style w:type="paragraph" w:customStyle="1" w:styleId="153610">
    <w:name w:val="样式 1536 10 磅"/>
    <w:rsid w:val="0095654A"/>
    <w:pPr>
      <w:widowControl w:val="0"/>
      <w:jc w:val="both"/>
    </w:pPr>
    <w:rPr>
      <w:kern w:val="2"/>
      <w:sz w:val="21"/>
      <w:szCs w:val="24"/>
    </w:rPr>
  </w:style>
  <w:style w:type="paragraph" w:customStyle="1" w:styleId="153710">
    <w:name w:val="样式 1537 10 磅"/>
    <w:rsid w:val="0095654A"/>
    <w:pPr>
      <w:widowControl w:val="0"/>
      <w:jc w:val="both"/>
    </w:pPr>
    <w:rPr>
      <w:kern w:val="2"/>
      <w:sz w:val="21"/>
      <w:szCs w:val="24"/>
    </w:rPr>
  </w:style>
  <w:style w:type="paragraph" w:customStyle="1" w:styleId="153810">
    <w:name w:val="样式 1538 10 磅"/>
    <w:rsid w:val="0095654A"/>
    <w:pPr>
      <w:widowControl w:val="0"/>
      <w:jc w:val="both"/>
    </w:pPr>
    <w:rPr>
      <w:kern w:val="2"/>
      <w:sz w:val="21"/>
      <w:szCs w:val="24"/>
    </w:rPr>
  </w:style>
  <w:style w:type="paragraph" w:customStyle="1" w:styleId="153910">
    <w:name w:val="样式 1539 10 磅"/>
    <w:rsid w:val="0095654A"/>
    <w:pPr>
      <w:widowControl w:val="0"/>
      <w:jc w:val="both"/>
    </w:pPr>
    <w:rPr>
      <w:kern w:val="2"/>
      <w:sz w:val="21"/>
      <w:szCs w:val="24"/>
    </w:rPr>
  </w:style>
  <w:style w:type="paragraph" w:customStyle="1" w:styleId="154010">
    <w:name w:val="样式 1540 10 磅"/>
    <w:rsid w:val="0095654A"/>
    <w:pPr>
      <w:widowControl w:val="0"/>
      <w:jc w:val="both"/>
    </w:pPr>
    <w:rPr>
      <w:kern w:val="2"/>
      <w:sz w:val="21"/>
      <w:szCs w:val="24"/>
    </w:rPr>
  </w:style>
  <w:style w:type="paragraph" w:customStyle="1" w:styleId="154110">
    <w:name w:val="样式 1541 10 磅"/>
    <w:rsid w:val="0095654A"/>
    <w:pPr>
      <w:widowControl w:val="0"/>
      <w:jc w:val="both"/>
    </w:pPr>
    <w:rPr>
      <w:kern w:val="2"/>
      <w:sz w:val="21"/>
      <w:szCs w:val="24"/>
    </w:rPr>
  </w:style>
  <w:style w:type="paragraph" w:customStyle="1" w:styleId="154210">
    <w:name w:val="样式 1542 10 磅"/>
    <w:rsid w:val="0095654A"/>
    <w:pPr>
      <w:widowControl w:val="0"/>
      <w:jc w:val="both"/>
    </w:pPr>
    <w:rPr>
      <w:kern w:val="2"/>
      <w:sz w:val="21"/>
      <w:szCs w:val="24"/>
    </w:rPr>
  </w:style>
  <w:style w:type="paragraph" w:customStyle="1" w:styleId="154310">
    <w:name w:val="样式 1543 10 磅"/>
    <w:rsid w:val="0095654A"/>
    <w:pPr>
      <w:widowControl w:val="0"/>
      <w:jc w:val="both"/>
    </w:pPr>
    <w:rPr>
      <w:kern w:val="2"/>
      <w:sz w:val="21"/>
      <w:szCs w:val="24"/>
    </w:rPr>
  </w:style>
  <w:style w:type="paragraph" w:customStyle="1" w:styleId="154410">
    <w:name w:val="样式 1544 10 磅"/>
    <w:rsid w:val="0095654A"/>
    <w:pPr>
      <w:widowControl w:val="0"/>
      <w:jc w:val="both"/>
    </w:pPr>
    <w:rPr>
      <w:kern w:val="2"/>
      <w:sz w:val="21"/>
      <w:szCs w:val="24"/>
    </w:rPr>
  </w:style>
  <w:style w:type="paragraph" w:customStyle="1" w:styleId="154510">
    <w:name w:val="样式 1545 10 磅"/>
    <w:rsid w:val="0095654A"/>
    <w:pPr>
      <w:widowControl w:val="0"/>
      <w:jc w:val="both"/>
    </w:pPr>
    <w:rPr>
      <w:kern w:val="2"/>
      <w:sz w:val="21"/>
      <w:szCs w:val="24"/>
    </w:rPr>
  </w:style>
  <w:style w:type="paragraph" w:customStyle="1" w:styleId="154610">
    <w:name w:val="样式 1546 10 磅"/>
    <w:rsid w:val="0095654A"/>
    <w:pPr>
      <w:widowControl w:val="0"/>
      <w:jc w:val="both"/>
    </w:pPr>
    <w:rPr>
      <w:kern w:val="2"/>
      <w:sz w:val="21"/>
      <w:szCs w:val="24"/>
    </w:rPr>
  </w:style>
  <w:style w:type="paragraph" w:customStyle="1" w:styleId="154710">
    <w:name w:val="样式 1547 10 磅"/>
    <w:rsid w:val="0095654A"/>
    <w:pPr>
      <w:widowControl w:val="0"/>
      <w:jc w:val="both"/>
    </w:pPr>
    <w:rPr>
      <w:kern w:val="2"/>
      <w:sz w:val="21"/>
      <w:szCs w:val="24"/>
    </w:rPr>
  </w:style>
  <w:style w:type="paragraph" w:customStyle="1" w:styleId="154810">
    <w:name w:val="样式 1548 10 磅"/>
    <w:rsid w:val="0095654A"/>
    <w:pPr>
      <w:widowControl w:val="0"/>
      <w:jc w:val="both"/>
    </w:pPr>
    <w:rPr>
      <w:kern w:val="2"/>
      <w:sz w:val="21"/>
      <w:szCs w:val="24"/>
    </w:rPr>
  </w:style>
  <w:style w:type="paragraph" w:customStyle="1" w:styleId="154910">
    <w:name w:val="样式 1549 10 磅"/>
    <w:rsid w:val="0095654A"/>
    <w:pPr>
      <w:widowControl w:val="0"/>
      <w:jc w:val="both"/>
    </w:pPr>
    <w:rPr>
      <w:kern w:val="2"/>
      <w:sz w:val="21"/>
      <w:szCs w:val="24"/>
    </w:rPr>
  </w:style>
  <w:style w:type="paragraph" w:customStyle="1" w:styleId="155010">
    <w:name w:val="样式 1550 10 磅"/>
    <w:rsid w:val="0095654A"/>
    <w:pPr>
      <w:widowControl w:val="0"/>
      <w:jc w:val="both"/>
    </w:pPr>
    <w:rPr>
      <w:kern w:val="2"/>
      <w:sz w:val="21"/>
      <w:szCs w:val="24"/>
    </w:rPr>
  </w:style>
  <w:style w:type="paragraph" w:customStyle="1" w:styleId="155110">
    <w:name w:val="样式 1551 10 磅"/>
    <w:rsid w:val="0095654A"/>
    <w:pPr>
      <w:widowControl w:val="0"/>
      <w:jc w:val="both"/>
    </w:pPr>
    <w:rPr>
      <w:kern w:val="2"/>
      <w:sz w:val="21"/>
      <w:szCs w:val="24"/>
    </w:rPr>
  </w:style>
  <w:style w:type="paragraph" w:customStyle="1" w:styleId="155210">
    <w:name w:val="样式 1552 10 磅"/>
    <w:rsid w:val="0095654A"/>
    <w:pPr>
      <w:widowControl w:val="0"/>
      <w:jc w:val="both"/>
    </w:pPr>
    <w:rPr>
      <w:kern w:val="2"/>
      <w:sz w:val="21"/>
      <w:szCs w:val="24"/>
    </w:rPr>
  </w:style>
  <w:style w:type="paragraph" w:customStyle="1" w:styleId="155310">
    <w:name w:val="样式 1553 10 磅"/>
    <w:rsid w:val="0095654A"/>
    <w:pPr>
      <w:widowControl w:val="0"/>
      <w:jc w:val="both"/>
    </w:pPr>
    <w:rPr>
      <w:kern w:val="2"/>
      <w:sz w:val="21"/>
      <w:szCs w:val="24"/>
    </w:rPr>
  </w:style>
  <w:style w:type="paragraph" w:customStyle="1" w:styleId="155410">
    <w:name w:val="样式 1554 10 磅"/>
    <w:rsid w:val="0095654A"/>
    <w:pPr>
      <w:widowControl w:val="0"/>
      <w:jc w:val="both"/>
    </w:pPr>
    <w:rPr>
      <w:kern w:val="2"/>
      <w:sz w:val="21"/>
      <w:szCs w:val="24"/>
    </w:rPr>
  </w:style>
  <w:style w:type="paragraph" w:customStyle="1" w:styleId="155510">
    <w:name w:val="样式 1555 10 磅"/>
    <w:rsid w:val="0095654A"/>
    <w:pPr>
      <w:widowControl w:val="0"/>
      <w:jc w:val="both"/>
    </w:pPr>
    <w:rPr>
      <w:kern w:val="2"/>
      <w:sz w:val="21"/>
      <w:szCs w:val="24"/>
    </w:rPr>
  </w:style>
  <w:style w:type="paragraph" w:customStyle="1" w:styleId="155610">
    <w:name w:val="样式 1556 10 磅"/>
    <w:rsid w:val="0095654A"/>
    <w:pPr>
      <w:widowControl w:val="0"/>
      <w:jc w:val="both"/>
    </w:pPr>
    <w:rPr>
      <w:kern w:val="2"/>
      <w:sz w:val="21"/>
      <w:szCs w:val="24"/>
    </w:rPr>
  </w:style>
  <w:style w:type="paragraph" w:customStyle="1" w:styleId="155710">
    <w:name w:val="样式 1557 10 磅"/>
    <w:rsid w:val="0095654A"/>
    <w:pPr>
      <w:widowControl w:val="0"/>
      <w:jc w:val="both"/>
    </w:pPr>
    <w:rPr>
      <w:kern w:val="2"/>
      <w:sz w:val="21"/>
      <w:szCs w:val="24"/>
    </w:rPr>
  </w:style>
  <w:style w:type="paragraph" w:customStyle="1" w:styleId="155810">
    <w:name w:val="样式 1558 10 磅"/>
    <w:rsid w:val="0095654A"/>
    <w:pPr>
      <w:widowControl w:val="0"/>
      <w:jc w:val="both"/>
    </w:pPr>
    <w:rPr>
      <w:kern w:val="2"/>
      <w:sz w:val="21"/>
      <w:szCs w:val="24"/>
    </w:rPr>
  </w:style>
  <w:style w:type="paragraph" w:customStyle="1" w:styleId="155910">
    <w:name w:val="样式 1559 10 磅"/>
    <w:rsid w:val="0095654A"/>
    <w:pPr>
      <w:widowControl w:val="0"/>
      <w:jc w:val="both"/>
    </w:pPr>
    <w:rPr>
      <w:kern w:val="2"/>
      <w:sz w:val="21"/>
      <w:szCs w:val="24"/>
    </w:rPr>
  </w:style>
  <w:style w:type="paragraph" w:customStyle="1" w:styleId="156010">
    <w:name w:val="样式 1560 10 磅"/>
    <w:rsid w:val="0095654A"/>
    <w:pPr>
      <w:widowControl w:val="0"/>
      <w:jc w:val="both"/>
    </w:pPr>
    <w:rPr>
      <w:kern w:val="2"/>
      <w:sz w:val="21"/>
      <w:szCs w:val="24"/>
    </w:rPr>
  </w:style>
  <w:style w:type="paragraph" w:customStyle="1" w:styleId="156110">
    <w:name w:val="样式 1561 10 磅"/>
    <w:rsid w:val="0095654A"/>
    <w:pPr>
      <w:widowControl w:val="0"/>
      <w:jc w:val="both"/>
    </w:pPr>
    <w:rPr>
      <w:kern w:val="2"/>
      <w:sz w:val="21"/>
      <w:szCs w:val="24"/>
    </w:rPr>
  </w:style>
  <w:style w:type="paragraph" w:customStyle="1" w:styleId="156210">
    <w:name w:val="样式 1562 10 磅"/>
    <w:rsid w:val="0095654A"/>
    <w:pPr>
      <w:widowControl w:val="0"/>
      <w:jc w:val="both"/>
    </w:pPr>
    <w:rPr>
      <w:kern w:val="2"/>
      <w:sz w:val="21"/>
      <w:szCs w:val="24"/>
    </w:rPr>
  </w:style>
  <w:style w:type="paragraph" w:customStyle="1" w:styleId="156310">
    <w:name w:val="样式 1563 10 磅"/>
    <w:rsid w:val="0095654A"/>
    <w:pPr>
      <w:widowControl w:val="0"/>
      <w:jc w:val="both"/>
    </w:pPr>
    <w:rPr>
      <w:kern w:val="2"/>
      <w:sz w:val="21"/>
      <w:szCs w:val="24"/>
    </w:rPr>
  </w:style>
  <w:style w:type="paragraph" w:customStyle="1" w:styleId="156410">
    <w:name w:val="样式 1564 10 磅"/>
    <w:rsid w:val="0095654A"/>
    <w:pPr>
      <w:widowControl w:val="0"/>
      <w:jc w:val="both"/>
    </w:pPr>
    <w:rPr>
      <w:kern w:val="2"/>
      <w:sz w:val="21"/>
      <w:szCs w:val="24"/>
    </w:rPr>
  </w:style>
  <w:style w:type="paragraph" w:customStyle="1" w:styleId="156510">
    <w:name w:val="样式 1565 10 磅"/>
    <w:rsid w:val="0095654A"/>
    <w:pPr>
      <w:widowControl w:val="0"/>
      <w:jc w:val="both"/>
    </w:pPr>
    <w:rPr>
      <w:kern w:val="2"/>
      <w:sz w:val="21"/>
      <w:szCs w:val="24"/>
    </w:rPr>
  </w:style>
  <w:style w:type="paragraph" w:customStyle="1" w:styleId="156610">
    <w:name w:val="样式 1566 10 磅"/>
    <w:rsid w:val="0095654A"/>
    <w:pPr>
      <w:widowControl w:val="0"/>
      <w:jc w:val="both"/>
    </w:pPr>
    <w:rPr>
      <w:kern w:val="2"/>
      <w:sz w:val="21"/>
      <w:szCs w:val="24"/>
    </w:rPr>
  </w:style>
  <w:style w:type="paragraph" w:customStyle="1" w:styleId="156710">
    <w:name w:val="样式 1567 10 磅"/>
    <w:rsid w:val="0095654A"/>
    <w:pPr>
      <w:widowControl w:val="0"/>
      <w:jc w:val="both"/>
    </w:pPr>
    <w:rPr>
      <w:kern w:val="2"/>
      <w:sz w:val="21"/>
      <w:szCs w:val="24"/>
    </w:rPr>
  </w:style>
  <w:style w:type="paragraph" w:customStyle="1" w:styleId="156810">
    <w:name w:val="样式 1568 10 磅"/>
    <w:rsid w:val="0095654A"/>
    <w:pPr>
      <w:widowControl w:val="0"/>
      <w:jc w:val="both"/>
    </w:pPr>
    <w:rPr>
      <w:kern w:val="2"/>
      <w:sz w:val="21"/>
      <w:szCs w:val="24"/>
    </w:rPr>
  </w:style>
  <w:style w:type="paragraph" w:customStyle="1" w:styleId="156910">
    <w:name w:val="样式 1569 10 磅"/>
    <w:rsid w:val="0095654A"/>
    <w:pPr>
      <w:widowControl w:val="0"/>
      <w:jc w:val="both"/>
    </w:pPr>
    <w:rPr>
      <w:kern w:val="2"/>
      <w:sz w:val="21"/>
      <w:szCs w:val="24"/>
    </w:rPr>
  </w:style>
  <w:style w:type="paragraph" w:customStyle="1" w:styleId="157010">
    <w:name w:val="样式 1570 10 磅"/>
    <w:rsid w:val="0095654A"/>
    <w:pPr>
      <w:widowControl w:val="0"/>
      <w:jc w:val="both"/>
    </w:pPr>
    <w:rPr>
      <w:kern w:val="2"/>
      <w:sz w:val="21"/>
      <w:szCs w:val="24"/>
    </w:rPr>
  </w:style>
  <w:style w:type="paragraph" w:customStyle="1" w:styleId="157110">
    <w:name w:val="样式 1571 10 磅"/>
    <w:rsid w:val="0095654A"/>
    <w:pPr>
      <w:widowControl w:val="0"/>
      <w:jc w:val="both"/>
    </w:pPr>
    <w:rPr>
      <w:kern w:val="2"/>
      <w:sz w:val="21"/>
      <w:szCs w:val="24"/>
    </w:rPr>
  </w:style>
  <w:style w:type="paragraph" w:customStyle="1" w:styleId="157210">
    <w:name w:val="样式 1572 10 磅"/>
    <w:rsid w:val="0095654A"/>
    <w:pPr>
      <w:widowControl w:val="0"/>
      <w:jc w:val="both"/>
    </w:pPr>
    <w:rPr>
      <w:kern w:val="2"/>
      <w:sz w:val="21"/>
      <w:szCs w:val="24"/>
    </w:rPr>
  </w:style>
  <w:style w:type="paragraph" w:customStyle="1" w:styleId="157310">
    <w:name w:val="样式 1573 10 磅"/>
    <w:rsid w:val="0095654A"/>
    <w:pPr>
      <w:widowControl w:val="0"/>
      <w:jc w:val="both"/>
    </w:pPr>
    <w:rPr>
      <w:kern w:val="2"/>
      <w:sz w:val="21"/>
      <w:szCs w:val="24"/>
    </w:rPr>
  </w:style>
  <w:style w:type="paragraph" w:customStyle="1" w:styleId="157410">
    <w:name w:val="样式 1574 10 磅"/>
    <w:rsid w:val="0095654A"/>
    <w:pPr>
      <w:widowControl w:val="0"/>
      <w:jc w:val="both"/>
    </w:pPr>
    <w:rPr>
      <w:kern w:val="2"/>
      <w:sz w:val="21"/>
      <w:szCs w:val="24"/>
    </w:rPr>
  </w:style>
  <w:style w:type="paragraph" w:customStyle="1" w:styleId="157510">
    <w:name w:val="样式 1575 10 磅"/>
    <w:rsid w:val="0095654A"/>
    <w:pPr>
      <w:widowControl w:val="0"/>
      <w:jc w:val="both"/>
    </w:pPr>
    <w:rPr>
      <w:kern w:val="2"/>
      <w:sz w:val="21"/>
      <w:szCs w:val="24"/>
    </w:rPr>
  </w:style>
  <w:style w:type="paragraph" w:customStyle="1" w:styleId="157610">
    <w:name w:val="样式 1576 10 磅"/>
    <w:rsid w:val="0095654A"/>
    <w:pPr>
      <w:widowControl w:val="0"/>
      <w:jc w:val="both"/>
    </w:pPr>
    <w:rPr>
      <w:kern w:val="2"/>
      <w:sz w:val="21"/>
      <w:szCs w:val="24"/>
    </w:rPr>
  </w:style>
  <w:style w:type="paragraph" w:customStyle="1" w:styleId="157710">
    <w:name w:val="样式 1577 10 磅"/>
    <w:rsid w:val="0095654A"/>
    <w:pPr>
      <w:widowControl w:val="0"/>
      <w:jc w:val="both"/>
    </w:pPr>
    <w:rPr>
      <w:kern w:val="2"/>
      <w:sz w:val="21"/>
      <w:szCs w:val="24"/>
    </w:rPr>
  </w:style>
  <w:style w:type="paragraph" w:customStyle="1" w:styleId="157810">
    <w:name w:val="样式 1578 10 磅"/>
    <w:rsid w:val="0095654A"/>
    <w:pPr>
      <w:widowControl w:val="0"/>
      <w:jc w:val="both"/>
    </w:pPr>
    <w:rPr>
      <w:kern w:val="2"/>
      <w:sz w:val="21"/>
      <w:szCs w:val="24"/>
    </w:rPr>
  </w:style>
  <w:style w:type="paragraph" w:customStyle="1" w:styleId="157910">
    <w:name w:val="样式 1579 10 磅"/>
    <w:rsid w:val="0095654A"/>
    <w:pPr>
      <w:widowControl w:val="0"/>
      <w:jc w:val="both"/>
    </w:pPr>
    <w:rPr>
      <w:kern w:val="2"/>
      <w:sz w:val="21"/>
      <w:szCs w:val="24"/>
    </w:rPr>
  </w:style>
  <w:style w:type="paragraph" w:customStyle="1" w:styleId="158010">
    <w:name w:val="样式 1580 10 磅"/>
    <w:rsid w:val="0095654A"/>
    <w:pPr>
      <w:widowControl w:val="0"/>
      <w:jc w:val="both"/>
    </w:pPr>
    <w:rPr>
      <w:kern w:val="2"/>
      <w:sz w:val="21"/>
      <w:szCs w:val="24"/>
    </w:rPr>
  </w:style>
  <w:style w:type="paragraph" w:customStyle="1" w:styleId="158110">
    <w:name w:val="样式 1581 10 磅"/>
    <w:rsid w:val="0095654A"/>
    <w:pPr>
      <w:widowControl w:val="0"/>
      <w:jc w:val="both"/>
    </w:pPr>
    <w:rPr>
      <w:kern w:val="2"/>
      <w:sz w:val="21"/>
      <w:szCs w:val="24"/>
    </w:rPr>
  </w:style>
  <w:style w:type="paragraph" w:customStyle="1" w:styleId="158210">
    <w:name w:val="样式 1582 10 磅"/>
    <w:rsid w:val="0095654A"/>
    <w:pPr>
      <w:widowControl w:val="0"/>
      <w:jc w:val="both"/>
    </w:pPr>
    <w:rPr>
      <w:kern w:val="2"/>
      <w:sz w:val="21"/>
      <w:szCs w:val="24"/>
    </w:rPr>
  </w:style>
  <w:style w:type="paragraph" w:customStyle="1" w:styleId="158310">
    <w:name w:val="样式 1583 10 磅"/>
    <w:rsid w:val="0095654A"/>
    <w:pPr>
      <w:widowControl w:val="0"/>
      <w:jc w:val="both"/>
    </w:pPr>
    <w:rPr>
      <w:kern w:val="2"/>
      <w:sz w:val="21"/>
      <w:szCs w:val="24"/>
    </w:rPr>
  </w:style>
  <w:style w:type="paragraph" w:customStyle="1" w:styleId="158410">
    <w:name w:val="样式 1584 10 磅"/>
    <w:rsid w:val="0095654A"/>
    <w:pPr>
      <w:widowControl w:val="0"/>
      <w:jc w:val="both"/>
    </w:pPr>
    <w:rPr>
      <w:kern w:val="2"/>
      <w:sz w:val="21"/>
      <w:szCs w:val="24"/>
    </w:rPr>
  </w:style>
  <w:style w:type="paragraph" w:customStyle="1" w:styleId="158510">
    <w:name w:val="样式 1585 10 磅"/>
    <w:rsid w:val="0095654A"/>
    <w:pPr>
      <w:widowControl w:val="0"/>
      <w:jc w:val="both"/>
    </w:pPr>
    <w:rPr>
      <w:kern w:val="2"/>
      <w:sz w:val="21"/>
      <w:szCs w:val="24"/>
    </w:rPr>
  </w:style>
  <w:style w:type="paragraph" w:customStyle="1" w:styleId="158610">
    <w:name w:val="样式 1586 10 磅"/>
    <w:rsid w:val="0095654A"/>
    <w:pPr>
      <w:widowControl w:val="0"/>
      <w:jc w:val="both"/>
    </w:pPr>
    <w:rPr>
      <w:kern w:val="2"/>
      <w:sz w:val="21"/>
      <w:szCs w:val="24"/>
    </w:rPr>
  </w:style>
  <w:style w:type="paragraph" w:customStyle="1" w:styleId="158710">
    <w:name w:val="样式 1587 10 磅"/>
    <w:rsid w:val="0095654A"/>
    <w:pPr>
      <w:widowControl w:val="0"/>
      <w:jc w:val="both"/>
    </w:pPr>
    <w:rPr>
      <w:kern w:val="2"/>
      <w:sz w:val="21"/>
      <w:szCs w:val="24"/>
    </w:rPr>
  </w:style>
  <w:style w:type="paragraph" w:customStyle="1" w:styleId="158810">
    <w:name w:val="样式 1588 10 磅"/>
    <w:rsid w:val="0095654A"/>
    <w:pPr>
      <w:widowControl w:val="0"/>
      <w:jc w:val="both"/>
    </w:pPr>
    <w:rPr>
      <w:kern w:val="2"/>
      <w:sz w:val="21"/>
      <w:szCs w:val="24"/>
    </w:rPr>
  </w:style>
  <w:style w:type="paragraph" w:customStyle="1" w:styleId="158910">
    <w:name w:val="样式 1589 10 磅"/>
    <w:rsid w:val="0095654A"/>
    <w:pPr>
      <w:widowControl w:val="0"/>
      <w:jc w:val="both"/>
    </w:pPr>
    <w:rPr>
      <w:kern w:val="2"/>
      <w:sz w:val="21"/>
      <w:szCs w:val="24"/>
    </w:rPr>
  </w:style>
  <w:style w:type="paragraph" w:customStyle="1" w:styleId="159010">
    <w:name w:val="样式 1590 10 磅"/>
    <w:rsid w:val="0095654A"/>
    <w:pPr>
      <w:widowControl w:val="0"/>
      <w:jc w:val="both"/>
    </w:pPr>
    <w:rPr>
      <w:kern w:val="2"/>
      <w:sz w:val="21"/>
      <w:szCs w:val="24"/>
    </w:rPr>
  </w:style>
  <w:style w:type="paragraph" w:customStyle="1" w:styleId="159110">
    <w:name w:val="样式 1591 10 磅"/>
    <w:rsid w:val="0095654A"/>
    <w:pPr>
      <w:widowControl w:val="0"/>
      <w:jc w:val="both"/>
    </w:pPr>
    <w:rPr>
      <w:kern w:val="2"/>
      <w:sz w:val="21"/>
      <w:szCs w:val="24"/>
    </w:rPr>
  </w:style>
  <w:style w:type="paragraph" w:customStyle="1" w:styleId="159210">
    <w:name w:val="样式 1592 10 磅"/>
    <w:rsid w:val="0095654A"/>
    <w:pPr>
      <w:widowControl w:val="0"/>
      <w:jc w:val="both"/>
    </w:pPr>
    <w:rPr>
      <w:kern w:val="2"/>
      <w:sz w:val="21"/>
      <w:szCs w:val="24"/>
    </w:rPr>
  </w:style>
  <w:style w:type="paragraph" w:customStyle="1" w:styleId="159310">
    <w:name w:val="样式 1593 10 磅"/>
    <w:rsid w:val="0095654A"/>
    <w:pPr>
      <w:widowControl w:val="0"/>
      <w:jc w:val="both"/>
    </w:pPr>
    <w:rPr>
      <w:kern w:val="2"/>
      <w:sz w:val="21"/>
      <w:szCs w:val="24"/>
    </w:rPr>
  </w:style>
  <w:style w:type="paragraph" w:customStyle="1" w:styleId="159410">
    <w:name w:val="样式 1594 10 磅"/>
    <w:rsid w:val="0095654A"/>
    <w:pPr>
      <w:widowControl w:val="0"/>
      <w:jc w:val="both"/>
    </w:pPr>
    <w:rPr>
      <w:kern w:val="2"/>
      <w:sz w:val="21"/>
      <w:szCs w:val="24"/>
    </w:rPr>
  </w:style>
  <w:style w:type="paragraph" w:customStyle="1" w:styleId="159510">
    <w:name w:val="样式 1595 10 磅"/>
    <w:rsid w:val="0095654A"/>
    <w:pPr>
      <w:widowControl w:val="0"/>
      <w:jc w:val="both"/>
    </w:pPr>
    <w:rPr>
      <w:kern w:val="2"/>
      <w:sz w:val="21"/>
      <w:szCs w:val="24"/>
    </w:rPr>
  </w:style>
  <w:style w:type="paragraph" w:customStyle="1" w:styleId="159610">
    <w:name w:val="样式 1596 10 磅"/>
    <w:rsid w:val="0095654A"/>
    <w:pPr>
      <w:widowControl w:val="0"/>
      <w:jc w:val="both"/>
    </w:pPr>
    <w:rPr>
      <w:kern w:val="2"/>
      <w:sz w:val="21"/>
      <w:szCs w:val="24"/>
    </w:rPr>
  </w:style>
  <w:style w:type="paragraph" w:customStyle="1" w:styleId="159710">
    <w:name w:val="样式 1597 10 磅"/>
    <w:rsid w:val="0095654A"/>
    <w:pPr>
      <w:widowControl w:val="0"/>
      <w:jc w:val="both"/>
    </w:pPr>
    <w:rPr>
      <w:kern w:val="2"/>
      <w:sz w:val="21"/>
      <w:szCs w:val="24"/>
    </w:rPr>
  </w:style>
  <w:style w:type="paragraph" w:customStyle="1" w:styleId="159810">
    <w:name w:val="样式 1598 10 磅"/>
    <w:rsid w:val="0095654A"/>
    <w:pPr>
      <w:widowControl w:val="0"/>
      <w:jc w:val="both"/>
    </w:pPr>
    <w:rPr>
      <w:kern w:val="2"/>
      <w:sz w:val="21"/>
      <w:szCs w:val="24"/>
    </w:rPr>
  </w:style>
  <w:style w:type="paragraph" w:customStyle="1" w:styleId="159910">
    <w:name w:val="样式 1599 10 磅"/>
    <w:rsid w:val="0095654A"/>
    <w:pPr>
      <w:widowControl w:val="0"/>
      <w:jc w:val="both"/>
    </w:pPr>
    <w:rPr>
      <w:kern w:val="2"/>
      <w:sz w:val="21"/>
      <w:szCs w:val="24"/>
    </w:rPr>
  </w:style>
  <w:style w:type="paragraph" w:customStyle="1" w:styleId="160010">
    <w:name w:val="样式 1600 10 磅"/>
    <w:rsid w:val="0095654A"/>
    <w:pPr>
      <w:widowControl w:val="0"/>
      <w:jc w:val="both"/>
    </w:pPr>
    <w:rPr>
      <w:kern w:val="2"/>
      <w:sz w:val="21"/>
      <w:szCs w:val="24"/>
    </w:rPr>
  </w:style>
  <w:style w:type="paragraph" w:customStyle="1" w:styleId="160110">
    <w:name w:val="样式 1601 10 磅"/>
    <w:rsid w:val="0095654A"/>
    <w:pPr>
      <w:widowControl w:val="0"/>
      <w:jc w:val="both"/>
    </w:pPr>
    <w:rPr>
      <w:kern w:val="2"/>
      <w:sz w:val="21"/>
      <w:szCs w:val="24"/>
    </w:rPr>
  </w:style>
  <w:style w:type="paragraph" w:customStyle="1" w:styleId="160210">
    <w:name w:val="样式 1602 10 磅"/>
    <w:rsid w:val="0095654A"/>
    <w:pPr>
      <w:widowControl w:val="0"/>
      <w:jc w:val="both"/>
    </w:pPr>
    <w:rPr>
      <w:kern w:val="2"/>
      <w:sz w:val="21"/>
      <w:szCs w:val="24"/>
    </w:rPr>
  </w:style>
  <w:style w:type="paragraph" w:customStyle="1" w:styleId="160310">
    <w:name w:val="样式 1603 10 磅"/>
    <w:rsid w:val="0095654A"/>
    <w:pPr>
      <w:widowControl w:val="0"/>
      <w:jc w:val="both"/>
    </w:pPr>
    <w:rPr>
      <w:kern w:val="2"/>
      <w:sz w:val="21"/>
      <w:szCs w:val="24"/>
    </w:rPr>
  </w:style>
  <w:style w:type="paragraph" w:customStyle="1" w:styleId="160410">
    <w:name w:val="样式 1604 10 磅"/>
    <w:rsid w:val="0095654A"/>
    <w:pPr>
      <w:widowControl w:val="0"/>
      <w:jc w:val="both"/>
    </w:pPr>
    <w:rPr>
      <w:kern w:val="2"/>
      <w:sz w:val="21"/>
      <w:szCs w:val="24"/>
    </w:rPr>
  </w:style>
  <w:style w:type="paragraph" w:customStyle="1" w:styleId="160510">
    <w:name w:val="样式 1605 10 磅"/>
    <w:rsid w:val="0095654A"/>
    <w:pPr>
      <w:widowControl w:val="0"/>
      <w:jc w:val="both"/>
    </w:pPr>
    <w:rPr>
      <w:kern w:val="2"/>
      <w:sz w:val="21"/>
      <w:szCs w:val="24"/>
    </w:rPr>
  </w:style>
  <w:style w:type="paragraph" w:customStyle="1" w:styleId="160610">
    <w:name w:val="样式 1606 10 磅"/>
    <w:rsid w:val="0095654A"/>
    <w:pPr>
      <w:widowControl w:val="0"/>
      <w:jc w:val="both"/>
    </w:pPr>
    <w:rPr>
      <w:kern w:val="2"/>
      <w:sz w:val="21"/>
      <w:szCs w:val="24"/>
    </w:rPr>
  </w:style>
  <w:style w:type="paragraph" w:customStyle="1" w:styleId="160710">
    <w:name w:val="样式 1607 10 磅"/>
    <w:rsid w:val="0095654A"/>
    <w:pPr>
      <w:widowControl w:val="0"/>
      <w:jc w:val="both"/>
    </w:pPr>
    <w:rPr>
      <w:kern w:val="2"/>
      <w:sz w:val="21"/>
      <w:szCs w:val="24"/>
    </w:rPr>
  </w:style>
  <w:style w:type="paragraph" w:customStyle="1" w:styleId="160810">
    <w:name w:val="样式 1608 10 磅"/>
    <w:rsid w:val="0095654A"/>
    <w:pPr>
      <w:widowControl w:val="0"/>
      <w:jc w:val="both"/>
    </w:pPr>
    <w:rPr>
      <w:kern w:val="2"/>
      <w:sz w:val="21"/>
      <w:szCs w:val="24"/>
    </w:rPr>
  </w:style>
  <w:style w:type="paragraph" w:customStyle="1" w:styleId="160910">
    <w:name w:val="样式 1609 10 磅"/>
    <w:rsid w:val="0095654A"/>
    <w:pPr>
      <w:widowControl w:val="0"/>
      <w:jc w:val="both"/>
    </w:pPr>
    <w:rPr>
      <w:kern w:val="2"/>
      <w:sz w:val="21"/>
      <w:szCs w:val="24"/>
    </w:rPr>
  </w:style>
  <w:style w:type="paragraph" w:customStyle="1" w:styleId="161010">
    <w:name w:val="样式 1610 10 磅"/>
    <w:rsid w:val="0095654A"/>
    <w:pPr>
      <w:widowControl w:val="0"/>
      <w:jc w:val="both"/>
    </w:pPr>
    <w:rPr>
      <w:kern w:val="2"/>
      <w:sz w:val="21"/>
      <w:szCs w:val="24"/>
    </w:rPr>
  </w:style>
  <w:style w:type="paragraph" w:customStyle="1" w:styleId="161110">
    <w:name w:val="样式 1611 10 磅"/>
    <w:rsid w:val="0095654A"/>
    <w:pPr>
      <w:widowControl w:val="0"/>
      <w:jc w:val="both"/>
    </w:pPr>
    <w:rPr>
      <w:kern w:val="2"/>
      <w:sz w:val="21"/>
      <w:szCs w:val="24"/>
    </w:rPr>
  </w:style>
  <w:style w:type="paragraph" w:customStyle="1" w:styleId="161210">
    <w:name w:val="样式 1612 10 磅"/>
    <w:rsid w:val="0095654A"/>
    <w:pPr>
      <w:widowControl w:val="0"/>
      <w:jc w:val="both"/>
    </w:pPr>
    <w:rPr>
      <w:kern w:val="2"/>
      <w:sz w:val="21"/>
      <w:szCs w:val="24"/>
    </w:rPr>
  </w:style>
  <w:style w:type="paragraph" w:customStyle="1" w:styleId="161310">
    <w:name w:val="样式 1613 10 磅"/>
    <w:rsid w:val="0095654A"/>
    <w:pPr>
      <w:widowControl w:val="0"/>
      <w:jc w:val="both"/>
    </w:pPr>
    <w:rPr>
      <w:kern w:val="2"/>
      <w:sz w:val="21"/>
      <w:szCs w:val="24"/>
    </w:rPr>
  </w:style>
  <w:style w:type="paragraph" w:customStyle="1" w:styleId="161410">
    <w:name w:val="样式 1614 10 磅"/>
    <w:rsid w:val="0095654A"/>
    <w:pPr>
      <w:widowControl w:val="0"/>
      <w:jc w:val="both"/>
    </w:pPr>
    <w:rPr>
      <w:kern w:val="2"/>
      <w:sz w:val="21"/>
      <w:szCs w:val="24"/>
    </w:rPr>
  </w:style>
  <w:style w:type="paragraph" w:customStyle="1" w:styleId="161510">
    <w:name w:val="样式 1615 10 磅"/>
    <w:rsid w:val="0095654A"/>
    <w:pPr>
      <w:widowControl w:val="0"/>
      <w:jc w:val="both"/>
    </w:pPr>
    <w:rPr>
      <w:kern w:val="2"/>
      <w:sz w:val="21"/>
      <w:szCs w:val="24"/>
    </w:rPr>
  </w:style>
  <w:style w:type="paragraph" w:customStyle="1" w:styleId="161610">
    <w:name w:val="样式 1616 10 磅"/>
    <w:rsid w:val="0095654A"/>
    <w:pPr>
      <w:widowControl w:val="0"/>
      <w:jc w:val="both"/>
    </w:pPr>
    <w:rPr>
      <w:kern w:val="2"/>
      <w:sz w:val="21"/>
      <w:szCs w:val="24"/>
    </w:rPr>
  </w:style>
  <w:style w:type="paragraph" w:customStyle="1" w:styleId="161710">
    <w:name w:val="样式 1617 10 磅"/>
    <w:rsid w:val="0095654A"/>
    <w:pPr>
      <w:widowControl w:val="0"/>
      <w:jc w:val="both"/>
    </w:pPr>
    <w:rPr>
      <w:kern w:val="2"/>
      <w:sz w:val="21"/>
      <w:szCs w:val="24"/>
    </w:rPr>
  </w:style>
  <w:style w:type="paragraph" w:customStyle="1" w:styleId="161810">
    <w:name w:val="样式 1618 10 磅"/>
    <w:rsid w:val="0095654A"/>
    <w:pPr>
      <w:widowControl w:val="0"/>
      <w:jc w:val="both"/>
    </w:pPr>
    <w:rPr>
      <w:kern w:val="2"/>
      <w:sz w:val="21"/>
      <w:szCs w:val="24"/>
    </w:rPr>
  </w:style>
  <w:style w:type="paragraph" w:customStyle="1" w:styleId="161910">
    <w:name w:val="样式 1619 10 磅"/>
    <w:rsid w:val="0095654A"/>
    <w:pPr>
      <w:widowControl w:val="0"/>
      <w:jc w:val="both"/>
    </w:pPr>
    <w:rPr>
      <w:kern w:val="2"/>
      <w:sz w:val="21"/>
      <w:szCs w:val="24"/>
    </w:rPr>
  </w:style>
  <w:style w:type="paragraph" w:customStyle="1" w:styleId="162010">
    <w:name w:val="样式 1620 10 磅"/>
    <w:rsid w:val="0095654A"/>
    <w:pPr>
      <w:widowControl w:val="0"/>
      <w:jc w:val="both"/>
    </w:pPr>
    <w:rPr>
      <w:kern w:val="2"/>
      <w:sz w:val="21"/>
      <w:szCs w:val="24"/>
    </w:rPr>
  </w:style>
  <w:style w:type="paragraph" w:customStyle="1" w:styleId="162110">
    <w:name w:val="样式 1621 10 磅"/>
    <w:rsid w:val="0095654A"/>
    <w:pPr>
      <w:widowControl w:val="0"/>
      <w:jc w:val="both"/>
    </w:pPr>
    <w:rPr>
      <w:kern w:val="2"/>
      <w:sz w:val="21"/>
      <w:szCs w:val="24"/>
    </w:rPr>
  </w:style>
  <w:style w:type="paragraph" w:customStyle="1" w:styleId="162210">
    <w:name w:val="样式 1622 10 磅"/>
    <w:rsid w:val="0095654A"/>
    <w:pPr>
      <w:widowControl w:val="0"/>
      <w:jc w:val="both"/>
    </w:pPr>
    <w:rPr>
      <w:kern w:val="2"/>
      <w:sz w:val="21"/>
      <w:szCs w:val="24"/>
    </w:rPr>
  </w:style>
  <w:style w:type="paragraph" w:customStyle="1" w:styleId="162310">
    <w:name w:val="样式 1623 10 磅"/>
    <w:rsid w:val="0095654A"/>
    <w:pPr>
      <w:widowControl w:val="0"/>
      <w:jc w:val="both"/>
    </w:pPr>
    <w:rPr>
      <w:kern w:val="2"/>
      <w:sz w:val="21"/>
      <w:szCs w:val="24"/>
    </w:rPr>
  </w:style>
  <w:style w:type="paragraph" w:customStyle="1" w:styleId="162410">
    <w:name w:val="样式 1624 10 磅"/>
    <w:rsid w:val="0095654A"/>
    <w:pPr>
      <w:widowControl w:val="0"/>
      <w:jc w:val="both"/>
    </w:pPr>
    <w:rPr>
      <w:kern w:val="2"/>
      <w:sz w:val="21"/>
      <w:szCs w:val="24"/>
    </w:rPr>
  </w:style>
  <w:style w:type="paragraph" w:customStyle="1" w:styleId="162510">
    <w:name w:val="样式 1625 10 磅"/>
    <w:rsid w:val="0095654A"/>
    <w:pPr>
      <w:widowControl w:val="0"/>
      <w:jc w:val="both"/>
    </w:pPr>
    <w:rPr>
      <w:kern w:val="2"/>
      <w:sz w:val="21"/>
      <w:szCs w:val="24"/>
    </w:rPr>
  </w:style>
  <w:style w:type="paragraph" w:customStyle="1" w:styleId="162610">
    <w:name w:val="样式 1626 10 磅"/>
    <w:rsid w:val="0095654A"/>
    <w:pPr>
      <w:widowControl w:val="0"/>
      <w:jc w:val="both"/>
    </w:pPr>
    <w:rPr>
      <w:kern w:val="2"/>
      <w:sz w:val="21"/>
      <w:szCs w:val="24"/>
    </w:rPr>
  </w:style>
  <w:style w:type="paragraph" w:customStyle="1" w:styleId="162710">
    <w:name w:val="样式 1627 10 磅"/>
    <w:rsid w:val="0095654A"/>
    <w:pPr>
      <w:widowControl w:val="0"/>
      <w:jc w:val="both"/>
    </w:pPr>
    <w:rPr>
      <w:kern w:val="2"/>
      <w:sz w:val="21"/>
      <w:szCs w:val="24"/>
    </w:rPr>
  </w:style>
  <w:style w:type="paragraph" w:customStyle="1" w:styleId="162810">
    <w:name w:val="样式 1628 10 磅"/>
    <w:rsid w:val="0095654A"/>
    <w:pPr>
      <w:widowControl w:val="0"/>
      <w:jc w:val="both"/>
    </w:pPr>
    <w:rPr>
      <w:kern w:val="2"/>
      <w:sz w:val="21"/>
      <w:szCs w:val="24"/>
    </w:rPr>
  </w:style>
  <w:style w:type="paragraph" w:customStyle="1" w:styleId="162910">
    <w:name w:val="样式 1629 10 磅"/>
    <w:rsid w:val="0095654A"/>
    <w:pPr>
      <w:widowControl w:val="0"/>
      <w:jc w:val="both"/>
    </w:pPr>
    <w:rPr>
      <w:kern w:val="2"/>
      <w:sz w:val="21"/>
      <w:szCs w:val="24"/>
    </w:rPr>
  </w:style>
  <w:style w:type="paragraph" w:customStyle="1" w:styleId="163010">
    <w:name w:val="样式 1630 10 磅"/>
    <w:rsid w:val="0095654A"/>
    <w:pPr>
      <w:widowControl w:val="0"/>
      <w:jc w:val="both"/>
    </w:pPr>
    <w:rPr>
      <w:kern w:val="2"/>
      <w:sz w:val="21"/>
      <w:szCs w:val="24"/>
    </w:rPr>
  </w:style>
  <w:style w:type="paragraph" w:customStyle="1" w:styleId="163110">
    <w:name w:val="样式 1631 10 磅"/>
    <w:rsid w:val="0095654A"/>
    <w:pPr>
      <w:widowControl w:val="0"/>
      <w:jc w:val="both"/>
    </w:pPr>
    <w:rPr>
      <w:kern w:val="2"/>
      <w:sz w:val="21"/>
      <w:szCs w:val="24"/>
    </w:rPr>
  </w:style>
  <w:style w:type="paragraph" w:customStyle="1" w:styleId="163210">
    <w:name w:val="样式 1632 10 磅"/>
    <w:rsid w:val="0095654A"/>
    <w:pPr>
      <w:widowControl w:val="0"/>
      <w:jc w:val="both"/>
    </w:pPr>
    <w:rPr>
      <w:kern w:val="2"/>
      <w:sz w:val="21"/>
      <w:szCs w:val="24"/>
    </w:rPr>
  </w:style>
  <w:style w:type="paragraph" w:customStyle="1" w:styleId="163310">
    <w:name w:val="样式 1633 10 磅"/>
    <w:rsid w:val="0095654A"/>
    <w:pPr>
      <w:widowControl w:val="0"/>
      <w:jc w:val="both"/>
    </w:pPr>
    <w:rPr>
      <w:kern w:val="2"/>
      <w:sz w:val="21"/>
      <w:szCs w:val="24"/>
    </w:rPr>
  </w:style>
  <w:style w:type="paragraph" w:customStyle="1" w:styleId="163410">
    <w:name w:val="样式 1634 10 磅"/>
    <w:rsid w:val="0095654A"/>
    <w:pPr>
      <w:widowControl w:val="0"/>
      <w:jc w:val="both"/>
    </w:pPr>
    <w:rPr>
      <w:kern w:val="2"/>
      <w:sz w:val="21"/>
      <w:szCs w:val="24"/>
    </w:rPr>
  </w:style>
  <w:style w:type="paragraph" w:customStyle="1" w:styleId="163510">
    <w:name w:val="样式 1635 10 磅"/>
    <w:rsid w:val="0095654A"/>
    <w:pPr>
      <w:widowControl w:val="0"/>
      <w:jc w:val="both"/>
    </w:pPr>
    <w:rPr>
      <w:kern w:val="2"/>
      <w:sz w:val="21"/>
      <w:szCs w:val="24"/>
    </w:rPr>
  </w:style>
  <w:style w:type="paragraph" w:customStyle="1" w:styleId="163610">
    <w:name w:val="样式 1636 10 磅"/>
    <w:rsid w:val="0095654A"/>
    <w:pPr>
      <w:widowControl w:val="0"/>
      <w:jc w:val="both"/>
    </w:pPr>
    <w:rPr>
      <w:kern w:val="2"/>
      <w:sz w:val="21"/>
      <w:szCs w:val="24"/>
    </w:rPr>
  </w:style>
  <w:style w:type="paragraph" w:customStyle="1" w:styleId="163710">
    <w:name w:val="样式 1637 10 磅"/>
    <w:rsid w:val="0095654A"/>
    <w:pPr>
      <w:widowControl w:val="0"/>
      <w:jc w:val="both"/>
    </w:pPr>
    <w:rPr>
      <w:kern w:val="2"/>
      <w:sz w:val="21"/>
      <w:szCs w:val="24"/>
    </w:rPr>
  </w:style>
  <w:style w:type="paragraph" w:customStyle="1" w:styleId="163810">
    <w:name w:val="样式 1638 10 磅"/>
    <w:rsid w:val="0095654A"/>
    <w:pPr>
      <w:widowControl w:val="0"/>
      <w:jc w:val="both"/>
    </w:pPr>
    <w:rPr>
      <w:kern w:val="2"/>
      <w:sz w:val="21"/>
      <w:szCs w:val="24"/>
    </w:rPr>
  </w:style>
  <w:style w:type="paragraph" w:customStyle="1" w:styleId="163910">
    <w:name w:val="样式 1639 10 磅"/>
    <w:rsid w:val="0095654A"/>
    <w:pPr>
      <w:widowControl w:val="0"/>
      <w:jc w:val="both"/>
    </w:pPr>
    <w:rPr>
      <w:kern w:val="2"/>
      <w:sz w:val="21"/>
      <w:szCs w:val="24"/>
    </w:rPr>
  </w:style>
  <w:style w:type="paragraph" w:customStyle="1" w:styleId="164010">
    <w:name w:val="样式 1640 10 磅"/>
    <w:rsid w:val="0095654A"/>
    <w:pPr>
      <w:widowControl w:val="0"/>
      <w:jc w:val="both"/>
    </w:pPr>
    <w:rPr>
      <w:kern w:val="2"/>
      <w:sz w:val="21"/>
      <w:szCs w:val="24"/>
    </w:rPr>
  </w:style>
  <w:style w:type="paragraph" w:customStyle="1" w:styleId="164110">
    <w:name w:val="样式 1641 10 磅"/>
    <w:rsid w:val="0095654A"/>
    <w:pPr>
      <w:widowControl w:val="0"/>
      <w:jc w:val="both"/>
    </w:pPr>
    <w:rPr>
      <w:kern w:val="2"/>
      <w:sz w:val="21"/>
      <w:szCs w:val="24"/>
    </w:rPr>
  </w:style>
  <w:style w:type="paragraph" w:customStyle="1" w:styleId="164210">
    <w:name w:val="样式 1642 10 磅"/>
    <w:rsid w:val="0095654A"/>
    <w:pPr>
      <w:widowControl w:val="0"/>
      <w:jc w:val="both"/>
    </w:pPr>
    <w:rPr>
      <w:kern w:val="2"/>
      <w:sz w:val="21"/>
      <w:szCs w:val="24"/>
    </w:rPr>
  </w:style>
  <w:style w:type="paragraph" w:customStyle="1" w:styleId="164310">
    <w:name w:val="样式 1643 10 磅"/>
    <w:rsid w:val="0095654A"/>
    <w:pPr>
      <w:widowControl w:val="0"/>
      <w:jc w:val="both"/>
    </w:pPr>
    <w:rPr>
      <w:kern w:val="2"/>
      <w:sz w:val="21"/>
      <w:szCs w:val="24"/>
    </w:rPr>
  </w:style>
  <w:style w:type="paragraph" w:customStyle="1" w:styleId="164410">
    <w:name w:val="样式 1644 10 磅"/>
    <w:rsid w:val="0095654A"/>
    <w:pPr>
      <w:widowControl w:val="0"/>
      <w:jc w:val="both"/>
    </w:pPr>
    <w:rPr>
      <w:kern w:val="2"/>
      <w:sz w:val="21"/>
      <w:szCs w:val="24"/>
    </w:rPr>
  </w:style>
  <w:style w:type="paragraph" w:customStyle="1" w:styleId="164510">
    <w:name w:val="样式 1645 10 磅"/>
    <w:rsid w:val="0095654A"/>
    <w:pPr>
      <w:widowControl w:val="0"/>
      <w:jc w:val="both"/>
    </w:pPr>
    <w:rPr>
      <w:kern w:val="2"/>
      <w:sz w:val="21"/>
      <w:szCs w:val="24"/>
    </w:rPr>
  </w:style>
  <w:style w:type="paragraph" w:customStyle="1" w:styleId="164610">
    <w:name w:val="样式 1646 10 磅"/>
    <w:rsid w:val="0095654A"/>
    <w:pPr>
      <w:widowControl w:val="0"/>
      <w:jc w:val="both"/>
    </w:pPr>
    <w:rPr>
      <w:kern w:val="2"/>
      <w:sz w:val="21"/>
      <w:szCs w:val="24"/>
    </w:rPr>
  </w:style>
  <w:style w:type="paragraph" w:customStyle="1" w:styleId="164710">
    <w:name w:val="样式 1647 10 磅"/>
    <w:rsid w:val="0095654A"/>
    <w:pPr>
      <w:widowControl w:val="0"/>
      <w:jc w:val="both"/>
    </w:pPr>
    <w:rPr>
      <w:kern w:val="2"/>
      <w:sz w:val="21"/>
      <w:szCs w:val="24"/>
    </w:rPr>
  </w:style>
  <w:style w:type="paragraph" w:customStyle="1" w:styleId="164810">
    <w:name w:val="样式 1648 10 磅"/>
    <w:rsid w:val="0095654A"/>
    <w:pPr>
      <w:widowControl w:val="0"/>
      <w:jc w:val="both"/>
    </w:pPr>
    <w:rPr>
      <w:kern w:val="2"/>
      <w:sz w:val="21"/>
      <w:szCs w:val="24"/>
    </w:rPr>
  </w:style>
  <w:style w:type="paragraph" w:customStyle="1" w:styleId="164910">
    <w:name w:val="样式 1649 10 磅"/>
    <w:rsid w:val="0095654A"/>
    <w:pPr>
      <w:widowControl w:val="0"/>
      <w:jc w:val="both"/>
    </w:pPr>
    <w:rPr>
      <w:kern w:val="2"/>
      <w:sz w:val="21"/>
      <w:szCs w:val="24"/>
    </w:rPr>
  </w:style>
  <w:style w:type="paragraph" w:customStyle="1" w:styleId="165010">
    <w:name w:val="样式 1650 10 磅"/>
    <w:rsid w:val="0095654A"/>
    <w:pPr>
      <w:widowControl w:val="0"/>
      <w:jc w:val="both"/>
    </w:pPr>
    <w:rPr>
      <w:kern w:val="2"/>
      <w:sz w:val="21"/>
      <w:szCs w:val="24"/>
    </w:rPr>
  </w:style>
  <w:style w:type="paragraph" w:customStyle="1" w:styleId="165110">
    <w:name w:val="样式 1651 10 磅"/>
    <w:rsid w:val="0095654A"/>
    <w:pPr>
      <w:widowControl w:val="0"/>
      <w:jc w:val="both"/>
    </w:pPr>
    <w:rPr>
      <w:kern w:val="2"/>
      <w:sz w:val="21"/>
      <w:szCs w:val="24"/>
    </w:rPr>
  </w:style>
  <w:style w:type="paragraph" w:customStyle="1" w:styleId="165210">
    <w:name w:val="样式 1652 10 磅"/>
    <w:rsid w:val="0095654A"/>
    <w:pPr>
      <w:widowControl w:val="0"/>
      <w:jc w:val="both"/>
    </w:pPr>
    <w:rPr>
      <w:kern w:val="2"/>
      <w:sz w:val="21"/>
      <w:szCs w:val="24"/>
    </w:rPr>
  </w:style>
  <w:style w:type="paragraph" w:customStyle="1" w:styleId="165310">
    <w:name w:val="样式 1653 10 磅"/>
    <w:rsid w:val="0095654A"/>
    <w:pPr>
      <w:widowControl w:val="0"/>
      <w:jc w:val="both"/>
    </w:pPr>
    <w:rPr>
      <w:kern w:val="2"/>
      <w:sz w:val="21"/>
      <w:szCs w:val="24"/>
    </w:rPr>
  </w:style>
  <w:style w:type="paragraph" w:customStyle="1" w:styleId="165410">
    <w:name w:val="样式 1654 10 磅"/>
    <w:rsid w:val="0095654A"/>
    <w:pPr>
      <w:widowControl w:val="0"/>
      <w:jc w:val="both"/>
    </w:pPr>
    <w:rPr>
      <w:kern w:val="2"/>
      <w:sz w:val="21"/>
      <w:szCs w:val="24"/>
    </w:rPr>
  </w:style>
  <w:style w:type="paragraph" w:customStyle="1" w:styleId="165510">
    <w:name w:val="样式 1655 10 磅"/>
    <w:rsid w:val="0095654A"/>
    <w:pPr>
      <w:widowControl w:val="0"/>
      <w:jc w:val="both"/>
    </w:pPr>
    <w:rPr>
      <w:kern w:val="2"/>
      <w:sz w:val="21"/>
      <w:szCs w:val="24"/>
    </w:rPr>
  </w:style>
  <w:style w:type="paragraph" w:customStyle="1" w:styleId="165610">
    <w:name w:val="样式 1656 10 磅"/>
    <w:rsid w:val="0095654A"/>
    <w:pPr>
      <w:widowControl w:val="0"/>
      <w:jc w:val="both"/>
    </w:pPr>
    <w:rPr>
      <w:kern w:val="2"/>
      <w:sz w:val="21"/>
      <w:szCs w:val="24"/>
    </w:rPr>
  </w:style>
  <w:style w:type="paragraph" w:customStyle="1" w:styleId="165710">
    <w:name w:val="样式 1657 10 磅"/>
    <w:rsid w:val="0095654A"/>
    <w:pPr>
      <w:widowControl w:val="0"/>
      <w:jc w:val="both"/>
    </w:pPr>
    <w:rPr>
      <w:kern w:val="2"/>
      <w:sz w:val="21"/>
      <w:szCs w:val="24"/>
    </w:rPr>
  </w:style>
  <w:style w:type="paragraph" w:customStyle="1" w:styleId="165810">
    <w:name w:val="样式 1658 10 磅"/>
    <w:rsid w:val="0095654A"/>
    <w:pPr>
      <w:widowControl w:val="0"/>
      <w:jc w:val="both"/>
    </w:pPr>
    <w:rPr>
      <w:kern w:val="2"/>
      <w:sz w:val="21"/>
      <w:szCs w:val="24"/>
    </w:rPr>
  </w:style>
  <w:style w:type="paragraph" w:customStyle="1" w:styleId="165910">
    <w:name w:val="样式 1659 10 磅"/>
    <w:rsid w:val="0095654A"/>
    <w:pPr>
      <w:widowControl w:val="0"/>
      <w:jc w:val="both"/>
    </w:pPr>
    <w:rPr>
      <w:kern w:val="2"/>
      <w:sz w:val="21"/>
      <w:szCs w:val="24"/>
    </w:rPr>
  </w:style>
  <w:style w:type="paragraph" w:customStyle="1" w:styleId="166010">
    <w:name w:val="样式 1660 10 磅"/>
    <w:rsid w:val="0095654A"/>
    <w:pPr>
      <w:widowControl w:val="0"/>
      <w:jc w:val="both"/>
    </w:pPr>
    <w:rPr>
      <w:kern w:val="2"/>
      <w:sz w:val="21"/>
      <w:szCs w:val="24"/>
    </w:rPr>
  </w:style>
  <w:style w:type="paragraph" w:customStyle="1" w:styleId="166110">
    <w:name w:val="样式 1661 10 磅"/>
    <w:rsid w:val="0095654A"/>
    <w:pPr>
      <w:widowControl w:val="0"/>
      <w:jc w:val="both"/>
    </w:pPr>
    <w:rPr>
      <w:kern w:val="2"/>
      <w:sz w:val="21"/>
      <w:szCs w:val="24"/>
    </w:rPr>
  </w:style>
  <w:style w:type="paragraph" w:customStyle="1" w:styleId="166210">
    <w:name w:val="样式 1662 10 磅"/>
    <w:rsid w:val="0095654A"/>
    <w:pPr>
      <w:widowControl w:val="0"/>
      <w:jc w:val="both"/>
    </w:pPr>
    <w:rPr>
      <w:kern w:val="2"/>
      <w:sz w:val="21"/>
      <w:szCs w:val="24"/>
    </w:rPr>
  </w:style>
  <w:style w:type="paragraph" w:customStyle="1" w:styleId="166310">
    <w:name w:val="样式 1663 10 磅"/>
    <w:rsid w:val="0095654A"/>
    <w:pPr>
      <w:widowControl w:val="0"/>
      <w:jc w:val="both"/>
    </w:pPr>
    <w:rPr>
      <w:kern w:val="2"/>
      <w:sz w:val="21"/>
      <w:szCs w:val="24"/>
    </w:rPr>
  </w:style>
  <w:style w:type="paragraph" w:customStyle="1" w:styleId="166410">
    <w:name w:val="样式 1664 10 磅"/>
    <w:rsid w:val="0095654A"/>
    <w:pPr>
      <w:widowControl w:val="0"/>
      <w:jc w:val="both"/>
    </w:pPr>
    <w:rPr>
      <w:kern w:val="2"/>
      <w:sz w:val="21"/>
      <w:szCs w:val="24"/>
    </w:rPr>
  </w:style>
  <w:style w:type="paragraph" w:customStyle="1" w:styleId="166510">
    <w:name w:val="样式 1665 10 磅"/>
    <w:rsid w:val="0095654A"/>
    <w:pPr>
      <w:widowControl w:val="0"/>
      <w:jc w:val="both"/>
    </w:pPr>
    <w:rPr>
      <w:kern w:val="2"/>
      <w:sz w:val="21"/>
      <w:szCs w:val="24"/>
    </w:rPr>
  </w:style>
  <w:style w:type="paragraph" w:customStyle="1" w:styleId="166610">
    <w:name w:val="样式 1666 10 磅"/>
    <w:rsid w:val="0095654A"/>
    <w:pPr>
      <w:widowControl w:val="0"/>
      <w:jc w:val="both"/>
    </w:pPr>
    <w:rPr>
      <w:kern w:val="2"/>
      <w:sz w:val="21"/>
      <w:szCs w:val="24"/>
    </w:rPr>
  </w:style>
  <w:style w:type="paragraph" w:customStyle="1" w:styleId="166710">
    <w:name w:val="样式 1667 10 磅"/>
    <w:rsid w:val="0095654A"/>
    <w:pPr>
      <w:widowControl w:val="0"/>
      <w:jc w:val="both"/>
    </w:pPr>
    <w:rPr>
      <w:kern w:val="2"/>
      <w:sz w:val="21"/>
      <w:szCs w:val="24"/>
    </w:rPr>
  </w:style>
  <w:style w:type="paragraph" w:customStyle="1" w:styleId="166810">
    <w:name w:val="样式 1668 10 磅"/>
    <w:rsid w:val="0095654A"/>
    <w:pPr>
      <w:widowControl w:val="0"/>
      <w:jc w:val="both"/>
    </w:pPr>
    <w:rPr>
      <w:kern w:val="2"/>
      <w:sz w:val="21"/>
      <w:szCs w:val="24"/>
    </w:rPr>
  </w:style>
  <w:style w:type="paragraph" w:customStyle="1" w:styleId="166910">
    <w:name w:val="样式 1669 10 磅"/>
    <w:rsid w:val="0095654A"/>
    <w:pPr>
      <w:widowControl w:val="0"/>
      <w:jc w:val="both"/>
    </w:pPr>
    <w:rPr>
      <w:kern w:val="2"/>
      <w:sz w:val="21"/>
      <w:szCs w:val="24"/>
    </w:rPr>
  </w:style>
  <w:style w:type="paragraph" w:customStyle="1" w:styleId="167010">
    <w:name w:val="样式 1670 10 磅"/>
    <w:rsid w:val="0095654A"/>
    <w:pPr>
      <w:widowControl w:val="0"/>
      <w:jc w:val="both"/>
    </w:pPr>
    <w:rPr>
      <w:kern w:val="2"/>
      <w:sz w:val="21"/>
      <w:szCs w:val="24"/>
    </w:rPr>
  </w:style>
  <w:style w:type="paragraph" w:customStyle="1" w:styleId="167110">
    <w:name w:val="样式 1671 10 磅"/>
    <w:rsid w:val="0095654A"/>
    <w:pPr>
      <w:widowControl w:val="0"/>
      <w:jc w:val="both"/>
    </w:pPr>
    <w:rPr>
      <w:kern w:val="2"/>
      <w:sz w:val="21"/>
      <w:szCs w:val="24"/>
    </w:rPr>
  </w:style>
  <w:style w:type="paragraph" w:customStyle="1" w:styleId="167210">
    <w:name w:val="样式 1672 10 磅"/>
    <w:rsid w:val="0095654A"/>
    <w:pPr>
      <w:widowControl w:val="0"/>
      <w:jc w:val="both"/>
    </w:pPr>
    <w:rPr>
      <w:kern w:val="2"/>
      <w:sz w:val="21"/>
      <w:szCs w:val="24"/>
    </w:rPr>
  </w:style>
  <w:style w:type="paragraph" w:customStyle="1" w:styleId="167310">
    <w:name w:val="样式 1673 10 磅"/>
    <w:rsid w:val="0095654A"/>
    <w:pPr>
      <w:widowControl w:val="0"/>
      <w:jc w:val="both"/>
    </w:pPr>
    <w:rPr>
      <w:kern w:val="2"/>
      <w:sz w:val="21"/>
      <w:szCs w:val="24"/>
    </w:rPr>
  </w:style>
  <w:style w:type="paragraph" w:customStyle="1" w:styleId="167410">
    <w:name w:val="样式 1674 10 磅"/>
    <w:rsid w:val="0095654A"/>
    <w:pPr>
      <w:widowControl w:val="0"/>
      <w:jc w:val="both"/>
    </w:pPr>
    <w:rPr>
      <w:kern w:val="2"/>
      <w:sz w:val="21"/>
      <w:szCs w:val="24"/>
    </w:rPr>
  </w:style>
  <w:style w:type="paragraph" w:customStyle="1" w:styleId="167510">
    <w:name w:val="样式 1675 10 磅"/>
    <w:rsid w:val="0095654A"/>
    <w:pPr>
      <w:widowControl w:val="0"/>
      <w:jc w:val="both"/>
    </w:pPr>
    <w:rPr>
      <w:kern w:val="2"/>
      <w:sz w:val="21"/>
      <w:szCs w:val="24"/>
    </w:rPr>
  </w:style>
  <w:style w:type="paragraph" w:customStyle="1" w:styleId="167610">
    <w:name w:val="样式 1676 10 磅"/>
    <w:rsid w:val="0095654A"/>
    <w:pPr>
      <w:widowControl w:val="0"/>
      <w:jc w:val="both"/>
    </w:pPr>
    <w:rPr>
      <w:kern w:val="2"/>
      <w:sz w:val="21"/>
      <w:szCs w:val="24"/>
    </w:rPr>
  </w:style>
  <w:style w:type="paragraph" w:customStyle="1" w:styleId="167710">
    <w:name w:val="样式 1677 10 磅"/>
    <w:rsid w:val="0095654A"/>
    <w:pPr>
      <w:widowControl w:val="0"/>
      <w:jc w:val="both"/>
    </w:pPr>
    <w:rPr>
      <w:kern w:val="2"/>
      <w:sz w:val="21"/>
      <w:szCs w:val="24"/>
    </w:rPr>
  </w:style>
  <w:style w:type="paragraph" w:customStyle="1" w:styleId="167810">
    <w:name w:val="样式 1678 10 磅"/>
    <w:rsid w:val="0095654A"/>
    <w:pPr>
      <w:widowControl w:val="0"/>
      <w:jc w:val="both"/>
    </w:pPr>
    <w:rPr>
      <w:kern w:val="2"/>
      <w:sz w:val="21"/>
      <w:szCs w:val="24"/>
    </w:rPr>
  </w:style>
  <w:style w:type="paragraph" w:customStyle="1" w:styleId="167910">
    <w:name w:val="样式 1679 10 磅"/>
    <w:rsid w:val="0095654A"/>
    <w:pPr>
      <w:widowControl w:val="0"/>
      <w:jc w:val="both"/>
    </w:pPr>
    <w:rPr>
      <w:kern w:val="2"/>
      <w:sz w:val="21"/>
      <w:szCs w:val="24"/>
    </w:rPr>
  </w:style>
  <w:style w:type="paragraph" w:customStyle="1" w:styleId="168010">
    <w:name w:val="样式 1680 10 磅"/>
    <w:rsid w:val="0095654A"/>
    <w:pPr>
      <w:widowControl w:val="0"/>
      <w:jc w:val="both"/>
    </w:pPr>
    <w:rPr>
      <w:kern w:val="2"/>
      <w:sz w:val="21"/>
      <w:szCs w:val="24"/>
    </w:rPr>
  </w:style>
  <w:style w:type="paragraph" w:customStyle="1" w:styleId="168110">
    <w:name w:val="样式 1681 10 磅"/>
    <w:rsid w:val="0095654A"/>
    <w:pPr>
      <w:widowControl w:val="0"/>
      <w:jc w:val="both"/>
    </w:pPr>
    <w:rPr>
      <w:kern w:val="2"/>
      <w:sz w:val="21"/>
      <w:szCs w:val="24"/>
    </w:rPr>
  </w:style>
  <w:style w:type="paragraph" w:customStyle="1" w:styleId="168210">
    <w:name w:val="样式 1682 10 磅"/>
    <w:rsid w:val="0095654A"/>
    <w:pPr>
      <w:widowControl w:val="0"/>
      <w:jc w:val="both"/>
    </w:pPr>
    <w:rPr>
      <w:kern w:val="2"/>
      <w:sz w:val="21"/>
      <w:szCs w:val="24"/>
    </w:rPr>
  </w:style>
  <w:style w:type="paragraph" w:customStyle="1" w:styleId="168310">
    <w:name w:val="样式 1683 10 磅"/>
    <w:rsid w:val="0095654A"/>
    <w:pPr>
      <w:widowControl w:val="0"/>
      <w:jc w:val="both"/>
    </w:pPr>
    <w:rPr>
      <w:kern w:val="2"/>
      <w:sz w:val="21"/>
      <w:szCs w:val="24"/>
    </w:rPr>
  </w:style>
  <w:style w:type="paragraph" w:customStyle="1" w:styleId="168410">
    <w:name w:val="样式 1684 10 磅"/>
    <w:rsid w:val="0095654A"/>
    <w:pPr>
      <w:widowControl w:val="0"/>
      <w:jc w:val="both"/>
    </w:pPr>
    <w:rPr>
      <w:kern w:val="2"/>
      <w:sz w:val="21"/>
      <w:szCs w:val="24"/>
    </w:rPr>
  </w:style>
  <w:style w:type="paragraph" w:customStyle="1" w:styleId="168510">
    <w:name w:val="样式 1685 10 磅"/>
    <w:rsid w:val="0095654A"/>
    <w:pPr>
      <w:widowControl w:val="0"/>
      <w:jc w:val="both"/>
    </w:pPr>
    <w:rPr>
      <w:kern w:val="2"/>
      <w:sz w:val="21"/>
      <w:szCs w:val="24"/>
    </w:rPr>
  </w:style>
  <w:style w:type="paragraph" w:customStyle="1" w:styleId="168610">
    <w:name w:val="样式 1686 10 磅"/>
    <w:rsid w:val="0095654A"/>
    <w:pPr>
      <w:widowControl w:val="0"/>
      <w:jc w:val="both"/>
    </w:pPr>
    <w:rPr>
      <w:kern w:val="2"/>
      <w:sz w:val="21"/>
      <w:szCs w:val="24"/>
    </w:rPr>
  </w:style>
  <w:style w:type="paragraph" w:customStyle="1" w:styleId="168710">
    <w:name w:val="样式 1687 10 磅"/>
    <w:rsid w:val="0095654A"/>
    <w:pPr>
      <w:widowControl w:val="0"/>
      <w:jc w:val="both"/>
    </w:pPr>
    <w:rPr>
      <w:kern w:val="2"/>
      <w:sz w:val="21"/>
      <w:szCs w:val="24"/>
    </w:rPr>
  </w:style>
  <w:style w:type="paragraph" w:customStyle="1" w:styleId="168810">
    <w:name w:val="样式 1688 10 磅"/>
    <w:rsid w:val="0095654A"/>
    <w:pPr>
      <w:widowControl w:val="0"/>
      <w:jc w:val="both"/>
    </w:pPr>
    <w:rPr>
      <w:kern w:val="2"/>
      <w:sz w:val="21"/>
      <w:szCs w:val="24"/>
    </w:rPr>
  </w:style>
  <w:style w:type="paragraph" w:customStyle="1" w:styleId="168910">
    <w:name w:val="样式 1689 10 磅"/>
    <w:rsid w:val="0095654A"/>
    <w:pPr>
      <w:widowControl w:val="0"/>
      <w:jc w:val="both"/>
    </w:pPr>
    <w:rPr>
      <w:kern w:val="2"/>
      <w:sz w:val="21"/>
      <w:szCs w:val="24"/>
    </w:rPr>
  </w:style>
  <w:style w:type="paragraph" w:customStyle="1" w:styleId="169010">
    <w:name w:val="样式 1690 10 磅"/>
    <w:rsid w:val="0095654A"/>
    <w:pPr>
      <w:widowControl w:val="0"/>
      <w:jc w:val="both"/>
    </w:pPr>
    <w:rPr>
      <w:kern w:val="2"/>
      <w:sz w:val="21"/>
      <w:szCs w:val="24"/>
    </w:rPr>
  </w:style>
  <w:style w:type="paragraph" w:customStyle="1" w:styleId="169110">
    <w:name w:val="样式 1691 10 磅"/>
    <w:rsid w:val="0095654A"/>
    <w:pPr>
      <w:widowControl w:val="0"/>
      <w:jc w:val="both"/>
    </w:pPr>
    <w:rPr>
      <w:kern w:val="2"/>
      <w:sz w:val="21"/>
      <w:szCs w:val="24"/>
    </w:rPr>
  </w:style>
  <w:style w:type="paragraph" w:customStyle="1" w:styleId="169210">
    <w:name w:val="样式 1692 10 磅"/>
    <w:rsid w:val="0095654A"/>
    <w:pPr>
      <w:widowControl w:val="0"/>
      <w:jc w:val="both"/>
    </w:pPr>
    <w:rPr>
      <w:kern w:val="2"/>
      <w:sz w:val="21"/>
      <w:szCs w:val="24"/>
    </w:rPr>
  </w:style>
  <w:style w:type="paragraph" w:customStyle="1" w:styleId="169310">
    <w:name w:val="样式 1693 10 磅"/>
    <w:rsid w:val="0095654A"/>
    <w:pPr>
      <w:widowControl w:val="0"/>
      <w:jc w:val="both"/>
    </w:pPr>
    <w:rPr>
      <w:kern w:val="2"/>
      <w:sz w:val="21"/>
      <w:szCs w:val="24"/>
    </w:rPr>
  </w:style>
  <w:style w:type="paragraph" w:customStyle="1" w:styleId="169410">
    <w:name w:val="样式 1694 10 磅"/>
    <w:rsid w:val="0095654A"/>
    <w:pPr>
      <w:widowControl w:val="0"/>
      <w:jc w:val="both"/>
    </w:pPr>
    <w:rPr>
      <w:kern w:val="2"/>
      <w:sz w:val="21"/>
      <w:szCs w:val="24"/>
    </w:rPr>
  </w:style>
  <w:style w:type="paragraph" w:customStyle="1" w:styleId="169510">
    <w:name w:val="样式 1695 10 磅"/>
    <w:rsid w:val="0095654A"/>
    <w:pPr>
      <w:widowControl w:val="0"/>
      <w:jc w:val="both"/>
    </w:pPr>
    <w:rPr>
      <w:kern w:val="2"/>
      <w:sz w:val="21"/>
      <w:szCs w:val="24"/>
    </w:rPr>
  </w:style>
  <w:style w:type="paragraph" w:customStyle="1" w:styleId="169610">
    <w:name w:val="样式 1696 10 磅"/>
    <w:rsid w:val="0095654A"/>
    <w:pPr>
      <w:widowControl w:val="0"/>
      <w:jc w:val="both"/>
    </w:pPr>
    <w:rPr>
      <w:kern w:val="2"/>
      <w:sz w:val="21"/>
      <w:szCs w:val="24"/>
    </w:rPr>
  </w:style>
  <w:style w:type="paragraph" w:customStyle="1" w:styleId="169710">
    <w:name w:val="样式 1697 10 磅"/>
    <w:rsid w:val="0095654A"/>
    <w:pPr>
      <w:widowControl w:val="0"/>
      <w:jc w:val="both"/>
    </w:pPr>
    <w:rPr>
      <w:kern w:val="2"/>
      <w:sz w:val="21"/>
      <w:szCs w:val="24"/>
    </w:rPr>
  </w:style>
  <w:style w:type="paragraph" w:customStyle="1" w:styleId="169810">
    <w:name w:val="样式 1698 10 磅"/>
    <w:rsid w:val="0095654A"/>
    <w:pPr>
      <w:widowControl w:val="0"/>
      <w:jc w:val="both"/>
    </w:pPr>
    <w:rPr>
      <w:kern w:val="2"/>
      <w:sz w:val="21"/>
      <w:szCs w:val="24"/>
    </w:rPr>
  </w:style>
  <w:style w:type="paragraph" w:customStyle="1" w:styleId="169910">
    <w:name w:val="样式 1699 10 磅"/>
    <w:rsid w:val="0095654A"/>
    <w:pPr>
      <w:widowControl w:val="0"/>
      <w:jc w:val="both"/>
    </w:pPr>
    <w:rPr>
      <w:kern w:val="2"/>
      <w:sz w:val="21"/>
      <w:szCs w:val="24"/>
    </w:rPr>
  </w:style>
  <w:style w:type="paragraph" w:customStyle="1" w:styleId="170010">
    <w:name w:val="样式 1700 10 磅"/>
    <w:rsid w:val="0095654A"/>
    <w:pPr>
      <w:widowControl w:val="0"/>
      <w:jc w:val="both"/>
    </w:pPr>
    <w:rPr>
      <w:kern w:val="2"/>
      <w:sz w:val="21"/>
      <w:szCs w:val="24"/>
    </w:rPr>
  </w:style>
  <w:style w:type="paragraph" w:customStyle="1" w:styleId="170110">
    <w:name w:val="样式 1701 10 磅"/>
    <w:rsid w:val="0095654A"/>
    <w:pPr>
      <w:widowControl w:val="0"/>
      <w:jc w:val="both"/>
    </w:pPr>
    <w:rPr>
      <w:kern w:val="2"/>
      <w:sz w:val="21"/>
      <w:szCs w:val="24"/>
    </w:rPr>
  </w:style>
  <w:style w:type="paragraph" w:customStyle="1" w:styleId="170210">
    <w:name w:val="样式 1702 10 磅"/>
    <w:rsid w:val="0095654A"/>
    <w:pPr>
      <w:widowControl w:val="0"/>
      <w:jc w:val="both"/>
    </w:pPr>
    <w:rPr>
      <w:kern w:val="2"/>
      <w:sz w:val="21"/>
      <w:szCs w:val="24"/>
    </w:rPr>
  </w:style>
  <w:style w:type="paragraph" w:customStyle="1" w:styleId="170310">
    <w:name w:val="样式 1703 10 磅"/>
    <w:rsid w:val="0095654A"/>
    <w:pPr>
      <w:widowControl w:val="0"/>
      <w:jc w:val="both"/>
    </w:pPr>
    <w:rPr>
      <w:kern w:val="2"/>
      <w:sz w:val="21"/>
      <w:szCs w:val="24"/>
    </w:rPr>
  </w:style>
  <w:style w:type="paragraph" w:customStyle="1" w:styleId="170410">
    <w:name w:val="样式 1704 10 磅"/>
    <w:rsid w:val="0095654A"/>
    <w:pPr>
      <w:widowControl w:val="0"/>
      <w:jc w:val="both"/>
    </w:pPr>
    <w:rPr>
      <w:kern w:val="2"/>
      <w:sz w:val="21"/>
      <w:szCs w:val="24"/>
    </w:rPr>
  </w:style>
  <w:style w:type="paragraph" w:customStyle="1" w:styleId="170510">
    <w:name w:val="样式 1705 10 磅"/>
    <w:rsid w:val="0095654A"/>
    <w:pPr>
      <w:widowControl w:val="0"/>
      <w:jc w:val="both"/>
    </w:pPr>
    <w:rPr>
      <w:kern w:val="2"/>
      <w:sz w:val="21"/>
      <w:szCs w:val="24"/>
    </w:rPr>
  </w:style>
  <w:style w:type="paragraph" w:customStyle="1" w:styleId="170610">
    <w:name w:val="样式 1706 10 磅"/>
    <w:rsid w:val="0095654A"/>
    <w:pPr>
      <w:widowControl w:val="0"/>
      <w:jc w:val="both"/>
    </w:pPr>
    <w:rPr>
      <w:kern w:val="2"/>
      <w:sz w:val="21"/>
      <w:szCs w:val="24"/>
    </w:rPr>
  </w:style>
  <w:style w:type="paragraph" w:customStyle="1" w:styleId="170710">
    <w:name w:val="样式 1707 10 磅"/>
    <w:rsid w:val="0095654A"/>
    <w:pPr>
      <w:widowControl w:val="0"/>
      <w:jc w:val="both"/>
    </w:pPr>
    <w:rPr>
      <w:kern w:val="2"/>
      <w:sz w:val="21"/>
      <w:szCs w:val="24"/>
    </w:rPr>
  </w:style>
  <w:style w:type="paragraph" w:customStyle="1" w:styleId="170810">
    <w:name w:val="样式 1708 10 磅"/>
    <w:rsid w:val="0095654A"/>
    <w:pPr>
      <w:widowControl w:val="0"/>
      <w:jc w:val="both"/>
    </w:pPr>
    <w:rPr>
      <w:kern w:val="2"/>
      <w:sz w:val="21"/>
      <w:szCs w:val="24"/>
    </w:rPr>
  </w:style>
  <w:style w:type="paragraph" w:customStyle="1" w:styleId="170910">
    <w:name w:val="样式 1709 10 磅"/>
    <w:rsid w:val="0095654A"/>
    <w:pPr>
      <w:widowControl w:val="0"/>
      <w:jc w:val="both"/>
    </w:pPr>
    <w:rPr>
      <w:kern w:val="2"/>
      <w:sz w:val="21"/>
      <w:szCs w:val="24"/>
    </w:rPr>
  </w:style>
  <w:style w:type="paragraph" w:customStyle="1" w:styleId="171010">
    <w:name w:val="样式 1710 10 磅"/>
    <w:rsid w:val="0095654A"/>
    <w:pPr>
      <w:widowControl w:val="0"/>
      <w:jc w:val="both"/>
    </w:pPr>
    <w:rPr>
      <w:kern w:val="2"/>
      <w:sz w:val="21"/>
      <w:szCs w:val="24"/>
    </w:rPr>
  </w:style>
  <w:style w:type="paragraph" w:customStyle="1" w:styleId="171110">
    <w:name w:val="样式 1711 10 磅"/>
    <w:rsid w:val="0095654A"/>
    <w:pPr>
      <w:widowControl w:val="0"/>
      <w:jc w:val="both"/>
    </w:pPr>
    <w:rPr>
      <w:kern w:val="2"/>
      <w:sz w:val="21"/>
      <w:szCs w:val="24"/>
    </w:rPr>
  </w:style>
  <w:style w:type="paragraph" w:customStyle="1" w:styleId="171210">
    <w:name w:val="样式 1712 10 磅"/>
    <w:rsid w:val="0095654A"/>
    <w:pPr>
      <w:widowControl w:val="0"/>
      <w:jc w:val="both"/>
    </w:pPr>
    <w:rPr>
      <w:kern w:val="2"/>
      <w:sz w:val="21"/>
      <w:szCs w:val="24"/>
    </w:rPr>
  </w:style>
  <w:style w:type="paragraph" w:customStyle="1" w:styleId="171310">
    <w:name w:val="样式 1713 10 磅"/>
    <w:rsid w:val="0095654A"/>
    <w:pPr>
      <w:widowControl w:val="0"/>
      <w:jc w:val="both"/>
    </w:pPr>
    <w:rPr>
      <w:kern w:val="2"/>
      <w:sz w:val="21"/>
      <w:szCs w:val="24"/>
    </w:rPr>
  </w:style>
  <w:style w:type="paragraph" w:customStyle="1" w:styleId="171410">
    <w:name w:val="样式 1714 10 磅"/>
    <w:rsid w:val="0095654A"/>
    <w:pPr>
      <w:widowControl w:val="0"/>
      <w:jc w:val="both"/>
    </w:pPr>
    <w:rPr>
      <w:kern w:val="2"/>
      <w:sz w:val="21"/>
      <w:szCs w:val="24"/>
    </w:rPr>
  </w:style>
  <w:style w:type="paragraph" w:customStyle="1" w:styleId="171510">
    <w:name w:val="样式 1715 10 磅"/>
    <w:rsid w:val="0095654A"/>
    <w:pPr>
      <w:widowControl w:val="0"/>
      <w:jc w:val="both"/>
    </w:pPr>
    <w:rPr>
      <w:kern w:val="2"/>
      <w:sz w:val="21"/>
      <w:szCs w:val="24"/>
    </w:rPr>
  </w:style>
  <w:style w:type="paragraph" w:customStyle="1" w:styleId="171610">
    <w:name w:val="样式 1716 10 磅"/>
    <w:rsid w:val="0095654A"/>
    <w:pPr>
      <w:widowControl w:val="0"/>
      <w:jc w:val="both"/>
    </w:pPr>
    <w:rPr>
      <w:kern w:val="2"/>
      <w:sz w:val="21"/>
      <w:szCs w:val="24"/>
    </w:rPr>
  </w:style>
  <w:style w:type="paragraph" w:customStyle="1" w:styleId="171710">
    <w:name w:val="样式 1717 10 磅"/>
    <w:rsid w:val="0095654A"/>
    <w:pPr>
      <w:widowControl w:val="0"/>
      <w:jc w:val="both"/>
    </w:pPr>
    <w:rPr>
      <w:kern w:val="2"/>
      <w:sz w:val="21"/>
      <w:szCs w:val="24"/>
    </w:rPr>
  </w:style>
  <w:style w:type="paragraph" w:customStyle="1" w:styleId="171810">
    <w:name w:val="样式 1718 10 磅"/>
    <w:rsid w:val="0095654A"/>
    <w:pPr>
      <w:widowControl w:val="0"/>
      <w:jc w:val="both"/>
    </w:pPr>
    <w:rPr>
      <w:kern w:val="2"/>
      <w:sz w:val="21"/>
      <w:szCs w:val="24"/>
    </w:rPr>
  </w:style>
  <w:style w:type="paragraph" w:customStyle="1" w:styleId="171910">
    <w:name w:val="样式 1719 10 磅"/>
    <w:rsid w:val="0095654A"/>
    <w:pPr>
      <w:widowControl w:val="0"/>
      <w:jc w:val="both"/>
    </w:pPr>
    <w:rPr>
      <w:kern w:val="2"/>
      <w:sz w:val="21"/>
      <w:szCs w:val="24"/>
    </w:rPr>
  </w:style>
  <w:style w:type="paragraph" w:customStyle="1" w:styleId="172010">
    <w:name w:val="样式 1720 10 磅"/>
    <w:rsid w:val="0095654A"/>
    <w:pPr>
      <w:widowControl w:val="0"/>
      <w:jc w:val="both"/>
    </w:pPr>
    <w:rPr>
      <w:kern w:val="2"/>
      <w:sz w:val="21"/>
      <w:szCs w:val="24"/>
    </w:rPr>
  </w:style>
  <w:style w:type="paragraph" w:customStyle="1" w:styleId="172110">
    <w:name w:val="样式 1721 10 磅"/>
    <w:rsid w:val="0095654A"/>
    <w:pPr>
      <w:widowControl w:val="0"/>
      <w:jc w:val="both"/>
    </w:pPr>
    <w:rPr>
      <w:kern w:val="2"/>
      <w:sz w:val="21"/>
      <w:szCs w:val="24"/>
    </w:rPr>
  </w:style>
  <w:style w:type="paragraph" w:customStyle="1" w:styleId="172210">
    <w:name w:val="样式 1722 10 磅"/>
    <w:rsid w:val="0095654A"/>
    <w:pPr>
      <w:widowControl w:val="0"/>
      <w:jc w:val="both"/>
    </w:pPr>
    <w:rPr>
      <w:kern w:val="2"/>
      <w:sz w:val="21"/>
      <w:szCs w:val="24"/>
    </w:rPr>
  </w:style>
  <w:style w:type="paragraph" w:customStyle="1" w:styleId="172310">
    <w:name w:val="样式 1723 10 磅"/>
    <w:rsid w:val="0095654A"/>
    <w:pPr>
      <w:widowControl w:val="0"/>
      <w:jc w:val="both"/>
    </w:pPr>
    <w:rPr>
      <w:kern w:val="2"/>
      <w:sz w:val="21"/>
      <w:szCs w:val="24"/>
    </w:rPr>
  </w:style>
  <w:style w:type="paragraph" w:customStyle="1" w:styleId="172410">
    <w:name w:val="样式 1724 10 磅"/>
    <w:rsid w:val="0095654A"/>
    <w:pPr>
      <w:widowControl w:val="0"/>
      <w:jc w:val="both"/>
    </w:pPr>
    <w:rPr>
      <w:kern w:val="2"/>
      <w:sz w:val="21"/>
      <w:szCs w:val="24"/>
    </w:rPr>
  </w:style>
  <w:style w:type="paragraph" w:customStyle="1" w:styleId="172510">
    <w:name w:val="样式 1725 10 磅"/>
    <w:rsid w:val="0095654A"/>
    <w:pPr>
      <w:widowControl w:val="0"/>
      <w:jc w:val="both"/>
    </w:pPr>
    <w:rPr>
      <w:kern w:val="2"/>
      <w:sz w:val="21"/>
      <w:szCs w:val="24"/>
    </w:rPr>
  </w:style>
  <w:style w:type="paragraph" w:customStyle="1" w:styleId="172610">
    <w:name w:val="样式 1726 10 磅"/>
    <w:rsid w:val="0095654A"/>
    <w:pPr>
      <w:widowControl w:val="0"/>
      <w:jc w:val="both"/>
    </w:pPr>
    <w:rPr>
      <w:kern w:val="2"/>
      <w:sz w:val="21"/>
      <w:szCs w:val="24"/>
    </w:rPr>
  </w:style>
  <w:style w:type="paragraph" w:customStyle="1" w:styleId="172710">
    <w:name w:val="样式 1727 10 磅"/>
    <w:rsid w:val="0095654A"/>
    <w:pPr>
      <w:widowControl w:val="0"/>
      <w:jc w:val="both"/>
    </w:pPr>
    <w:rPr>
      <w:kern w:val="2"/>
      <w:sz w:val="21"/>
      <w:szCs w:val="24"/>
    </w:rPr>
  </w:style>
  <w:style w:type="paragraph" w:customStyle="1" w:styleId="172810">
    <w:name w:val="样式 1728 10 磅"/>
    <w:rsid w:val="0095654A"/>
    <w:pPr>
      <w:widowControl w:val="0"/>
      <w:jc w:val="both"/>
    </w:pPr>
    <w:rPr>
      <w:kern w:val="2"/>
      <w:sz w:val="21"/>
      <w:szCs w:val="24"/>
    </w:rPr>
  </w:style>
  <w:style w:type="paragraph" w:customStyle="1" w:styleId="172910">
    <w:name w:val="样式 1729 10 磅"/>
    <w:rsid w:val="0095654A"/>
    <w:pPr>
      <w:widowControl w:val="0"/>
      <w:jc w:val="both"/>
    </w:pPr>
    <w:rPr>
      <w:kern w:val="2"/>
      <w:sz w:val="21"/>
      <w:szCs w:val="24"/>
    </w:rPr>
  </w:style>
  <w:style w:type="paragraph" w:customStyle="1" w:styleId="173010">
    <w:name w:val="样式 1730 10 磅"/>
    <w:rsid w:val="0095654A"/>
    <w:pPr>
      <w:widowControl w:val="0"/>
      <w:jc w:val="both"/>
    </w:pPr>
    <w:rPr>
      <w:kern w:val="2"/>
      <w:sz w:val="21"/>
      <w:szCs w:val="24"/>
    </w:rPr>
  </w:style>
  <w:style w:type="paragraph" w:customStyle="1" w:styleId="173110">
    <w:name w:val="样式 1731 10 磅"/>
    <w:rsid w:val="0095654A"/>
    <w:pPr>
      <w:widowControl w:val="0"/>
      <w:jc w:val="both"/>
    </w:pPr>
    <w:rPr>
      <w:kern w:val="2"/>
      <w:sz w:val="21"/>
      <w:szCs w:val="24"/>
    </w:rPr>
  </w:style>
  <w:style w:type="paragraph" w:customStyle="1" w:styleId="173210">
    <w:name w:val="样式 1732 10 磅"/>
    <w:rsid w:val="0095654A"/>
    <w:pPr>
      <w:widowControl w:val="0"/>
      <w:jc w:val="both"/>
    </w:pPr>
    <w:rPr>
      <w:kern w:val="2"/>
      <w:sz w:val="21"/>
      <w:szCs w:val="24"/>
    </w:rPr>
  </w:style>
  <w:style w:type="paragraph" w:customStyle="1" w:styleId="173310">
    <w:name w:val="样式 1733 10 磅"/>
    <w:rsid w:val="0095654A"/>
    <w:pPr>
      <w:widowControl w:val="0"/>
      <w:jc w:val="both"/>
    </w:pPr>
    <w:rPr>
      <w:kern w:val="2"/>
      <w:sz w:val="21"/>
      <w:szCs w:val="24"/>
    </w:rPr>
  </w:style>
  <w:style w:type="paragraph" w:customStyle="1" w:styleId="173410">
    <w:name w:val="样式 1734 10 磅"/>
    <w:rsid w:val="0095654A"/>
    <w:pPr>
      <w:widowControl w:val="0"/>
      <w:jc w:val="both"/>
    </w:pPr>
    <w:rPr>
      <w:kern w:val="2"/>
      <w:sz w:val="21"/>
      <w:szCs w:val="24"/>
    </w:rPr>
  </w:style>
  <w:style w:type="paragraph" w:customStyle="1" w:styleId="173510">
    <w:name w:val="样式 1735 10 磅"/>
    <w:rsid w:val="0095654A"/>
    <w:pPr>
      <w:widowControl w:val="0"/>
      <w:jc w:val="both"/>
    </w:pPr>
    <w:rPr>
      <w:kern w:val="2"/>
      <w:sz w:val="21"/>
      <w:szCs w:val="24"/>
    </w:rPr>
  </w:style>
  <w:style w:type="paragraph" w:customStyle="1" w:styleId="173610">
    <w:name w:val="样式 1736 10 磅"/>
    <w:rsid w:val="0095654A"/>
    <w:pPr>
      <w:widowControl w:val="0"/>
      <w:jc w:val="both"/>
    </w:pPr>
    <w:rPr>
      <w:kern w:val="2"/>
      <w:sz w:val="21"/>
      <w:szCs w:val="24"/>
    </w:rPr>
  </w:style>
  <w:style w:type="paragraph" w:customStyle="1" w:styleId="173710">
    <w:name w:val="样式 1737 10 磅"/>
    <w:rsid w:val="0095654A"/>
    <w:pPr>
      <w:widowControl w:val="0"/>
      <w:jc w:val="both"/>
    </w:pPr>
    <w:rPr>
      <w:kern w:val="2"/>
      <w:sz w:val="21"/>
      <w:szCs w:val="24"/>
    </w:rPr>
  </w:style>
  <w:style w:type="paragraph" w:customStyle="1" w:styleId="173810">
    <w:name w:val="样式 1738 10 磅"/>
    <w:rsid w:val="0095654A"/>
    <w:pPr>
      <w:widowControl w:val="0"/>
      <w:jc w:val="both"/>
    </w:pPr>
    <w:rPr>
      <w:kern w:val="2"/>
      <w:sz w:val="21"/>
      <w:szCs w:val="24"/>
    </w:rPr>
  </w:style>
  <w:style w:type="paragraph" w:customStyle="1" w:styleId="173910">
    <w:name w:val="样式 1739 10 磅"/>
    <w:rsid w:val="0095654A"/>
    <w:pPr>
      <w:widowControl w:val="0"/>
      <w:jc w:val="both"/>
    </w:pPr>
    <w:rPr>
      <w:kern w:val="2"/>
      <w:sz w:val="21"/>
      <w:szCs w:val="24"/>
    </w:rPr>
  </w:style>
  <w:style w:type="paragraph" w:customStyle="1" w:styleId="174010">
    <w:name w:val="样式 1740 10 磅"/>
    <w:rsid w:val="0095654A"/>
    <w:pPr>
      <w:widowControl w:val="0"/>
      <w:jc w:val="both"/>
    </w:pPr>
    <w:rPr>
      <w:kern w:val="2"/>
      <w:sz w:val="21"/>
      <w:szCs w:val="24"/>
    </w:rPr>
  </w:style>
  <w:style w:type="paragraph" w:customStyle="1" w:styleId="174110">
    <w:name w:val="样式 1741 10 磅"/>
    <w:rsid w:val="0095654A"/>
    <w:pPr>
      <w:widowControl w:val="0"/>
      <w:jc w:val="both"/>
    </w:pPr>
    <w:rPr>
      <w:kern w:val="2"/>
      <w:sz w:val="21"/>
      <w:szCs w:val="24"/>
    </w:rPr>
  </w:style>
  <w:style w:type="paragraph" w:customStyle="1" w:styleId="174210">
    <w:name w:val="样式 1742 10 磅"/>
    <w:rsid w:val="0095654A"/>
    <w:pPr>
      <w:widowControl w:val="0"/>
      <w:jc w:val="both"/>
    </w:pPr>
    <w:rPr>
      <w:kern w:val="2"/>
      <w:sz w:val="21"/>
      <w:szCs w:val="24"/>
    </w:rPr>
  </w:style>
  <w:style w:type="paragraph" w:customStyle="1" w:styleId="174310">
    <w:name w:val="样式 1743 10 磅"/>
    <w:rsid w:val="0095654A"/>
    <w:pPr>
      <w:widowControl w:val="0"/>
      <w:jc w:val="both"/>
    </w:pPr>
    <w:rPr>
      <w:kern w:val="2"/>
      <w:sz w:val="21"/>
      <w:szCs w:val="24"/>
    </w:rPr>
  </w:style>
  <w:style w:type="paragraph" w:customStyle="1" w:styleId="174410">
    <w:name w:val="样式 1744 10 磅"/>
    <w:rsid w:val="0095654A"/>
    <w:pPr>
      <w:widowControl w:val="0"/>
      <w:jc w:val="both"/>
    </w:pPr>
    <w:rPr>
      <w:kern w:val="2"/>
      <w:sz w:val="21"/>
      <w:szCs w:val="24"/>
    </w:rPr>
  </w:style>
  <w:style w:type="paragraph" w:customStyle="1" w:styleId="174510">
    <w:name w:val="样式 1745 10 磅"/>
    <w:rsid w:val="0095654A"/>
    <w:pPr>
      <w:widowControl w:val="0"/>
      <w:jc w:val="both"/>
    </w:pPr>
    <w:rPr>
      <w:kern w:val="2"/>
      <w:sz w:val="21"/>
      <w:szCs w:val="24"/>
    </w:rPr>
  </w:style>
  <w:style w:type="paragraph" w:customStyle="1" w:styleId="174610">
    <w:name w:val="样式 1746 10 磅"/>
    <w:rsid w:val="0095654A"/>
    <w:pPr>
      <w:widowControl w:val="0"/>
      <w:jc w:val="both"/>
    </w:pPr>
    <w:rPr>
      <w:kern w:val="2"/>
      <w:sz w:val="21"/>
      <w:szCs w:val="24"/>
    </w:rPr>
  </w:style>
  <w:style w:type="paragraph" w:customStyle="1" w:styleId="174710">
    <w:name w:val="样式 1747 10 磅"/>
    <w:rsid w:val="0095654A"/>
    <w:pPr>
      <w:widowControl w:val="0"/>
      <w:jc w:val="both"/>
    </w:pPr>
    <w:rPr>
      <w:kern w:val="2"/>
      <w:sz w:val="21"/>
      <w:szCs w:val="24"/>
    </w:rPr>
  </w:style>
  <w:style w:type="paragraph" w:customStyle="1" w:styleId="174810">
    <w:name w:val="样式 1748 10 磅"/>
    <w:rsid w:val="0095654A"/>
    <w:pPr>
      <w:widowControl w:val="0"/>
      <w:jc w:val="both"/>
    </w:pPr>
    <w:rPr>
      <w:kern w:val="2"/>
      <w:sz w:val="21"/>
      <w:szCs w:val="24"/>
    </w:rPr>
  </w:style>
  <w:style w:type="paragraph" w:customStyle="1" w:styleId="174910">
    <w:name w:val="样式 1749 10 磅"/>
    <w:rsid w:val="0095654A"/>
    <w:pPr>
      <w:widowControl w:val="0"/>
      <w:jc w:val="both"/>
    </w:pPr>
    <w:rPr>
      <w:kern w:val="2"/>
      <w:sz w:val="21"/>
      <w:szCs w:val="24"/>
    </w:rPr>
  </w:style>
  <w:style w:type="paragraph" w:customStyle="1" w:styleId="175010">
    <w:name w:val="样式 1750 10 磅"/>
    <w:rsid w:val="0095654A"/>
    <w:pPr>
      <w:widowControl w:val="0"/>
      <w:jc w:val="both"/>
    </w:pPr>
    <w:rPr>
      <w:kern w:val="2"/>
      <w:sz w:val="21"/>
      <w:szCs w:val="24"/>
    </w:rPr>
  </w:style>
  <w:style w:type="paragraph" w:customStyle="1" w:styleId="175110">
    <w:name w:val="样式 1751 10 磅"/>
    <w:rsid w:val="0095654A"/>
    <w:pPr>
      <w:widowControl w:val="0"/>
      <w:jc w:val="both"/>
    </w:pPr>
    <w:rPr>
      <w:kern w:val="2"/>
      <w:sz w:val="21"/>
      <w:szCs w:val="24"/>
    </w:rPr>
  </w:style>
  <w:style w:type="paragraph" w:customStyle="1" w:styleId="175210">
    <w:name w:val="样式 1752 10 磅"/>
    <w:rsid w:val="0095654A"/>
    <w:pPr>
      <w:widowControl w:val="0"/>
      <w:jc w:val="both"/>
    </w:pPr>
    <w:rPr>
      <w:kern w:val="2"/>
      <w:sz w:val="21"/>
      <w:szCs w:val="24"/>
    </w:rPr>
  </w:style>
  <w:style w:type="paragraph" w:customStyle="1" w:styleId="175310">
    <w:name w:val="样式 1753 10 磅"/>
    <w:rsid w:val="0095654A"/>
    <w:pPr>
      <w:widowControl w:val="0"/>
      <w:jc w:val="both"/>
    </w:pPr>
    <w:rPr>
      <w:kern w:val="2"/>
      <w:sz w:val="21"/>
      <w:szCs w:val="24"/>
    </w:rPr>
  </w:style>
  <w:style w:type="paragraph" w:customStyle="1" w:styleId="175410">
    <w:name w:val="样式 1754 10 磅"/>
    <w:rsid w:val="0095654A"/>
    <w:pPr>
      <w:widowControl w:val="0"/>
      <w:jc w:val="both"/>
    </w:pPr>
    <w:rPr>
      <w:kern w:val="2"/>
      <w:sz w:val="21"/>
      <w:szCs w:val="24"/>
    </w:rPr>
  </w:style>
  <w:style w:type="paragraph" w:customStyle="1" w:styleId="175510">
    <w:name w:val="样式 1755 10 磅"/>
    <w:rsid w:val="0095654A"/>
    <w:pPr>
      <w:widowControl w:val="0"/>
      <w:jc w:val="both"/>
    </w:pPr>
    <w:rPr>
      <w:kern w:val="2"/>
      <w:sz w:val="21"/>
      <w:szCs w:val="24"/>
    </w:rPr>
  </w:style>
  <w:style w:type="paragraph" w:customStyle="1" w:styleId="175610">
    <w:name w:val="样式 1756 10 磅"/>
    <w:rsid w:val="0095654A"/>
    <w:pPr>
      <w:widowControl w:val="0"/>
      <w:jc w:val="both"/>
    </w:pPr>
    <w:rPr>
      <w:kern w:val="2"/>
      <w:sz w:val="21"/>
      <w:szCs w:val="24"/>
    </w:rPr>
  </w:style>
  <w:style w:type="paragraph" w:customStyle="1" w:styleId="175710">
    <w:name w:val="样式 1757 10 磅"/>
    <w:rsid w:val="0095654A"/>
    <w:pPr>
      <w:widowControl w:val="0"/>
      <w:jc w:val="both"/>
    </w:pPr>
    <w:rPr>
      <w:kern w:val="2"/>
      <w:sz w:val="21"/>
      <w:szCs w:val="24"/>
    </w:rPr>
  </w:style>
  <w:style w:type="paragraph" w:customStyle="1" w:styleId="175810">
    <w:name w:val="样式 1758 10 磅"/>
    <w:rsid w:val="0095654A"/>
    <w:pPr>
      <w:widowControl w:val="0"/>
      <w:jc w:val="both"/>
    </w:pPr>
    <w:rPr>
      <w:kern w:val="2"/>
      <w:sz w:val="21"/>
      <w:szCs w:val="24"/>
    </w:rPr>
  </w:style>
  <w:style w:type="paragraph" w:customStyle="1" w:styleId="175910">
    <w:name w:val="样式 1759 10 磅"/>
    <w:rsid w:val="0095654A"/>
    <w:pPr>
      <w:widowControl w:val="0"/>
      <w:jc w:val="both"/>
    </w:pPr>
    <w:rPr>
      <w:kern w:val="2"/>
      <w:sz w:val="21"/>
      <w:szCs w:val="24"/>
    </w:rPr>
  </w:style>
  <w:style w:type="paragraph" w:customStyle="1" w:styleId="176010">
    <w:name w:val="样式 1760 10 磅"/>
    <w:rsid w:val="0095654A"/>
    <w:pPr>
      <w:widowControl w:val="0"/>
      <w:jc w:val="both"/>
    </w:pPr>
    <w:rPr>
      <w:kern w:val="2"/>
      <w:sz w:val="21"/>
      <w:szCs w:val="24"/>
    </w:rPr>
  </w:style>
  <w:style w:type="paragraph" w:customStyle="1" w:styleId="176110">
    <w:name w:val="样式 1761 10 磅"/>
    <w:rsid w:val="0095654A"/>
    <w:pPr>
      <w:widowControl w:val="0"/>
      <w:jc w:val="both"/>
    </w:pPr>
    <w:rPr>
      <w:kern w:val="2"/>
      <w:sz w:val="21"/>
      <w:szCs w:val="24"/>
    </w:rPr>
  </w:style>
  <w:style w:type="paragraph" w:customStyle="1" w:styleId="176210">
    <w:name w:val="样式 1762 10 磅"/>
    <w:rsid w:val="0095654A"/>
    <w:pPr>
      <w:widowControl w:val="0"/>
      <w:jc w:val="both"/>
    </w:pPr>
    <w:rPr>
      <w:kern w:val="2"/>
      <w:sz w:val="21"/>
      <w:szCs w:val="24"/>
    </w:rPr>
  </w:style>
  <w:style w:type="paragraph" w:customStyle="1" w:styleId="176310">
    <w:name w:val="样式 1763 10 磅"/>
    <w:rsid w:val="0095654A"/>
    <w:pPr>
      <w:widowControl w:val="0"/>
      <w:jc w:val="both"/>
    </w:pPr>
    <w:rPr>
      <w:kern w:val="2"/>
      <w:sz w:val="21"/>
      <w:szCs w:val="24"/>
    </w:rPr>
  </w:style>
  <w:style w:type="paragraph" w:customStyle="1" w:styleId="176410">
    <w:name w:val="样式 1764 10 磅"/>
    <w:rsid w:val="0095654A"/>
    <w:pPr>
      <w:widowControl w:val="0"/>
      <w:jc w:val="both"/>
    </w:pPr>
    <w:rPr>
      <w:kern w:val="2"/>
      <w:sz w:val="21"/>
      <w:szCs w:val="24"/>
    </w:rPr>
  </w:style>
  <w:style w:type="paragraph" w:customStyle="1" w:styleId="176510">
    <w:name w:val="样式 1765 10 磅"/>
    <w:rsid w:val="0095654A"/>
    <w:pPr>
      <w:widowControl w:val="0"/>
      <w:jc w:val="both"/>
    </w:pPr>
    <w:rPr>
      <w:kern w:val="2"/>
      <w:sz w:val="21"/>
      <w:szCs w:val="24"/>
    </w:rPr>
  </w:style>
  <w:style w:type="paragraph" w:customStyle="1" w:styleId="176610">
    <w:name w:val="样式 1766 10 磅"/>
    <w:rsid w:val="0095654A"/>
    <w:pPr>
      <w:widowControl w:val="0"/>
      <w:jc w:val="both"/>
    </w:pPr>
    <w:rPr>
      <w:kern w:val="2"/>
      <w:sz w:val="21"/>
      <w:szCs w:val="24"/>
    </w:rPr>
  </w:style>
  <w:style w:type="paragraph" w:customStyle="1" w:styleId="176710">
    <w:name w:val="样式 1767 10 磅"/>
    <w:rsid w:val="0095654A"/>
    <w:pPr>
      <w:widowControl w:val="0"/>
      <w:jc w:val="both"/>
    </w:pPr>
    <w:rPr>
      <w:kern w:val="2"/>
      <w:sz w:val="21"/>
      <w:szCs w:val="24"/>
    </w:rPr>
  </w:style>
  <w:style w:type="paragraph" w:customStyle="1" w:styleId="176810">
    <w:name w:val="样式 1768 10 磅"/>
    <w:rsid w:val="0095654A"/>
    <w:pPr>
      <w:widowControl w:val="0"/>
      <w:jc w:val="both"/>
    </w:pPr>
    <w:rPr>
      <w:kern w:val="2"/>
      <w:sz w:val="21"/>
      <w:szCs w:val="24"/>
    </w:rPr>
  </w:style>
  <w:style w:type="paragraph" w:customStyle="1" w:styleId="176910">
    <w:name w:val="样式 1769 10 磅"/>
    <w:rsid w:val="0095654A"/>
    <w:pPr>
      <w:widowControl w:val="0"/>
      <w:jc w:val="both"/>
    </w:pPr>
    <w:rPr>
      <w:kern w:val="2"/>
      <w:sz w:val="21"/>
      <w:szCs w:val="24"/>
    </w:rPr>
  </w:style>
  <w:style w:type="paragraph" w:customStyle="1" w:styleId="177010">
    <w:name w:val="样式 1770 10 磅"/>
    <w:rsid w:val="0095654A"/>
    <w:pPr>
      <w:widowControl w:val="0"/>
      <w:jc w:val="both"/>
    </w:pPr>
    <w:rPr>
      <w:kern w:val="2"/>
      <w:sz w:val="21"/>
      <w:szCs w:val="24"/>
    </w:rPr>
  </w:style>
  <w:style w:type="paragraph" w:customStyle="1" w:styleId="177110">
    <w:name w:val="样式 1771 10 磅"/>
    <w:rsid w:val="0095654A"/>
    <w:pPr>
      <w:widowControl w:val="0"/>
      <w:jc w:val="both"/>
    </w:pPr>
    <w:rPr>
      <w:kern w:val="2"/>
      <w:sz w:val="21"/>
      <w:szCs w:val="24"/>
    </w:rPr>
  </w:style>
  <w:style w:type="paragraph" w:customStyle="1" w:styleId="177210">
    <w:name w:val="样式 1772 10 磅"/>
    <w:rsid w:val="0095654A"/>
    <w:pPr>
      <w:widowControl w:val="0"/>
      <w:jc w:val="both"/>
    </w:pPr>
    <w:rPr>
      <w:kern w:val="2"/>
      <w:sz w:val="21"/>
      <w:szCs w:val="24"/>
    </w:rPr>
  </w:style>
  <w:style w:type="paragraph" w:customStyle="1" w:styleId="177310">
    <w:name w:val="样式 1773 10 磅"/>
    <w:rsid w:val="0095654A"/>
    <w:pPr>
      <w:widowControl w:val="0"/>
      <w:jc w:val="both"/>
    </w:pPr>
    <w:rPr>
      <w:kern w:val="2"/>
      <w:sz w:val="21"/>
      <w:szCs w:val="24"/>
    </w:rPr>
  </w:style>
  <w:style w:type="paragraph" w:customStyle="1" w:styleId="177410">
    <w:name w:val="样式 1774 10 磅"/>
    <w:rsid w:val="0095654A"/>
    <w:pPr>
      <w:widowControl w:val="0"/>
      <w:jc w:val="both"/>
    </w:pPr>
    <w:rPr>
      <w:kern w:val="2"/>
      <w:sz w:val="21"/>
      <w:szCs w:val="24"/>
    </w:rPr>
  </w:style>
  <w:style w:type="paragraph" w:customStyle="1" w:styleId="177510">
    <w:name w:val="样式 1775 10 磅"/>
    <w:rsid w:val="0095654A"/>
    <w:pPr>
      <w:widowControl w:val="0"/>
      <w:jc w:val="both"/>
    </w:pPr>
    <w:rPr>
      <w:kern w:val="2"/>
      <w:sz w:val="21"/>
      <w:szCs w:val="24"/>
    </w:rPr>
  </w:style>
  <w:style w:type="paragraph" w:customStyle="1" w:styleId="177610">
    <w:name w:val="样式 1776 10 磅"/>
    <w:rsid w:val="0095654A"/>
    <w:pPr>
      <w:widowControl w:val="0"/>
      <w:jc w:val="both"/>
    </w:pPr>
    <w:rPr>
      <w:kern w:val="2"/>
      <w:sz w:val="21"/>
      <w:szCs w:val="24"/>
    </w:rPr>
  </w:style>
  <w:style w:type="paragraph" w:customStyle="1" w:styleId="177710">
    <w:name w:val="样式 1777 10 磅"/>
    <w:rsid w:val="0095654A"/>
    <w:pPr>
      <w:widowControl w:val="0"/>
      <w:jc w:val="both"/>
    </w:pPr>
    <w:rPr>
      <w:kern w:val="2"/>
      <w:sz w:val="21"/>
      <w:szCs w:val="24"/>
    </w:rPr>
  </w:style>
  <w:style w:type="paragraph" w:customStyle="1" w:styleId="177810">
    <w:name w:val="样式 1778 10 磅"/>
    <w:rsid w:val="0095654A"/>
    <w:pPr>
      <w:widowControl w:val="0"/>
      <w:jc w:val="both"/>
    </w:pPr>
    <w:rPr>
      <w:kern w:val="2"/>
      <w:sz w:val="21"/>
      <w:szCs w:val="24"/>
    </w:rPr>
  </w:style>
  <w:style w:type="paragraph" w:customStyle="1" w:styleId="177910">
    <w:name w:val="样式 1779 10 磅"/>
    <w:rsid w:val="0095654A"/>
    <w:pPr>
      <w:widowControl w:val="0"/>
      <w:jc w:val="both"/>
    </w:pPr>
    <w:rPr>
      <w:kern w:val="2"/>
      <w:sz w:val="21"/>
      <w:szCs w:val="24"/>
    </w:rPr>
  </w:style>
  <w:style w:type="paragraph" w:customStyle="1" w:styleId="178010">
    <w:name w:val="样式 1780 10 磅"/>
    <w:rsid w:val="0095654A"/>
    <w:pPr>
      <w:widowControl w:val="0"/>
      <w:jc w:val="both"/>
    </w:pPr>
    <w:rPr>
      <w:kern w:val="2"/>
      <w:sz w:val="21"/>
      <w:szCs w:val="24"/>
    </w:rPr>
  </w:style>
  <w:style w:type="paragraph" w:customStyle="1" w:styleId="178110">
    <w:name w:val="样式 1781 10 磅"/>
    <w:rsid w:val="0095654A"/>
    <w:pPr>
      <w:widowControl w:val="0"/>
      <w:jc w:val="both"/>
    </w:pPr>
    <w:rPr>
      <w:kern w:val="2"/>
      <w:sz w:val="21"/>
      <w:szCs w:val="24"/>
    </w:rPr>
  </w:style>
  <w:style w:type="paragraph" w:customStyle="1" w:styleId="178210">
    <w:name w:val="样式 1782 10 磅"/>
    <w:rsid w:val="0095654A"/>
    <w:pPr>
      <w:widowControl w:val="0"/>
      <w:jc w:val="both"/>
    </w:pPr>
    <w:rPr>
      <w:kern w:val="2"/>
      <w:sz w:val="21"/>
      <w:szCs w:val="24"/>
    </w:rPr>
  </w:style>
  <w:style w:type="paragraph" w:customStyle="1" w:styleId="178310">
    <w:name w:val="样式 1783 10 磅"/>
    <w:rsid w:val="0095654A"/>
    <w:pPr>
      <w:widowControl w:val="0"/>
      <w:jc w:val="both"/>
    </w:pPr>
    <w:rPr>
      <w:kern w:val="2"/>
      <w:sz w:val="21"/>
      <w:szCs w:val="24"/>
    </w:rPr>
  </w:style>
  <w:style w:type="paragraph" w:customStyle="1" w:styleId="178410">
    <w:name w:val="样式 1784 10 磅"/>
    <w:rsid w:val="0095654A"/>
    <w:pPr>
      <w:widowControl w:val="0"/>
      <w:jc w:val="both"/>
    </w:pPr>
    <w:rPr>
      <w:kern w:val="2"/>
      <w:sz w:val="21"/>
      <w:szCs w:val="24"/>
    </w:rPr>
  </w:style>
  <w:style w:type="paragraph" w:customStyle="1" w:styleId="178510">
    <w:name w:val="样式 1785 10 磅"/>
    <w:rsid w:val="0095654A"/>
    <w:pPr>
      <w:widowControl w:val="0"/>
      <w:jc w:val="both"/>
    </w:pPr>
    <w:rPr>
      <w:kern w:val="2"/>
      <w:sz w:val="21"/>
      <w:szCs w:val="24"/>
    </w:rPr>
  </w:style>
  <w:style w:type="paragraph" w:customStyle="1" w:styleId="178610">
    <w:name w:val="样式 1786 10 磅"/>
    <w:rsid w:val="0095654A"/>
    <w:pPr>
      <w:widowControl w:val="0"/>
      <w:jc w:val="both"/>
    </w:pPr>
    <w:rPr>
      <w:kern w:val="2"/>
      <w:sz w:val="21"/>
      <w:szCs w:val="24"/>
    </w:rPr>
  </w:style>
  <w:style w:type="paragraph" w:customStyle="1" w:styleId="178710">
    <w:name w:val="样式 1787 10 磅"/>
    <w:rsid w:val="0095654A"/>
    <w:pPr>
      <w:widowControl w:val="0"/>
      <w:jc w:val="both"/>
    </w:pPr>
    <w:rPr>
      <w:kern w:val="2"/>
      <w:sz w:val="21"/>
      <w:szCs w:val="24"/>
    </w:rPr>
  </w:style>
  <w:style w:type="paragraph" w:customStyle="1" w:styleId="178810">
    <w:name w:val="样式 1788 10 磅"/>
    <w:rsid w:val="0095654A"/>
    <w:pPr>
      <w:widowControl w:val="0"/>
      <w:jc w:val="both"/>
    </w:pPr>
    <w:rPr>
      <w:kern w:val="2"/>
      <w:sz w:val="21"/>
      <w:szCs w:val="24"/>
    </w:rPr>
  </w:style>
  <w:style w:type="paragraph" w:customStyle="1" w:styleId="178910">
    <w:name w:val="样式 1789 10 磅"/>
    <w:rsid w:val="0095654A"/>
    <w:pPr>
      <w:widowControl w:val="0"/>
      <w:jc w:val="both"/>
    </w:pPr>
    <w:rPr>
      <w:kern w:val="2"/>
      <w:sz w:val="21"/>
      <w:szCs w:val="24"/>
    </w:rPr>
  </w:style>
  <w:style w:type="paragraph" w:customStyle="1" w:styleId="179010">
    <w:name w:val="样式 1790 10 磅"/>
    <w:rsid w:val="0095654A"/>
    <w:pPr>
      <w:widowControl w:val="0"/>
      <w:jc w:val="both"/>
    </w:pPr>
    <w:rPr>
      <w:kern w:val="2"/>
      <w:sz w:val="21"/>
      <w:szCs w:val="24"/>
    </w:rPr>
  </w:style>
  <w:style w:type="paragraph" w:customStyle="1" w:styleId="179110">
    <w:name w:val="样式 1791 10 磅"/>
    <w:rsid w:val="0095654A"/>
    <w:pPr>
      <w:widowControl w:val="0"/>
      <w:jc w:val="both"/>
    </w:pPr>
    <w:rPr>
      <w:kern w:val="2"/>
      <w:sz w:val="21"/>
      <w:szCs w:val="24"/>
    </w:rPr>
  </w:style>
  <w:style w:type="paragraph" w:customStyle="1" w:styleId="179210">
    <w:name w:val="样式 1792 10 磅"/>
    <w:rsid w:val="0095654A"/>
    <w:pPr>
      <w:widowControl w:val="0"/>
      <w:jc w:val="both"/>
    </w:pPr>
    <w:rPr>
      <w:kern w:val="2"/>
      <w:sz w:val="21"/>
      <w:szCs w:val="24"/>
    </w:rPr>
  </w:style>
  <w:style w:type="paragraph" w:customStyle="1" w:styleId="179310">
    <w:name w:val="样式 1793 10 磅"/>
    <w:rsid w:val="0095654A"/>
    <w:pPr>
      <w:widowControl w:val="0"/>
      <w:jc w:val="both"/>
    </w:pPr>
    <w:rPr>
      <w:kern w:val="2"/>
      <w:sz w:val="21"/>
      <w:szCs w:val="24"/>
    </w:rPr>
  </w:style>
  <w:style w:type="paragraph" w:customStyle="1" w:styleId="179410">
    <w:name w:val="样式 1794 10 磅"/>
    <w:rsid w:val="0095654A"/>
    <w:pPr>
      <w:widowControl w:val="0"/>
      <w:jc w:val="both"/>
    </w:pPr>
    <w:rPr>
      <w:kern w:val="2"/>
      <w:sz w:val="21"/>
      <w:szCs w:val="24"/>
    </w:rPr>
  </w:style>
  <w:style w:type="paragraph" w:customStyle="1" w:styleId="179510">
    <w:name w:val="样式 1795 10 磅"/>
    <w:rsid w:val="0095654A"/>
    <w:pPr>
      <w:widowControl w:val="0"/>
      <w:jc w:val="both"/>
    </w:pPr>
    <w:rPr>
      <w:kern w:val="2"/>
      <w:sz w:val="21"/>
      <w:szCs w:val="24"/>
    </w:rPr>
  </w:style>
  <w:style w:type="paragraph" w:customStyle="1" w:styleId="179610">
    <w:name w:val="样式 1796 10 磅"/>
    <w:rsid w:val="0095654A"/>
    <w:pPr>
      <w:widowControl w:val="0"/>
      <w:jc w:val="both"/>
    </w:pPr>
    <w:rPr>
      <w:kern w:val="2"/>
      <w:sz w:val="21"/>
      <w:szCs w:val="24"/>
    </w:rPr>
  </w:style>
  <w:style w:type="paragraph" w:customStyle="1" w:styleId="179710">
    <w:name w:val="样式 1797 10 磅"/>
    <w:rsid w:val="0095654A"/>
    <w:pPr>
      <w:widowControl w:val="0"/>
      <w:jc w:val="both"/>
    </w:pPr>
    <w:rPr>
      <w:kern w:val="2"/>
      <w:sz w:val="21"/>
      <w:szCs w:val="24"/>
    </w:rPr>
  </w:style>
  <w:style w:type="paragraph" w:customStyle="1" w:styleId="179810">
    <w:name w:val="样式 1798 10 磅"/>
    <w:rsid w:val="0095654A"/>
    <w:pPr>
      <w:widowControl w:val="0"/>
      <w:jc w:val="both"/>
    </w:pPr>
    <w:rPr>
      <w:kern w:val="2"/>
      <w:sz w:val="21"/>
      <w:szCs w:val="24"/>
    </w:rPr>
  </w:style>
  <w:style w:type="paragraph" w:customStyle="1" w:styleId="179910">
    <w:name w:val="样式 1799 10 磅"/>
    <w:rsid w:val="0095654A"/>
    <w:pPr>
      <w:widowControl w:val="0"/>
      <w:jc w:val="both"/>
    </w:pPr>
    <w:rPr>
      <w:kern w:val="2"/>
      <w:sz w:val="21"/>
      <w:szCs w:val="24"/>
    </w:rPr>
  </w:style>
  <w:style w:type="paragraph" w:customStyle="1" w:styleId="180010">
    <w:name w:val="样式 1800 10 磅"/>
    <w:rsid w:val="0095654A"/>
    <w:pPr>
      <w:widowControl w:val="0"/>
      <w:jc w:val="both"/>
    </w:pPr>
    <w:rPr>
      <w:kern w:val="2"/>
      <w:sz w:val="21"/>
      <w:szCs w:val="24"/>
    </w:rPr>
  </w:style>
  <w:style w:type="paragraph" w:customStyle="1" w:styleId="180110">
    <w:name w:val="样式 1801 10 磅"/>
    <w:rsid w:val="0095654A"/>
    <w:pPr>
      <w:widowControl w:val="0"/>
      <w:jc w:val="both"/>
    </w:pPr>
    <w:rPr>
      <w:kern w:val="2"/>
      <w:sz w:val="21"/>
      <w:szCs w:val="24"/>
    </w:rPr>
  </w:style>
  <w:style w:type="paragraph" w:customStyle="1" w:styleId="180210">
    <w:name w:val="样式 1802 10 磅"/>
    <w:rsid w:val="0095654A"/>
    <w:pPr>
      <w:widowControl w:val="0"/>
      <w:jc w:val="both"/>
    </w:pPr>
    <w:rPr>
      <w:kern w:val="2"/>
      <w:sz w:val="21"/>
      <w:szCs w:val="24"/>
    </w:rPr>
  </w:style>
  <w:style w:type="paragraph" w:customStyle="1" w:styleId="180310">
    <w:name w:val="样式 1803 10 磅"/>
    <w:rsid w:val="0095654A"/>
    <w:pPr>
      <w:widowControl w:val="0"/>
      <w:jc w:val="both"/>
    </w:pPr>
    <w:rPr>
      <w:kern w:val="2"/>
      <w:sz w:val="21"/>
      <w:szCs w:val="24"/>
    </w:rPr>
  </w:style>
  <w:style w:type="paragraph" w:customStyle="1" w:styleId="180410">
    <w:name w:val="样式 1804 10 磅"/>
    <w:rsid w:val="0095654A"/>
    <w:pPr>
      <w:widowControl w:val="0"/>
      <w:jc w:val="both"/>
    </w:pPr>
    <w:rPr>
      <w:kern w:val="2"/>
      <w:sz w:val="21"/>
      <w:szCs w:val="24"/>
    </w:rPr>
  </w:style>
  <w:style w:type="paragraph" w:customStyle="1" w:styleId="180510">
    <w:name w:val="样式 1805 10 磅"/>
    <w:rsid w:val="0095654A"/>
    <w:pPr>
      <w:widowControl w:val="0"/>
      <w:jc w:val="both"/>
    </w:pPr>
    <w:rPr>
      <w:kern w:val="2"/>
      <w:sz w:val="21"/>
      <w:szCs w:val="24"/>
    </w:rPr>
  </w:style>
  <w:style w:type="paragraph" w:customStyle="1" w:styleId="180610">
    <w:name w:val="样式 1806 10 磅"/>
    <w:rsid w:val="0095654A"/>
    <w:pPr>
      <w:widowControl w:val="0"/>
      <w:jc w:val="both"/>
    </w:pPr>
    <w:rPr>
      <w:kern w:val="2"/>
      <w:sz w:val="21"/>
      <w:szCs w:val="24"/>
    </w:rPr>
  </w:style>
  <w:style w:type="paragraph" w:customStyle="1" w:styleId="180710">
    <w:name w:val="样式 1807 10 磅"/>
    <w:rsid w:val="0095654A"/>
    <w:pPr>
      <w:widowControl w:val="0"/>
      <w:jc w:val="both"/>
    </w:pPr>
    <w:rPr>
      <w:kern w:val="2"/>
      <w:sz w:val="21"/>
      <w:szCs w:val="24"/>
    </w:rPr>
  </w:style>
  <w:style w:type="paragraph" w:customStyle="1" w:styleId="180810">
    <w:name w:val="样式 1808 10 磅"/>
    <w:rsid w:val="0095654A"/>
    <w:pPr>
      <w:widowControl w:val="0"/>
      <w:jc w:val="both"/>
    </w:pPr>
    <w:rPr>
      <w:kern w:val="2"/>
      <w:sz w:val="21"/>
      <w:szCs w:val="24"/>
    </w:rPr>
  </w:style>
  <w:style w:type="paragraph" w:customStyle="1" w:styleId="180910">
    <w:name w:val="样式 1809 10 磅"/>
    <w:rsid w:val="0095654A"/>
    <w:pPr>
      <w:widowControl w:val="0"/>
      <w:jc w:val="both"/>
    </w:pPr>
    <w:rPr>
      <w:kern w:val="2"/>
      <w:sz w:val="21"/>
      <w:szCs w:val="24"/>
    </w:rPr>
  </w:style>
  <w:style w:type="paragraph" w:customStyle="1" w:styleId="181010">
    <w:name w:val="样式 1810 10 磅"/>
    <w:rsid w:val="0095654A"/>
    <w:pPr>
      <w:widowControl w:val="0"/>
      <w:jc w:val="both"/>
    </w:pPr>
    <w:rPr>
      <w:kern w:val="2"/>
      <w:sz w:val="21"/>
      <w:szCs w:val="24"/>
    </w:rPr>
  </w:style>
  <w:style w:type="paragraph" w:customStyle="1" w:styleId="181110">
    <w:name w:val="样式 1811 10 磅"/>
    <w:rsid w:val="0095654A"/>
    <w:pPr>
      <w:widowControl w:val="0"/>
      <w:jc w:val="both"/>
    </w:pPr>
    <w:rPr>
      <w:kern w:val="2"/>
      <w:sz w:val="21"/>
      <w:szCs w:val="24"/>
    </w:rPr>
  </w:style>
  <w:style w:type="paragraph" w:customStyle="1" w:styleId="181210">
    <w:name w:val="样式 1812 10 磅"/>
    <w:rsid w:val="0095654A"/>
    <w:pPr>
      <w:widowControl w:val="0"/>
      <w:jc w:val="both"/>
    </w:pPr>
    <w:rPr>
      <w:kern w:val="2"/>
      <w:sz w:val="21"/>
      <w:szCs w:val="24"/>
    </w:rPr>
  </w:style>
  <w:style w:type="paragraph" w:customStyle="1" w:styleId="181310">
    <w:name w:val="样式 1813 10 磅"/>
    <w:rsid w:val="0095654A"/>
    <w:pPr>
      <w:widowControl w:val="0"/>
      <w:jc w:val="both"/>
    </w:pPr>
    <w:rPr>
      <w:kern w:val="2"/>
      <w:sz w:val="21"/>
      <w:szCs w:val="24"/>
    </w:rPr>
  </w:style>
  <w:style w:type="paragraph" w:customStyle="1" w:styleId="181410">
    <w:name w:val="样式 1814 10 磅"/>
    <w:rsid w:val="0095654A"/>
    <w:pPr>
      <w:widowControl w:val="0"/>
      <w:jc w:val="both"/>
    </w:pPr>
    <w:rPr>
      <w:kern w:val="2"/>
      <w:sz w:val="21"/>
      <w:szCs w:val="24"/>
    </w:rPr>
  </w:style>
  <w:style w:type="paragraph" w:customStyle="1" w:styleId="181510">
    <w:name w:val="样式 1815 10 磅"/>
    <w:rsid w:val="0095654A"/>
    <w:pPr>
      <w:widowControl w:val="0"/>
      <w:jc w:val="both"/>
    </w:pPr>
    <w:rPr>
      <w:kern w:val="2"/>
      <w:sz w:val="21"/>
      <w:szCs w:val="24"/>
    </w:rPr>
  </w:style>
  <w:style w:type="paragraph" w:customStyle="1" w:styleId="181610">
    <w:name w:val="样式 1816 10 磅"/>
    <w:rsid w:val="0095654A"/>
    <w:pPr>
      <w:widowControl w:val="0"/>
      <w:jc w:val="both"/>
    </w:pPr>
    <w:rPr>
      <w:kern w:val="2"/>
      <w:sz w:val="21"/>
      <w:szCs w:val="24"/>
    </w:rPr>
  </w:style>
  <w:style w:type="paragraph" w:customStyle="1" w:styleId="181710">
    <w:name w:val="样式 1817 10 磅"/>
    <w:rsid w:val="0095654A"/>
    <w:pPr>
      <w:widowControl w:val="0"/>
      <w:jc w:val="both"/>
    </w:pPr>
    <w:rPr>
      <w:kern w:val="2"/>
      <w:sz w:val="21"/>
      <w:szCs w:val="24"/>
    </w:rPr>
  </w:style>
  <w:style w:type="paragraph" w:customStyle="1" w:styleId="181810">
    <w:name w:val="样式 1818 10 磅"/>
    <w:rsid w:val="0095654A"/>
    <w:pPr>
      <w:widowControl w:val="0"/>
      <w:jc w:val="both"/>
    </w:pPr>
    <w:rPr>
      <w:kern w:val="2"/>
      <w:sz w:val="21"/>
      <w:szCs w:val="24"/>
    </w:rPr>
  </w:style>
  <w:style w:type="paragraph" w:customStyle="1" w:styleId="181910">
    <w:name w:val="样式 1819 10 磅"/>
    <w:rsid w:val="0095654A"/>
    <w:pPr>
      <w:widowControl w:val="0"/>
      <w:jc w:val="both"/>
    </w:pPr>
    <w:rPr>
      <w:kern w:val="2"/>
      <w:sz w:val="21"/>
      <w:szCs w:val="24"/>
    </w:rPr>
  </w:style>
  <w:style w:type="paragraph" w:customStyle="1" w:styleId="182010">
    <w:name w:val="样式 1820 10 磅"/>
    <w:rsid w:val="0095654A"/>
    <w:pPr>
      <w:widowControl w:val="0"/>
      <w:jc w:val="both"/>
    </w:pPr>
    <w:rPr>
      <w:kern w:val="2"/>
      <w:sz w:val="21"/>
      <w:szCs w:val="24"/>
    </w:rPr>
  </w:style>
  <w:style w:type="paragraph" w:customStyle="1" w:styleId="182110">
    <w:name w:val="样式 1821 10 磅"/>
    <w:rsid w:val="0095654A"/>
    <w:pPr>
      <w:widowControl w:val="0"/>
      <w:jc w:val="both"/>
    </w:pPr>
    <w:rPr>
      <w:kern w:val="2"/>
      <w:sz w:val="21"/>
      <w:szCs w:val="24"/>
    </w:rPr>
  </w:style>
  <w:style w:type="paragraph" w:customStyle="1" w:styleId="182210">
    <w:name w:val="样式 1822 10 磅"/>
    <w:rsid w:val="0095654A"/>
    <w:pPr>
      <w:widowControl w:val="0"/>
      <w:jc w:val="both"/>
    </w:pPr>
    <w:rPr>
      <w:kern w:val="2"/>
      <w:sz w:val="21"/>
      <w:szCs w:val="24"/>
    </w:rPr>
  </w:style>
  <w:style w:type="paragraph" w:customStyle="1" w:styleId="182310">
    <w:name w:val="样式 1823 10 磅"/>
    <w:rsid w:val="0095654A"/>
    <w:pPr>
      <w:widowControl w:val="0"/>
      <w:jc w:val="both"/>
    </w:pPr>
    <w:rPr>
      <w:kern w:val="2"/>
      <w:sz w:val="21"/>
      <w:szCs w:val="24"/>
    </w:rPr>
  </w:style>
  <w:style w:type="paragraph" w:customStyle="1" w:styleId="182410">
    <w:name w:val="样式 1824 10 磅"/>
    <w:rsid w:val="0095654A"/>
    <w:pPr>
      <w:widowControl w:val="0"/>
      <w:jc w:val="both"/>
    </w:pPr>
    <w:rPr>
      <w:kern w:val="2"/>
      <w:sz w:val="21"/>
      <w:szCs w:val="24"/>
    </w:rPr>
  </w:style>
  <w:style w:type="paragraph" w:customStyle="1" w:styleId="182510">
    <w:name w:val="样式 1825 10 磅"/>
    <w:rsid w:val="0095654A"/>
    <w:pPr>
      <w:widowControl w:val="0"/>
      <w:jc w:val="both"/>
    </w:pPr>
    <w:rPr>
      <w:kern w:val="2"/>
      <w:sz w:val="21"/>
      <w:szCs w:val="24"/>
    </w:rPr>
  </w:style>
  <w:style w:type="paragraph" w:customStyle="1" w:styleId="182610">
    <w:name w:val="样式 1826 10 磅"/>
    <w:rsid w:val="0095654A"/>
    <w:pPr>
      <w:widowControl w:val="0"/>
      <w:jc w:val="both"/>
    </w:pPr>
    <w:rPr>
      <w:kern w:val="2"/>
      <w:sz w:val="21"/>
      <w:szCs w:val="24"/>
    </w:rPr>
  </w:style>
  <w:style w:type="paragraph" w:customStyle="1" w:styleId="182710">
    <w:name w:val="样式 1827 10 磅"/>
    <w:rsid w:val="0095654A"/>
    <w:pPr>
      <w:widowControl w:val="0"/>
      <w:jc w:val="both"/>
    </w:pPr>
    <w:rPr>
      <w:kern w:val="2"/>
      <w:sz w:val="21"/>
      <w:szCs w:val="24"/>
    </w:rPr>
  </w:style>
  <w:style w:type="paragraph" w:customStyle="1" w:styleId="182810">
    <w:name w:val="样式 1828 10 磅"/>
    <w:rsid w:val="0095654A"/>
    <w:pPr>
      <w:widowControl w:val="0"/>
      <w:jc w:val="both"/>
    </w:pPr>
    <w:rPr>
      <w:kern w:val="2"/>
      <w:sz w:val="21"/>
      <w:szCs w:val="24"/>
    </w:rPr>
  </w:style>
  <w:style w:type="paragraph" w:customStyle="1" w:styleId="182910">
    <w:name w:val="样式 1829 10 磅"/>
    <w:rsid w:val="0095654A"/>
    <w:pPr>
      <w:widowControl w:val="0"/>
      <w:jc w:val="both"/>
    </w:pPr>
    <w:rPr>
      <w:kern w:val="2"/>
      <w:sz w:val="21"/>
      <w:szCs w:val="24"/>
    </w:rPr>
  </w:style>
  <w:style w:type="paragraph" w:customStyle="1" w:styleId="183010">
    <w:name w:val="样式 1830 10 磅"/>
    <w:rsid w:val="0095654A"/>
    <w:pPr>
      <w:widowControl w:val="0"/>
      <w:jc w:val="both"/>
    </w:pPr>
    <w:rPr>
      <w:kern w:val="2"/>
      <w:sz w:val="21"/>
      <w:szCs w:val="24"/>
    </w:rPr>
  </w:style>
  <w:style w:type="paragraph" w:customStyle="1" w:styleId="183110">
    <w:name w:val="样式 1831 10 磅"/>
    <w:rsid w:val="0095654A"/>
    <w:pPr>
      <w:widowControl w:val="0"/>
      <w:jc w:val="both"/>
    </w:pPr>
    <w:rPr>
      <w:kern w:val="2"/>
      <w:sz w:val="21"/>
      <w:szCs w:val="24"/>
    </w:rPr>
  </w:style>
  <w:style w:type="paragraph" w:customStyle="1" w:styleId="183210">
    <w:name w:val="样式 1832 10 磅"/>
    <w:rsid w:val="0095654A"/>
    <w:pPr>
      <w:widowControl w:val="0"/>
      <w:jc w:val="both"/>
    </w:pPr>
    <w:rPr>
      <w:kern w:val="2"/>
      <w:sz w:val="21"/>
      <w:szCs w:val="24"/>
    </w:rPr>
  </w:style>
  <w:style w:type="paragraph" w:customStyle="1" w:styleId="183310">
    <w:name w:val="样式 1833 10 磅"/>
    <w:rsid w:val="0095654A"/>
    <w:pPr>
      <w:widowControl w:val="0"/>
      <w:jc w:val="both"/>
    </w:pPr>
    <w:rPr>
      <w:kern w:val="2"/>
      <w:sz w:val="21"/>
      <w:szCs w:val="24"/>
    </w:rPr>
  </w:style>
  <w:style w:type="paragraph" w:customStyle="1" w:styleId="183410">
    <w:name w:val="样式 1834 10 磅"/>
    <w:rsid w:val="0095654A"/>
    <w:pPr>
      <w:widowControl w:val="0"/>
      <w:jc w:val="both"/>
    </w:pPr>
    <w:rPr>
      <w:kern w:val="2"/>
      <w:sz w:val="21"/>
      <w:szCs w:val="24"/>
    </w:rPr>
  </w:style>
  <w:style w:type="paragraph" w:customStyle="1" w:styleId="183510">
    <w:name w:val="样式 1835 10 磅"/>
    <w:rsid w:val="0095654A"/>
    <w:pPr>
      <w:widowControl w:val="0"/>
      <w:jc w:val="both"/>
    </w:pPr>
    <w:rPr>
      <w:kern w:val="2"/>
      <w:sz w:val="21"/>
      <w:szCs w:val="24"/>
    </w:rPr>
  </w:style>
  <w:style w:type="paragraph" w:customStyle="1" w:styleId="183610">
    <w:name w:val="样式 1836 10 磅"/>
    <w:rsid w:val="0095654A"/>
    <w:pPr>
      <w:widowControl w:val="0"/>
      <w:jc w:val="both"/>
    </w:pPr>
    <w:rPr>
      <w:kern w:val="2"/>
      <w:sz w:val="21"/>
      <w:szCs w:val="24"/>
    </w:rPr>
  </w:style>
  <w:style w:type="paragraph" w:customStyle="1" w:styleId="183710">
    <w:name w:val="样式 1837 10 磅"/>
    <w:rsid w:val="0095654A"/>
    <w:pPr>
      <w:widowControl w:val="0"/>
      <w:jc w:val="both"/>
    </w:pPr>
    <w:rPr>
      <w:kern w:val="2"/>
      <w:sz w:val="21"/>
      <w:szCs w:val="24"/>
    </w:rPr>
  </w:style>
  <w:style w:type="paragraph" w:customStyle="1" w:styleId="183810">
    <w:name w:val="样式 1838 10 磅"/>
    <w:rsid w:val="0095654A"/>
    <w:pPr>
      <w:widowControl w:val="0"/>
      <w:jc w:val="both"/>
    </w:pPr>
    <w:rPr>
      <w:kern w:val="2"/>
      <w:sz w:val="21"/>
      <w:szCs w:val="24"/>
    </w:rPr>
  </w:style>
  <w:style w:type="paragraph" w:customStyle="1" w:styleId="183910">
    <w:name w:val="样式 1839 10 磅"/>
    <w:rsid w:val="0095654A"/>
    <w:pPr>
      <w:widowControl w:val="0"/>
      <w:jc w:val="both"/>
    </w:pPr>
    <w:rPr>
      <w:kern w:val="2"/>
      <w:sz w:val="21"/>
      <w:szCs w:val="24"/>
    </w:rPr>
  </w:style>
  <w:style w:type="paragraph" w:customStyle="1" w:styleId="184010">
    <w:name w:val="样式 1840 10 磅"/>
    <w:rsid w:val="0095654A"/>
    <w:pPr>
      <w:widowControl w:val="0"/>
      <w:jc w:val="both"/>
    </w:pPr>
    <w:rPr>
      <w:kern w:val="2"/>
      <w:sz w:val="21"/>
      <w:szCs w:val="24"/>
    </w:rPr>
  </w:style>
  <w:style w:type="paragraph" w:customStyle="1" w:styleId="184110">
    <w:name w:val="样式 1841 10 磅"/>
    <w:rsid w:val="0095654A"/>
    <w:pPr>
      <w:widowControl w:val="0"/>
      <w:jc w:val="both"/>
    </w:pPr>
    <w:rPr>
      <w:kern w:val="2"/>
      <w:sz w:val="21"/>
      <w:szCs w:val="24"/>
    </w:rPr>
  </w:style>
  <w:style w:type="paragraph" w:customStyle="1" w:styleId="184210">
    <w:name w:val="样式 1842 10 磅"/>
    <w:rsid w:val="0095654A"/>
    <w:pPr>
      <w:widowControl w:val="0"/>
      <w:jc w:val="both"/>
    </w:pPr>
    <w:rPr>
      <w:kern w:val="2"/>
      <w:sz w:val="21"/>
      <w:szCs w:val="24"/>
    </w:rPr>
  </w:style>
  <w:style w:type="paragraph" w:customStyle="1" w:styleId="184310">
    <w:name w:val="样式 1843 10 磅"/>
    <w:rsid w:val="0095654A"/>
    <w:pPr>
      <w:widowControl w:val="0"/>
      <w:jc w:val="both"/>
    </w:pPr>
    <w:rPr>
      <w:kern w:val="2"/>
      <w:sz w:val="21"/>
      <w:szCs w:val="24"/>
    </w:rPr>
  </w:style>
  <w:style w:type="paragraph" w:customStyle="1" w:styleId="184410">
    <w:name w:val="样式 1844 10 磅"/>
    <w:rsid w:val="0095654A"/>
    <w:pPr>
      <w:widowControl w:val="0"/>
      <w:jc w:val="both"/>
    </w:pPr>
    <w:rPr>
      <w:kern w:val="2"/>
      <w:sz w:val="21"/>
      <w:szCs w:val="24"/>
    </w:rPr>
  </w:style>
  <w:style w:type="paragraph" w:customStyle="1" w:styleId="184510">
    <w:name w:val="样式 1845 10 磅"/>
    <w:rsid w:val="0095654A"/>
    <w:pPr>
      <w:widowControl w:val="0"/>
      <w:jc w:val="both"/>
    </w:pPr>
    <w:rPr>
      <w:kern w:val="2"/>
      <w:sz w:val="21"/>
      <w:szCs w:val="24"/>
    </w:rPr>
  </w:style>
  <w:style w:type="paragraph" w:customStyle="1" w:styleId="184610">
    <w:name w:val="样式 1846 10 磅"/>
    <w:rsid w:val="0095654A"/>
    <w:pPr>
      <w:widowControl w:val="0"/>
      <w:jc w:val="both"/>
    </w:pPr>
    <w:rPr>
      <w:kern w:val="2"/>
      <w:sz w:val="21"/>
      <w:szCs w:val="24"/>
    </w:rPr>
  </w:style>
  <w:style w:type="paragraph" w:customStyle="1" w:styleId="184710">
    <w:name w:val="样式 1847 10 磅"/>
    <w:rsid w:val="0095654A"/>
    <w:pPr>
      <w:widowControl w:val="0"/>
      <w:jc w:val="both"/>
    </w:pPr>
    <w:rPr>
      <w:kern w:val="2"/>
      <w:sz w:val="21"/>
      <w:szCs w:val="24"/>
    </w:rPr>
  </w:style>
  <w:style w:type="paragraph" w:customStyle="1" w:styleId="184810">
    <w:name w:val="样式 1848 10 磅"/>
    <w:rsid w:val="0095654A"/>
    <w:pPr>
      <w:widowControl w:val="0"/>
      <w:jc w:val="both"/>
    </w:pPr>
    <w:rPr>
      <w:kern w:val="2"/>
      <w:sz w:val="21"/>
      <w:szCs w:val="24"/>
    </w:rPr>
  </w:style>
  <w:style w:type="paragraph" w:customStyle="1" w:styleId="184910">
    <w:name w:val="样式 1849 10 磅"/>
    <w:rsid w:val="0095654A"/>
    <w:pPr>
      <w:widowControl w:val="0"/>
      <w:jc w:val="both"/>
    </w:pPr>
    <w:rPr>
      <w:kern w:val="2"/>
      <w:sz w:val="21"/>
      <w:szCs w:val="24"/>
    </w:rPr>
  </w:style>
  <w:style w:type="paragraph" w:customStyle="1" w:styleId="185010">
    <w:name w:val="样式 1850 10 磅"/>
    <w:rsid w:val="0095654A"/>
    <w:pPr>
      <w:widowControl w:val="0"/>
      <w:jc w:val="both"/>
    </w:pPr>
    <w:rPr>
      <w:kern w:val="2"/>
      <w:sz w:val="21"/>
      <w:szCs w:val="24"/>
    </w:rPr>
  </w:style>
  <w:style w:type="paragraph" w:customStyle="1" w:styleId="185110">
    <w:name w:val="样式 1851 10 磅"/>
    <w:rsid w:val="0095654A"/>
    <w:pPr>
      <w:widowControl w:val="0"/>
      <w:jc w:val="both"/>
    </w:pPr>
    <w:rPr>
      <w:kern w:val="2"/>
      <w:sz w:val="21"/>
      <w:szCs w:val="24"/>
    </w:rPr>
  </w:style>
  <w:style w:type="paragraph" w:customStyle="1" w:styleId="185210">
    <w:name w:val="样式 1852 10 磅"/>
    <w:rsid w:val="0095654A"/>
    <w:pPr>
      <w:widowControl w:val="0"/>
      <w:jc w:val="both"/>
    </w:pPr>
    <w:rPr>
      <w:kern w:val="2"/>
      <w:sz w:val="21"/>
      <w:szCs w:val="24"/>
    </w:rPr>
  </w:style>
  <w:style w:type="paragraph" w:customStyle="1" w:styleId="185310">
    <w:name w:val="样式 1853 10 磅"/>
    <w:rsid w:val="0095654A"/>
    <w:pPr>
      <w:widowControl w:val="0"/>
      <w:jc w:val="both"/>
    </w:pPr>
    <w:rPr>
      <w:kern w:val="2"/>
      <w:sz w:val="21"/>
      <w:szCs w:val="24"/>
    </w:rPr>
  </w:style>
  <w:style w:type="paragraph" w:customStyle="1" w:styleId="185410">
    <w:name w:val="样式 1854 10 磅"/>
    <w:rsid w:val="0095654A"/>
    <w:pPr>
      <w:widowControl w:val="0"/>
      <w:jc w:val="both"/>
    </w:pPr>
    <w:rPr>
      <w:kern w:val="2"/>
      <w:sz w:val="21"/>
      <w:szCs w:val="24"/>
    </w:rPr>
  </w:style>
  <w:style w:type="paragraph" w:customStyle="1" w:styleId="185510">
    <w:name w:val="样式 1855 10 磅"/>
    <w:rsid w:val="0095654A"/>
    <w:pPr>
      <w:widowControl w:val="0"/>
      <w:jc w:val="both"/>
    </w:pPr>
    <w:rPr>
      <w:kern w:val="2"/>
      <w:sz w:val="21"/>
      <w:szCs w:val="24"/>
    </w:rPr>
  </w:style>
  <w:style w:type="paragraph" w:customStyle="1" w:styleId="185610">
    <w:name w:val="样式 1856 10 磅"/>
    <w:rsid w:val="0095654A"/>
    <w:pPr>
      <w:widowControl w:val="0"/>
      <w:jc w:val="both"/>
    </w:pPr>
    <w:rPr>
      <w:kern w:val="2"/>
      <w:sz w:val="21"/>
      <w:szCs w:val="24"/>
    </w:rPr>
  </w:style>
  <w:style w:type="paragraph" w:customStyle="1" w:styleId="185710">
    <w:name w:val="样式 1857 10 磅"/>
    <w:rsid w:val="0095654A"/>
    <w:pPr>
      <w:widowControl w:val="0"/>
      <w:jc w:val="both"/>
    </w:pPr>
    <w:rPr>
      <w:kern w:val="2"/>
      <w:sz w:val="21"/>
      <w:szCs w:val="24"/>
    </w:rPr>
  </w:style>
  <w:style w:type="paragraph" w:customStyle="1" w:styleId="185810">
    <w:name w:val="样式 1858 10 磅"/>
    <w:rsid w:val="0095654A"/>
    <w:pPr>
      <w:widowControl w:val="0"/>
      <w:jc w:val="both"/>
    </w:pPr>
    <w:rPr>
      <w:kern w:val="2"/>
      <w:sz w:val="21"/>
      <w:szCs w:val="24"/>
    </w:rPr>
  </w:style>
  <w:style w:type="paragraph" w:customStyle="1" w:styleId="185910">
    <w:name w:val="样式 1859 10 磅"/>
    <w:rsid w:val="0095654A"/>
    <w:pPr>
      <w:widowControl w:val="0"/>
      <w:jc w:val="both"/>
    </w:pPr>
    <w:rPr>
      <w:kern w:val="2"/>
      <w:sz w:val="21"/>
      <w:szCs w:val="24"/>
    </w:rPr>
  </w:style>
  <w:style w:type="paragraph" w:customStyle="1" w:styleId="186010">
    <w:name w:val="样式 1860 10 磅"/>
    <w:rsid w:val="0095654A"/>
    <w:pPr>
      <w:widowControl w:val="0"/>
      <w:jc w:val="both"/>
    </w:pPr>
    <w:rPr>
      <w:kern w:val="2"/>
      <w:sz w:val="21"/>
      <w:szCs w:val="24"/>
    </w:rPr>
  </w:style>
  <w:style w:type="paragraph" w:customStyle="1" w:styleId="186110">
    <w:name w:val="样式 1861 10 磅"/>
    <w:rsid w:val="0095654A"/>
    <w:pPr>
      <w:widowControl w:val="0"/>
      <w:jc w:val="both"/>
    </w:pPr>
    <w:rPr>
      <w:kern w:val="2"/>
      <w:sz w:val="21"/>
      <w:szCs w:val="24"/>
    </w:rPr>
  </w:style>
  <w:style w:type="paragraph" w:customStyle="1" w:styleId="186210">
    <w:name w:val="样式 1862 10 磅"/>
    <w:rsid w:val="0095654A"/>
    <w:pPr>
      <w:widowControl w:val="0"/>
      <w:jc w:val="both"/>
    </w:pPr>
    <w:rPr>
      <w:kern w:val="2"/>
      <w:sz w:val="21"/>
      <w:szCs w:val="24"/>
    </w:rPr>
  </w:style>
  <w:style w:type="paragraph" w:customStyle="1" w:styleId="186310">
    <w:name w:val="样式 1863 10 磅"/>
    <w:rsid w:val="0095654A"/>
    <w:pPr>
      <w:widowControl w:val="0"/>
      <w:jc w:val="both"/>
    </w:pPr>
    <w:rPr>
      <w:kern w:val="2"/>
      <w:sz w:val="21"/>
      <w:szCs w:val="24"/>
    </w:rPr>
  </w:style>
  <w:style w:type="paragraph" w:customStyle="1" w:styleId="186410">
    <w:name w:val="样式 1864 10 磅"/>
    <w:rsid w:val="0095654A"/>
    <w:pPr>
      <w:widowControl w:val="0"/>
      <w:jc w:val="both"/>
    </w:pPr>
    <w:rPr>
      <w:kern w:val="2"/>
      <w:sz w:val="21"/>
      <w:szCs w:val="24"/>
    </w:rPr>
  </w:style>
  <w:style w:type="paragraph" w:customStyle="1" w:styleId="186510">
    <w:name w:val="样式 1865 10 磅"/>
    <w:rsid w:val="0095654A"/>
    <w:pPr>
      <w:widowControl w:val="0"/>
      <w:jc w:val="both"/>
    </w:pPr>
    <w:rPr>
      <w:kern w:val="2"/>
      <w:sz w:val="21"/>
      <w:szCs w:val="24"/>
    </w:rPr>
  </w:style>
  <w:style w:type="paragraph" w:customStyle="1" w:styleId="186610">
    <w:name w:val="样式 1866 10 磅"/>
    <w:rsid w:val="0095654A"/>
    <w:pPr>
      <w:widowControl w:val="0"/>
      <w:jc w:val="both"/>
    </w:pPr>
    <w:rPr>
      <w:kern w:val="2"/>
      <w:sz w:val="21"/>
      <w:szCs w:val="24"/>
    </w:rPr>
  </w:style>
  <w:style w:type="paragraph" w:customStyle="1" w:styleId="186710">
    <w:name w:val="样式 1867 10 磅"/>
    <w:rsid w:val="0095654A"/>
    <w:pPr>
      <w:widowControl w:val="0"/>
      <w:jc w:val="both"/>
    </w:pPr>
    <w:rPr>
      <w:kern w:val="2"/>
      <w:sz w:val="21"/>
      <w:szCs w:val="24"/>
    </w:rPr>
  </w:style>
  <w:style w:type="paragraph" w:customStyle="1" w:styleId="186810">
    <w:name w:val="样式 1868 10 磅"/>
    <w:rsid w:val="0095654A"/>
    <w:pPr>
      <w:widowControl w:val="0"/>
      <w:jc w:val="both"/>
    </w:pPr>
    <w:rPr>
      <w:kern w:val="2"/>
      <w:sz w:val="21"/>
      <w:szCs w:val="24"/>
    </w:rPr>
  </w:style>
  <w:style w:type="paragraph" w:customStyle="1" w:styleId="186910">
    <w:name w:val="样式 1869 10 磅"/>
    <w:rsid w:val="0095654A"/>
    <w:pPr>
      <w:widowControl w:val="0"/>
      <w:jc w:val="both"/>
    </w:pPr>
    <w:rPr>
      <w:kern w:val="2"/>
      <w:sz w:val="21"/>
      <w:szCs w:val="24"/>
    </w:rPr>
  </w:style>
  <w:style w:type="paragraph" w:customStyle="1" w:styleId="187010">
    <w:name w:val="样式 1870 10 磅"/>
    <w:rsid w:val="0095654A"/>
    <w:pPr>
      <w:widowControl w:val="0"/>
      <w:jc w:val="both"/>
    </w:pPr>
    <w:rPr>
      <w:kern w:val="2"/>
      <w:sz w:val="21"/>
      <w:szCs w:val="24"/>
    </w:rPr>
  </w:style>
  <w:style w:type="paragraph" w:customStyle="1" w:styleId="187110">
    <w:name w:val="样式 1871 10 磅"/>
    <w:rsid w:val="0095654A"/>
    <w:pPr>
      <w:widowControl w:val="0"/>
      <w:jc w:val="both"/>
    </w:pPr>
    <w:rPr>
      <w:kern w:val="2"/>
      <w:sz w:val="21"/>
      <w:szCs w:val="24"/>
    </w:rPr>
  </w:style>
  <w:style w:type="paragraph" w:customStyle="1" w:styleId="187210">
    <w:name w:val="样式 1872 10 磅"/>
    <w:rsid w:val="0095654A"/>
    <w:pPr>
      <w:widowControl w:val="0"/>
      <w:jc w:val="both"/>
    </w:pPr>
    <w:rPr>
      <w:kern w:val="2"/>
      <w:sz w:val="21"/>
      <w:szCs w:val="24"/>
    </w:rPr>
  </w:style>
  <w:style w:type="paragraph" w:customStyle="1" w:styleId="187310">
    <w:name w:val="样式 1873 10 磅"/>
    <w:rsid w:val="0095654A"/>
    <w:pPr>
      <w:widowControl w:val="0"/>
      <w:jc w:val="both"/>
    </w:pPr>
    <w:rPr>
      <w:kern w:val="2"/>
      <w:sz w:val="21"/>
      <w:szCs w:val="24"/>
    </w:rPr>
  </w:style>
  <w:style w:type="paragraph" w:customStyle="1" w:styleId="187410">
    <w:name w:val="样式 1874 10 磅"/>
    <w:rsid w:val="0095654A"/>
    <w:pPr>
      <w:widowControl w:val="0"/>
      <w:jc w:val="both"/>
    </w:pPr>
    <w:rPr>
      <w:kern w:val="2"/>
      <w:sz w:val="21"/>
      <w:szCs w:val="24"/>
    </w:rPr>
  </w:style>
  <w:style w:type="paragraph" w:customStyle="1" w:styleId="187510">
    <w:name w:val="样式 1875 10 磅"/>
    <w:rsid w:val="0095654A"/>
    <w:pPr>
      <w:widowControl w:val="0"/>
      <w:jc w:val="both"/>
    </w:pPr>
    <w:rPr>
      <w:kern w:val="2"/>
      <w:sz w:val="21"/>
      <w:szCs w:val="24"/>
    </w:rPr>
  </w:style>
  <w:style w:type="paragraph" w:customStyle="1" w:styleId="187610">
    <w:name w:val="样式 1876 10 磅"/>
    <w:rsid w:val="0095654A"/>
    <w:pPr>
      <w:widowControl w:val="0"/>
      <w:jc w:val="both"/>
    </w:pPr>
    <w:rPr>
      <w:kern w:val="2"/>
      <w:sz w:val="21"/>
      <w:szCs w:val="24"/>
    </w:rPr>
  </w:style>
  <w:style w:type="paragraph" w:customStyle="1" w:styleId="187710">
    <w:name w:val="样式 1877 10 磅"/>
    <w:rsid w:val="0095654A"/>
    <w:pPr>
      <w:widowControl w:val="0"/>
      <w:jc w:val="both"/>
    </w:pPr>
    <w:rPr>
      <w:kern w:val="2"/>
      <w:sz w:val="21"/>
      <w:szCs w:val="24"/>
    </w:rPr>
  </w:style>
  <w:style w:type="paragraph" w:customStyle="1" w:styleId="187810">
    <w:name w:val="样式 1878 10 磅"/>
    <w:rsid w:val="0095654A"/>
    <w:pPr>
      <w:widowControl w:val="0"/>
      <w:jc w:val="both"/>
    </w:pPr>
    <w:rPr>
      <w:kern w:val="2"/>
      <w:sz w:val="21"/>
      <w:szCs w:val="24"/>
    </w:rPr>
  </w:style>
  <w:style w:type="paragraph" w:customStyle="1" w:styleId="187910">
    <w:name w:val="样式 1879 10 磅"/>
    <w:rsid w:val="0095654A"/>
    <w:pPr>
      <w:widowControl w:val="0"/>
      <w:jc w:val="both"/>
    </w:pPr>
    <w:rPr>
      <w:kern w:val="2"/>
      <w:sz w:val="21"/>
      <w:szCs w:val="24"/>
    </w:rPr>
  </w:style>
  <w:style w:type="paragraph" w:customStyle="1" w:styleId="188010">
    <w:name w:val="样式 1880 10 磅"/>
    <w:rsid w:val="0095654A"/>
    <w:pPr>
      <w:widowControl w:val="0"/>
      <w:jc w:val="both"/>
    </w:pPr>
    <w:rPr>
      <w:kern w:val="2"/>
      <w:sz w:val="21"/>
      <w:szCs w:val="24"/>
    </w:rPr>
  </w:style>
  <w:style w:type="paragraph" w:customStyle="1" w:styleId="188110">
    <w:name w:val="样式 1881 10 磅"/>
    <w:rsid w:val="0095654A"/>
    <w:pPr>
      <w:widowControl w:val="0"/>
      <w:jc w:val="both"/>
    </w:pPr>
    <w:rPr>
      <w:kern w:val="2"/>
      <w:sz w:val="21"/>
      <w:szCs w:val="24"/>
    </w:rPr>
  </w:style>
  <w:style w:type="paragraph" w:customStyle="1" w:styleId="188210">
    <w:name w:val="样式 1882 10 磅"/>
    <w:rsid w:val="0095654A"/>
    <w:pPr>
      <w:widowControl w:val="0"/>
      <w:jc w:val="both"/>
    </w:pPr>
    <w:rPr>
      <w:kern w:val="2"/>
      <w:sz w:val="21"/>
      <w:szCs w:val="24"/>
    </w:rPr>
  </w:style>
  <w:style w:type="paragraph" w:customStyle="1" w:styleId="188310">
    <w:name w:val="样式 1883 10 磅"/>
    <w:rsid w:val="0095654A"/>
    <w:pPr>
      <w:widowControl w:val="0"/>
      <w:jc w:val="both"/>
    </w:pPr>
    <w:rPr>
      <w:kern w:val="2"/>
      <w:sz w:val="21"/>
      <w:szCs w:val="24"/>
    </w:rPr>
  </w:style>
  <w:style w:type="paragraph" w:customStyle="1" w:styleId="188410">
    <w:name w:val="样式 1884 10 磅"/>
    <w:rsid w:val="0095654A"/>
    <w:pPr>
      <w:widowControl w:val="0"/>
      <w:jc w:val="both"/>
    </w:pPr>
    <w:rPr>
      <w:kern w:val="2"/>
      <w:sz w:val="21"/>
      <w:szCs w:val="24"/>
    </w:rPr>
  </w:style>
  <w:style w:type="paragraph" w:customStyle="1" w:styleId="188510">
    <w:name w:val="样式 1885 10 磅"/>
    <w:rsid w:val="0095654A"/>
    <w:pPr>
      <w:widowControl w:val="0"/>
      <w:jc w:val="both"/>
    </w:pPr>
    <w:rPr>
      <w:kern w:val="2"/>
      <w:sz w:val="21"/>
      <w:szCs w:val="24"/>
    </w:rPr>
  </w:style>
  <w:style w:type="paragraph" w:customStyle="1" w:styleId="188610">
    <w:name w:val="样式 1886 10 磅"/>
    <w:rsid w:val="0095654A"/>
    <w:pPr>
      <w:widowControl w:val="0"/>
      <w:jc w:val="both"/>
    </w:pPr>
    <w:rPr>
      <w:kern w:val="2"/>
      <w:sz w:val="21"/>
      <w:szCs w:val="24"/>
    </w:rPr>
  </w:style>
  <w:style w:type="paragraph" w:customStyle="1" w:styleId="188710">
    <w:name w:val="样式 1887 10 磅"/>
    <w:rsid w:val="0095654A"/>
    <w:pPr>
      <w:widowControl w:val="0"/>
      <w:jc w:val="both"/>
    </w:pPr>
    <w:rPr>
      <w:kern w:val="2"/>
      <w:sz w:val="21"/>
      <w:szCs w:val="24"/>
    </w:rPr>
  </w:style>
  <w:style w:type="paragraph" w:customStyle="1" w:styleId="188810">
    <w:name w:val="样式 1888 10 磅"/>
    <w:rsid w:val="0095654A"/>
    <w:pPr>
      <w:widowControl w:val="0"/>
      <w:jc w:val="both"/>
    </w:pPr>
    <w:rPr>
      <w:kern w:val="2"/>
      <w:sz w:val="21"/>
      <w:szCs w:val="24"/>
    </w:rPr>
  </w:style>
  <w:style w:type="paragraph" w:customStyle="1" w:styleId="188910">
    <w:name w:val="样式 1889 10 磅"/>
    <w:rsid w:val="0095654A"/>
    <w:pPr>
      <w:widowControl w:val="0"/>
      <w:jc w:val="both"/>
    </w:pPr>
    <w:rPr>
      <w:kern w:val="2"/>
      <w:sz w:val="21"/>
      <w:szCs w:val="24"/>
    </w:rPr>
  </w:style>
  <w:style w:type="paragraph" w:customStyle="1" w:styleId="189010">
    <w:name w:val="样式 1890 10 磅"/>
    <w:rsid w:val="0095654A"/>
    <w:pPr>
      <w:widowControl w:val="0"/>
      <w:jc w:val="both"/>
    </w:pPr>
    <w:rPr>
      <w:kern w:val="2"/>
      <w:sz w:val="21"/>
      <w:szCs w:val="24"/>
    </w:rPr>
  </w:style>
  <w:style w:type="paragraph" w:customStyle="1" w:styleId="189110">
    <w:name w:val="样式 1891 10 磅"/>
    <w:rsid w:val="0095654A"/>
    <w:pPr>
      <w:widowControl w:val="0"/>
      <w:jc w:val="both"/>
    </w:pPr>
    <w:rPr>
      <w:kern w:val="2"/>
      <w:sz w:val="21"/>
      <w:szCs w:val="24"/>
    </w:rPr>
  </w:style>
  <w:style w:type="paragraph" w:customStyle="1" w:styleId="189210">
    <w:name w:val="样式 1892 10 磅"/>
    <w:rsid w:val="0095654A"/>
    <w:pPr>
      <w:widowControl w:val="0"/>
      <w:jc w:val="both"/>
    </w:pPr>
    <w:rPr>
      <w:kern w:val="2"/>
      <w:sz w:val="21"/>
      <w:szCs w:val="24"/>
    </w:rPr>
  </w:style>
  <w:style w:type="paragraph" w:customStyle="1" w:styleId="189310">
    <w:name w:val="样式 1893 10 磅"/>
    <w:rsid w:val="0095654A"/>
    <w:pPr>
      <w:widowControl w:val="0"/>
      <w:jc w:val="both"/>
    </w:pPr>
    <w:rPr>
      <w:kern w:val="2"/>
      <w:sz w:val="21"/>
      <w:szCs w:val="24"/>
    </w:rPr>
  </w:style>
  <w:style w:type="paragraph" w:customStyle="1" w:styleId="189410">
    <w:name w:val="样式 1894 10 磅"/>
    <w:rsid w:val="0095654A"/>
    <w:pPr>
      <w:widowControl w:val="0"/>
      <w:jc w:val="both"/>
    </w:pPr>
    <w:rPr>
      <w:kern w:val="2"/>
      <w:sz w:val="21"/>
      <w:szCs w:val="24"/>
    </w:rPr>
  </w:style>
  <w:style w:type="paragraph" w:customStyle="1" w:styleId="189510">
    <w:name w:val="样式 1895 10 磅"/>
    <w:rsid w:val="0095654A"/>
    <w:pPr>
      <w:widowControl w:val="0"/>
      <w:jc w:val="both"/>
    </w:pPr>
    <w:rPr>
      <w:kern w:val="2"/>
      <w:sz w:val="21"/>
      <w:szCs w:val="24"/>
    </w:rPr>
  </w:style>
  <w:style w:type="paragraph" w:customStyle="1" w:styleId="189610">
    <w:name w:val="样式 1896 10 磅"/>
    <w:rsid w:val="0095654A"/>
    <w:pPr>
      <w:widowControl w:val="0"/>
      <w:jc w:val="both"/>
    </w:pPr>
    <w:rPr>
      <w:kern w:val="2"/>
      <w:sz w:val="21"/>
      <w:szCs w:val="24"/>
    </w:rPr>
  </w:style>
  <w:style w:type="paragraph" w:customStyle="1" w:styleId="189710">
    <w:name w:val="样式 1897 10 磅"/>
    <w:rsid w:val="0095654A"/>
    <w:pPr>
      <w:widowControl w:val="0"/>
      <w:jc w:val="both"/>
    </w:pPr>
    <w:rPr>
      <w:kern w:val="2"/>
      <w:sz w:val="21"/>
      <w:szCs w:val="24"/>
    </w:rPr>
  </w:style>
  <w:style w:type="paragraph" w:customStyle="1" w:styleId="189810">
    <w:name w:val="样式 1898 10 磅"/>
    <w:rsid w:val="0095654A"/>
    <w:pPr>
      <w:widowControl w:val="0"/>
      <w:jc w:val="both"/>
    </w:pPr>
    <w:rPr>
      <w:kern w:val="2"/>
      <w:sz w:val="21"/>
      <w:szCs w:val="24"/>
    </w:rPr>
  </w:style>
  <w:style w:type="paragraph" w:customStyle="1" w:styleId="189910">
    <w:name w:val="样式 1899 10 磅"/>
    <w:rsid w:val="0095654A"/>
    <w:pPr>
      <w:widowControl w:val="0"/>
      <w:jc w:val="both"/>
    </w:pPr>
    <w:rPr>
      <w:kern w:val="2"/>
      <w:sz w:val="21"/>
      <w:szCs w:val="24"/>
    </w:rPr>
  </w:style>
  <w:style w:type="paragraph" w:customStyle="1" w:styleId="190010">
    <w:name w:val="样式 1900 10 磅"/>
    <w:rsid w:val="0095654A"/>
    <w:pPr>
      <w:widowControl w:val="0"/>
      <w:jc w:val="both"/>
    </w:pPr>
    <w:rPr>
      <w:kern w:val="2"/>
      <w:sz w:val="21"/>
      <w:szCs w:val="24"/>
    </w:rPr>
  </w:style>
  <w:style w:type="paragraph" w:customStyle="1" w:styleId="190110">
    <w:name w:val="样式 1901 10 磅"/>
    <w:rsid w:val="0095654A"/>
    <w:pPr>
      <w:widowControl w:val="0"/>
      <w:jc w:val="both"/>
    </w:pPr>
    <w:rPr>
      <w:kern w:val="2"/>
      <w:sz w:val="21"/>
      <w:szCs w:val="24"/>
    </w:rPr>
  </w:style>
  <w:style w:type="paragraph" w:customStyle="1" w:styleId="190210">
    <w:name w:val="样式 1902 10 磅"/>
    <w:rsid w:val="0095654A"/>
    <w:pPr>
      <w:widowControl w:val="0"/>
      <w:jc w:val="both"/>
    </w:pPr>
    <w:rPr>
      <w:kern w:val="2"/>
      <w:sz w:val="21"/>
      <w:szCs w:val="24"/>
    </w:rPr>
  </w:style>
  <w:style w:type="paragraph" w:customStyle="1" w:styleId="190310">
    <w:name w:val="样式 1903 10 磅"/>
    <w:rsid w:val="0095654A"/>
    <w:pPr>
      <w:widowControl w:val="0"/>
      <w:jc w:val="both"/>
    </w:pPr>
    <w:rPr>
      <w:kern w:val="2"/>
      <w:sz w:val="21"/>
      <w:szCs w:val="24"/>
    </w:rPr>
  </w:style>
  <w:style w:type="paragraph" w:customStyle="1" w:styleId="190410">
    <w:name w:val="样式 1904 10 磅"/>
    <w:rsid w:val="0095654A"/>
    <w:pPr>
      <w:widowControl w:val="0"/>
      <w:jc w:val="both"/>
    </w:pPr>
    <w:rPr>
      <w:kern w:val="2"/>
      <w:sz w:val="21"/>
      <w:szCs w:val="24"/>
    </w:rPr>
  </w:style>
  <w:style w:type="paragraph" w:customStyle="1" w:styleId="190510">
    <w:name w:val="样式 1905 10 磅"/>
    <w:rsid w:val="0095654A"/>
    <w:pPr>
      <w:widowControl w:val="0"/>
      <w:jc w:val="both"/>
    </w:pPr>
    <w:rPr>
      <w:kern w:val="2"/>
      <w:sz w:val="21"/>
      <w:szCs w:val="24"/>
    </w:rPr>
  </w:style>
  <w:style w:type="paragraph" w:customStyle="1" w:styleId="190610">
    <w:name w:val="样式 1906 10 磅"/>
    <w:rsid w:val="0095654A"/>
    <w:pPr>
      <w:widowControl w:val="0"/>
      <w:jc w:val="both"/>
    </w:pPr>
    <w:rPr>
      <w:kern w:val="2"/>
      <w:sz w:val="21"/>
      <w:szCs w:val="24"/>
    </w:rPr>
  </w:style>
  <w:style w:type="paragraph" w:customStyle="1" w:styleId="190710">
    <w:name w:val="样式 1907 10 磅"/>
    <w:rsid w:val="0095654A"/>
    <w:pPr>
      <w:widowControl w:val="0"/>
      <w:jc w:val="both"/>
    </w:pPr>
    <w:rPr>
      <w:kern w:val="2"/>
      <w:sz w:val="21"/>
      <w:szCs w:val="24"/>
    </w:rPr>
  </w:style>
  <w:style w:type="paragraph" w:customStyle="1" w:styleId="190810">
    <w:name w:val="样式 1908 10 磅"/>
    <w:rsid w:val="0095654A"/>
    <w:pPr>
      <w:widowControl w:val="0"/>
      <w:jc w:val="both"/>
    </w:pPr>
    <w:rPr>
      <w:kern w:val="2"/>
      <w:sz w:val="21"/>
      <w:szCs w:val="24"/>
    </w:rPr>
  </w:style>
  <w:style w:type="paragraph" w:customStyle="1" w:styleId="190910">
    <w:name w:val="样式 1909 10 磅"/>
    <w:rsid w:val="0095654A"/>
    <w:pPr>
      <w:widowControl w:val="0"/>
      <w:jc w:val="both"/>
    </w:pPr>
    <w:rPr>
      <w:kern w:val="2"/>
      <w:sz w:val="21"/>
      <w:szCs w:val="24"/>
    </w:rPr>
  </w:style>
  <w:style w:type="paragraph" w:customStyle="1" w:styleId="191010">
    <w:name w:val="样式 1910 10 磅"/>
    <w:rsid w:val="0095654A"/>
    <w:pPr>
      <w:widowControl w:val="0"/>
      <w:jc w:val="both"/>
    </w:pPr>
    <w:rPr>
      <w:kern w:val="2"/>
      <w:sz w:val="21"/>
      <w:szCs w:val="24"/>
    </w:rPr>
  </w:style>
  <w:style w:type="paragraph" w:customStyle="1" w:styleId="191110">
    <w:name w:val="样式 1911 10 磅"/>
    <w:rsid w:val="0095654A"/>
    <w:pPr>
      <w:widowControl w:val="0"/>
      <w:jc w:val="both"/>
    </w:pPr>
    <w:rPr>
      <w:kern w:val="2"/>
      <w:sz w:val="21"/>
      <w:szCs w:val="24"/>
    </w:rPr>
  </w:style>
  <w:style w:type="paragraph" w:customStyle="1" w:styleId="191210">
    <w:name w:val="样式 1912 10 磅"/>
    <w:rsid w:val="0095654A"/>
    <w:pPr>
      <w:widowControl w:val="0"/>
      <w:jc w:val="both"/>
    </w:pPr>
    <w:rPr>
      <w:kern w:val="2"/>
      <w:sz w:val="21"/>
      <w:szCs w:val="24"/>
    </w:rPr>
  </w:style>
  <w:style w:type="paragraph" w:customStyle="1" w:styleId="191310">
    <w:name w:val="样式 1913 10 磅"/>
    <w:rsid w:val="0095654A"/>
    <w:pPr>
      <w:widowControl w:val="0"/>
      <w:jc w:val="both"/>
    </w:pPr>
    <w:rPr>
      <w:kern w:val="2"/>
      <w:sz w:val="21"/>
      <w:szCs w:val="24"/>
    </w:rPr>
  </w:style>
  <w:style w:type="paragraph" w:customStyle="1" w:styleId="191410">
    <w:name w:val="样式 1914 10 磅"/>
    <w:rsid w:val="0095654A"/>
    <w:pPr>
      <w:widowControl w:val="0"/>
      <w:jc w:val="both"/>
    </w:pPr>
    <w:rPr>
      <w:kern w:val="2"/>
      <w:sz w:val="21"/>
      <w:szCs w:val="24"/>
    </w:rPr>
  </w:style>
  <w:style w:type="paragraph" w:customStyle="1" w:styleId="191510">
    <w:name w:val="样式 1915 10 磅"/>
    <w:rsid w:val="0095654A"/>
    <w:pPr>
      <w:widowControl w:val="0"/>
      <w:jc w:val="both"/>
    </w:pPr>
    <w:rPr>
      <w:kern w:val="2"/>
      <w:sz w:val="21"/>
      <w:szCs w:val="24"/>
    </w:rPr>
  </w:style>
  <w:style w:type="paragraph" w:customStyle="1" w:styleId="191610">
    <w:name w:val="样式 1916 10 磅"/>
    <w:rsid w:val="0095654A"/>
    <w:pPr>
      <w:widowControl w:val="0"/>
      <w:jc w:val="both"/>
    </w:pPr>
    <w:rPr>
      <w:kern w:val="2"/>
      <w:sz w:val="21"/>
      <w:szCs w:val="24"/>
    </w:rPr>
  </w:style>
  <w:style w:type="paragraph" w:customStyle="1" w:styleId="191710">
    <w:name w:val="样式 1917 10 磅"/>
    <w:rsid w:val="0095654A"/>
    <w:pPr>
      <w:widowControl w:val="0"/>
      <w:jc w:val="both"/>
    </w:pPr>
    <w:rPr>
      <w:kern w:val="2"/>
      <w:sz w:val="21"/>
      <w:szCs w:val="24"/>
    </w:rPr>
  </w:style>
  <w:style w:type="paragraph" w:customStyle="1" w:styleId="191810">
    <w:name w:val="样式 1918 10 磅"/>
    <w:rsid w:val="0095654A"/>
    <w:pPr>
      <w:widowControl w:val="0"/>
      <w:jc w:val="both"/>
    </w:pPr>
    <w:rPr>
      <w:kern w:val="2"/>
      <w:sz w:val="21"/>
      <w:szCs w:val="24"/>
    </w:rPr>
  </w:style>
  <w:style w:type="paragraph" w:customStyle="1" w:styleId="191910">
    <w:name w:val="样式 1919 10 磅"/>
    <w:rsid w:val="0095654A"/>
    <w:pPr>
      <w:widowControl w:val="0"/>
      <w:jc w:val="both"/>
    </w:pPr>
    <w:rPr>
      <w:kern w:val="2"/>
      <w:sz w:val="21"/>
      <w:szCs w:val="24"/>
    </w:rPr>
  </w:style>
  <w:style w:type="paragraph" w:customStyle="1" w:styleId="192010">
    <w:name w:val="样式 1920 10 磅"/>
    <w:rsid w:val="0095654A"/>
    <w:pPr>
      <w:widowControl w:val="0"/>
      <w:jc w:val="both"/>
    </w:pPr>
    <w:rPr>
      <w:kern w:val="2"/>
      <w:sz w:val="21"/>
      <w:szCs w:val="24"/>
    </w:rPr>
  </w:style>
  <w:style w:type="paragraph" w:customStyle="1" w:styleId="192110">
    <w:name w:val="样式 1921 10 磅"/>
    <w:rsid w:val="0095654A"/>
    <w:pPr>
      <w:widowControl w:val="0"/>
      <w:jc w:val="both"/>
    </w:pPr>
    <w:rPr>
      <w:kern w:val="2"/>
      <w:sz w:val="21"/>
      <w:szCs w:val="24"/>
    </w:rPr>
  </w:style>
  <w:style w:type="paragraph" w:customStyle="1" w:styleId="192210">
    <w:name w:val="样式 1922 10 磅"/>
    <w:rsid w:val="0095654A"/>
    <w:pPr>
      <w:widowControl w:val="0"/>
      <w:jc w:val="both"/>
    </w:pPr>
    <w:rPr>
      <w:kern w:val="2"/>
      <w:sz w:val="21"/>
      <w:szCs w:val="24"/>
    </w:rPr>
  </w:style>
  <w:style w:type="paragraph" w:customStyle="1" w:styleId="192310">
    <w:name w:val="样式 1923 10 磅"/>
    <w:rsid w:val="0095654A"/>
    <w:pPr>
      <w:widowControl w:val="0"/>
      <w:jc w:val="both"/>
    </w:pPr>
    <w:rPr>
      <w:kern w:val="2"/>
      <w:sz w:val="21"/>
      <w:szCs w:val="24"/>
    </w:rPr>
  </w:style>
  <w:style w:type="paragraph" w:customStyle="1" w:styleId="192410">
    <w:name w:val="样式 1924 10 磅"/>
    <w:rsid w:val="0095654A"/>
    <w:pPr>
      <w:widowControl w:val="0"/>
      <w:jc w:val="both"/>
    </w:pPr>
    <w:rPr>
      <w:kern w:val="2"/>
      <w:sz w:val="21"/>
      <w:szCs w:val="24"/>
    </w:rPr>
  </w:style>
  <w:style w:type="paragraph" w:customStyle="1" w:styleId="192510">
    <w:name w:val="样式 1925 10 磅"/>
    <w:rsid w:val="0095654A"/>
    <w:pPr>
      <w:widowControl w:val="0"/>
      <w:jc w:val="both"/>
    </w:pPr>
    <w:rPr>
      <w:kern w:val="2"/>
      <w:sz w:val="21"/>
      <w:szCs w:val="24"/>
    </w:rPr>
  </w:style>
  <w:style w:type="paragraph" w:customStyle="1" w:styleId="192610">
    <w:name w:val="样式 1926 10 磅"/>
    <w:rsid w:val="0095654A"/>
    <w:pPr>
      <w:widowControl w:val="0"/>
      <w:jc w:val="both"/>
    </w:pPr>
    <w:rPr>
      <w:kern w:val="2"/>
      <w:sz w:val="21"/>
      <w:szCs w:val="24"/>
    </w:rPr>
  </w:style>
  <w:style w:type="paragraph" w:customStyle="1" w:styleId="192710">
    <w:name w:val="样式 1927 10 磅"/>
    <w:rsid w:val="0095654A"/>
    <w:pPr>
      <w:widowControl w:val="0"/>
      <w:jc w:val="both"/>
    </w:pPr>
    <w:rPr>
      <w:kern w:val="2"/>
      <w:sz w:val="21"/>
      <w:szCs w:val="24"/>
    </w:rPr>
  </w:style>
  <w:style w:type="paragraph" w:customStyle="1" w:styleId="192810">
    <w:name w:val="样式 1928 10 磅"/>
    <w:rsid w:val="0095654A"/>
    <w:pPr>
      <w:widowControl w:val="0"/>
      <w:jc w:val="both"/>
    </w:pPr>
    <w:rPr>
      <w:kern w:val="2"/>
      <w:sz w:val="21"/>
      <w:szCs w:val="24"/>
    </w:rPr>
  </w:style>
  <w:style w:type="paragraph" w:customStyle="1" w:styleId="192910">
    <w:name w:val="样式 1929 10 磅"/>
    <w:rsid w:val="0095654A"/>
    <w:pPr>
      <w:widowControl w:val="0"/>
      <w:jc w:val="both"/>
    </w:pPr>
    <w:rPr>
      <w:kern w:val="2"/>
      <w:sz w:val="21"/>
      <w:szCs w:val="24"/>
    </w:rPr>
  </w:style>
  <w:style w:type="paragraph" w:customStyle="1" w:styleId="193010">
    <w:name w:val="样式 1930 10 磅"/>
    <w:rsid w:val="0095654A"/>
    <w:pPr>
      <w:widowControl w:val="0"/>
      <w:jc w:val="both"/>
    </w:pPr>
    <w:rPr>
      <w:kern w:val="2"/>
      <w:sz w:val="21"/>
      <w:szCs w:val="24"/>
    </w:rPr>
  </w:style>
  <w:style w:type="paragraph" w:customStyle="1" w:styleId="193110">
    <w:name w:val="样式 1931 10 磅"/>
    <w:rsid w:val="0095654A"/>
    <w:pPr>
      <w:widowControl w:val="0"/>
      <w:jc w:val="both"/>
    </w:pPr>
    <w:rPr>
      <w:kern w:val="2"/>
      <w:sz w:val="21"/>
      <w:szCs w:val="24"/>
    </w:rPr>
  </w:style>
  <w:style w:type="paragraph" w:customStyle="1" w:styleId="193210">
    <w:name w:val="样式 1932 10 磅"/>
    <w:rsid w:val="0095654A"/>
    <w:pPr>
      <w:widowControl w:val="0"/>
      <w:jc w:val="both"/>
    </w:pPr>
    <w:rPr>
      <w:kern w:val="2"/>
      <w:sz w:val="21"/>
      <w:szCs w:val="24"/>
    </w:rPr>
  </w:style>
  <w:style w:type="paragraph" w:customStyle="1" w:styleId="193310">
    <w:name w:val="样式 1933 10 磅"/>
    <w:rsid w:val="0095654A"/>
    <w:pPr>
      <w:widowControl w:val="0"/>
      <w:jc w:val="both"/>
    </w:pPr>
    <w:rPr>
      <w:kern w:val="2"/>
      <w:sz w:val="21"/>
      <w:szCs w:val="24"/>
    </w:rPr>
  </w:style>
  <w:style w:type="paragraph" w:customStyle="1" w:styleId="193410">
    <w:name w:val="样式 1934 10 磅"/>
    <w:rsid w:val="0095654A"/>
    <w:pPr>
      <w:widowControl w:val="0"/>
      <w:jc w:val="both"/>
    </w:pPr>
    <w:rPr>
      <w:kern w:val="2"/>
      <w:sz w:val="21"/>
      <w:szCs w:val="24"/>
    </w:rPr>
  </w:style>
  <w:style w:type="paragraph" w:customStyle="1" w:styleId="193510">
    <w:name w:val="样式 1935 10 磅"/>
    <w:rsid w:val="0095654A"/>
    <w:pPr>
      <w:widowControl w:val="0"/>
      <w:jc w:val="both"/>
    </w:pPr>
    <w:rPr>
      <w:kern w:val="2"/>
      <w:sz w:val="21"/>
      <w:szCs w:val="24"/>
    </w:rPr>
  </w:style>
  <w:style w:type="paragraph" w:customStyle="1" w:styleId="193610">
    <w:name w:val="样式 1936 10 磅"/>
    <w:rsid w:val="0095654A"/>
    <w:pPr>
      <w:widowControl w:val="0"/>
      <w:jc w:val="both"/>
    </w:pPr>
    <w:rPr>
      <w:kern w:val="2"/>
      <w:sz w:val="21"/>
      <w:szCs w:val="24"/>
    </w:rPr>
  </w:style>
  <w:style w:type="paragraph" w:customStyle="1" w:styleId="193710">
    <w:name w:val="样式 1937 10 磅"/>
    <w:rsid w:val="0095654A"/>
    <w:pPr>
      <w:widowControl w:val="0"/>
      <w:jc w:val="both"/>
    </w:pPr>
    <w:rPr>
      <w:kern w:val="2"/>
      <w:sz w:val="21"/>
      <w:szCs w:val="24"/>
    </w:rPr>
  </w:style>
  <w:style w:type="paragraph" w:customStyle="1" w:styleId="193810">
    <w:name w:val="样式 1938 10 磅"/>
    <w:rsid w:val="0095654A"/>
    <w:pPr>
      <w:widowControl w:val="0"/>
      <w:jc w:val="both"/>
    </w:pPr>
    <w:rPr>
      <w:kern w:val="2"/>
      <w:sz w:val="21"/>
      <w:szCs w:val="24"/>
    </w:rPr>
  </w:style>
  <w:style w:type="paragraph" w:customStyle="1" w:styleId="193910">
    <w:name w:val="样式 1939 10 磅"/>
    <w:rsid w:val="0095654A"/>
    <w:pPr>
      <w:widowControl w:val="0"/>
      <w:jc w:val="both"/>
    </w:pPr>
    <w:rPr>
      <w:kern w:val="2"/>
      <w:sz w:val="21"/>
      <w:szCs w:val="24"/>
    </w:rPr>
  </w:style>
  <w:style w:type="paragraph" w:customStyle="1" w:styleId="194010">
    <w:name w:val="样式 1940 10 磅"/>
    <w:rsid w:val="0095654A"/>
    <w:pPr>
      <w:widowControl w:val="0"/>
      <w:jc w:val="both"/>
    </w:pPr>
    <w:rPr>
      <w:kern w:val="2"/>
      <w:sz w:val="21"/>
      <w:szCs w:val="24"/>
    </w:rPr>
  </w:style>
  <w:style w:type="paragraph" w:customStyle="1" w:styleId="194110">
    <w:name w:val="样式 1941 10 磅"/>
    <w:rsid w:val="0095654A"/>
    <w:pPr>
      <w:widowControl w:val="0"/>
      <w:jc w:val="both"/>
    </w:pPr>
    <w:rPr>
      <w:kern w:val="2"/>
      <w:sz w:val="21"/>
      <w:szCs w:val="24"/>
    </w:rPr>
  </w:style>
  <w:style w:type="paragraph" w:customStyle="1" w:styleId="194210">
    <w:name w:val="样式 1942 10 磅"/>
    <w:rsid w:val="0095654A"/>
    <w:pPr>
      <w:widowControl w:val="0"/>
      <w:jc w:val="both"/>
    </w:pPr>
    <w:rPr>
      <w:kern w:val="2"/>
      <w:sz w:val="21"/>
      <w:szCs w:val="24"/>
    </w:rPr>
  </w:style>
  <w:style w:type="paragraph" w:customStyle="1" w:styleId="194310">
    <w:name w:val="样式 1943 10 磅"/>
    <w:rsid w:val="0095654A"/>
    <w:pPr>
      <w:widowControl w:val="0"/>
      <w:jc w:val="both"/>
    </w:pPr>
    <w:rPr>
      <w:kern w:val="2"/>
      <w:sz w:val="21"/>
      <w:szCs w:val="24"/>
    </w:rPr>
  </w:style>
  <w:style w:type="paragraph" w:customStyle="1" w:styleId="194410">
    <w:name w:val="样式 1944 10 磅"/>
    <w:rsid w:val="0095654A"/>
    <w:pPr>
      <w:widowControl w:val="0"/>
      <w:jc w:val="both"/>
    </w:pPr>
    <w:rPr>
      <w:kern w:val="2"/>
      <w:sz w:val="21"/>
      <w:szCs w:val="24"/>
    </w:rPr>
  </w:style>
  <w:style w:type="paragraph" w:customStyle="1" w:styleId="194510">
    <w:name w:val="样式 1945 10 磅"/>
    <w:rsid w:val="0095654A"/>
    <w:pPr>
      <w:widowControl w:val="0"/>
      <w:jc w:val="both"/>
    </w:pPr>
    <w:rPr>
      <w:kern w:val="2"/>
      <w:sz w:val="21"/>
      <w:szCs w:val="24"/>
    </w:rPr>
  </w:style>
  <w:style w:type="paragraph" w:customStyle="1" w:styleId="194610">
    <w:name w:val="样式 1946 10 磅"/>
    <w:rsid w:val="0095654A"/>
    <w:pPr>
      <w:widowControl w:val="0"/>
      <w:jc w:val="both"/>
    </w:pPr>
    <w:rPr>
      <w:kern w:val="2"/>
      <w:sz w:val="21"/>
      <w:szCs w:val="24"/>
    </w:rPr>
  </w:style>
  <w:style w:type="paragraph" w:customStyle="1" w:styleId="194710">
    <w:name w:val="样式 1947 10 磅"/>
    <w:rsid w:val="0095654A"/>
    <w:pPr>
      <w:widowControl w:val="0"/>
      <w:jc w:val="both"/>
    </w:pPr>
    <w:rPr>
      <w:kern w:val="2"/>
      <w:sz w:val="21"/>
      <w:szCs w:val="24"/>
    </w:rPr>
  </w:style>
  <w:style w:type="paragraph" w:customStyle="1" w:styleId="194810">
    <w:name w:val="样式 1948 10 磅"/>
    <w:rsid w:val="0095654A"/>
    <w:pPr>
      <w:widowControl w:val="0"/>
      <w:jc w:val="both"/>
    </w:pPr>
    <w:rPr>
      <w:kern w:val="2"/>
      <w:sz w:val="21"/>
      <w:szCs w:val="24"/>
    </w:rPr>
  </w:style>
  <w:style w:type="paragraph" w:customStyle="1" w:styleId="194910">
    <w:name w:val="样式 1949 10 磅"/>
    <w:rsid w:val="0095654A"/>
    <w:pPr>
      <w:widowControl w:val="0"/>
      <w:jc w:val="both"/>
    </w:pPr>
    <w:rPr>
      <w:kern w:val="2"/>
      <w:sz w:val="21"/>
      <w:szCs w:val="24"/>
    </w:rPr>
  </w:style>
  <w:style w:type="paragraph" w:customStyle="1" w:styleId="195010">
    <w:name w:val="样式 1950 10 磅"/>
    <w:rsid w:val="0095654A"/>
    <w:pPr>
      <w:widowControl w:val="0"/>
      <w:jc w:val="both"/>
    </w:pPr>
    <w:rPr>
      <w:kern w:val="2"/>
      <w:sz w:val="21"/>
      <w:szCs w:val="24"/>
    </w:rPr>
  </w:style>
  <w:style w:type="paragraph" w:customStyle="1" w:styleId="195110">
    <w:name w:val="样式 1951 10 磅"/>
    <w:rsid w:val="0095654A"/>
    <w:pPr>
      <w:widowControl w:val="0"/>
      <w:jc w:val="both"/>
    </w:pPr>
    <w:rPr>
      <w:kern w:val="2"/>
      <w:sz w:val="21"/>
      <w:szCs w:val="24"/>
    </w:rPr>
  </w:style>
  <w:style w:type="paragraph" w:customStyle="1" w:styleId="195210">
    <w:name w:val="样式 1952 10 磅"/>
    <w:rsid w:val="0095654A"/>
    <w:pPr>
      <w:widowControl w:val="0"/>
      <w:jc w:val="both"/>
    </w:pPr>
    <w:rPr>
      <w:kern w:val="2"/>
      <w:sz w:val="21"/>
      <w:szCs w:val="24"/>
    </w:rPr>
  </w:style>
  <w:style w:type="paragraph" w:customStyle="1" w:styleId="195310">
    <w:name w:val="样式 1953 10 磅"/>
    <w:rsid w:val="0095654A"/>
    <w:pPr>
      <w:widowControl w:val="0"/>
      <w:jc w:val="both"/>
    </w:pPr>
    <w:rPr>
      <w:kern w:val="2"/>
      <w:sz w:val="21"/>
      <w:szCs w:val="24"/>
    </w:rPr>
  </w:style>
  <w:style w:type="paragraph" w:customStyle="1" w:styleId="195410">
    <w:name w:val="样式 1954 10 磅"/>
    <w:rsid w:val="0095654A"/>
    <w:pPr>
      <w:widowControl w:val="0"/>
      <w:jc w:val="both"/>
    </w:pPr>
    <w:rPr>
      <w:kern w:val="2"/>
      <w:sz w:val="21"/>
      <w:szCs w:val="24"/>
    </w:rPr>
  </w:style>
  <w:style w:type="paragraph" w:customStyle="1" w:styleId="195510">
    <w:name w:val="样式 1955 10 磅"/>
    <w:rsid w:val="0095654A"/>
    <w:pPr>
      <w:widowControl w:val="0"/>
      <w:jc w:val="both"/>
    </w:pPr>
    <w:rPr>
      <w:kern w:val="2"/>
      <w:sz w:val="21"/>
      <w:szCs w:val="24"/>
    </w:rPr>
  </w:style>
  <w:style w:type="paragraph" w:customStyle="1" w:styleId="195610">
    <w:name w:val="样式 1956 10 磅"/>
    <w:rsid w:val="0095654A"/>
    <w:pPr>
      <w:widowControl w:val="0"/>
      <w:jc w:val="both"/>
    </w:pPr>
    <w:rPr>
      <w:kern w:val="2"/>
      <w:sz w:val="21"/>
      <w:szCs w:val="24"/>
    </w:rPr>
  </w:style>
  <w:style w:type="paragraph" w:customStyle="1" w:styleId="195710">
    <w:name w:val="样式 1957 10 磅"/>
    <w:rsid w:val="0095654A"/>
    <w:pPr>
      <w:widowControl w:val="0"/>
      <w:jc w:val="both"/>
    </w:pPr>
    <w:rPr>
      <w:kern w:val="2"/>
      <w:sz w:val="21"/>
      <w:szCs w:val="24"/>
    </w:rPr>
  </w:style>
  <w:style w:type="paragraph" w:customStyle="1" w:styleId="195810">
    <w:name w:val="样式 1958 10 磅"/>
    <w:rsid w:val="0095654A"/>
    <w:pPr>
      <w:widowControl w:val="0"/>
      <w:jc w:val="both"/>
    </w:pPr>
    <w:rPr>
      <w:kern w:val="2"/>
      <w:sz w:val="21"/>
      <w:szCs w:val="24"/>
    </w:rPr>
  </w:style>
  <w:style w:type="paragraph" w:customStyle="1" w:styleId="195910">
    <w:name w:val="样式 1959 10 磅"/>
    <w:rsid w:val="0095654A"/>
    <w:pPr>
      <w:widowControl w:val="0"/>
      <w:jc w:val="both"/>
    </w:pPr>
    <w:rPr>
      <w:kern w:val="2"/>
      <w:sz w:val="21"/>
      <w:szCs w:val="24"/>
    </w:rPr>
  </w:style>
  <w:style w:type="paragraph" w:customStyle="1" w:styleId="196010">
    <w:name w:val="样式 1960 10 磅"/>
    <w:rsid w:val="0095654A"/>
    <w:pPr>
      <w:widowControl w:val="0"/>
      <w:jc w:val="both"/>
    </w:pPr>
    <w:rPr>
      <w:kern w:val="2"/>
      <w:sz w:val="21"/>
      <w:szCs w:val="24"/>
    </w:rPr>
  </w:style>
  <w:style w:type="paragraph" w:customStyle="1" w:styleId="196110">
    <w:name w:val="样式 1961 10 磅"/>
    <w:rsid w:val="0095654A"/>
    <w:pPr>
      <w:widowControl w:val="0"/>
      <w:jc w:val="both"/>
    </w:pPr>
    <w:rPr>
      <w:kern w:val="2"/>
      <w:sz w:val="21"/>
      <w:szCs w:val="24"/>
    </w:rPr>
  </w:style>
  <w:style w:type="paragraph" w:customStyle="1" w:styleId="196210">
    <w:name w:val="样式 1962 10 磅"/>
    <w:rsid w:val="0095654A"/>
    <w:pPr>
      <w:widowControl w:val="0"/>
      <w:jc w:val="both"/>
    </w:pPr>
    <w:rPr>
      <w:kern w:val="2"/>
      <w:sz w:val="21"/>
      <w:szCs w:val="24"/>
    </w:rPr>
  </w:style>
  <w:style w:type="paragraph" w:customStyle="1" w:styleId="196310">
    <w:name w:val="样式 1963 10 磅"/>
    <w:rsid w:val="0095654A"/>
    <w:pPr>
      <w:widowControl w:val="0"/>
      <w:jc w:val="both"/>
    </w:pPr>
    <w:rPr>
      <w:kern w:val="2"/>
      <w:sz w:val="21"/>
      <w:szCs w:val="24"/>
    </w:rPr>
  </w:style>
  <w:style w:type="paragraph" w:customStyle="1" w:styleId="196410">
    <w:name w:val="样式 1964 10 磅"/>
    <w:rsid w:val="0095654A"/>
    <w:pPr>
      <w:widowControl w:val="0"/>
      <w:jc w:val="both"/>
    </w:pPr>
    <w:rPr>
      <w:kern w:val="2"/>
      <w:sz w:val="21"/>
      <w:szCs w:val="24"/>
    </w:rPr>
  </w:style>
  <w:style w:type="paragraph" w:customStyle="1" w:styleId="196510">
    <w:name w:val="样式 1965 10 磅"/>
    <w:rsid w:val="0095654A"/>
    <w:pPr>
      <w:widowControl w:val="0"/>
      <w:jc w:val="both"/>
    </w:pPr>
    <w:rPr>
      <w:kern w:val="2"/>
      <w:sz w:val="21"/>
      <w:szCs w:val="24"/>
    </w:rPr>
  </w:style>
  <w:style w:type="paragraph" w:customStyle="1" w:styleId="196610">
    <w:name w:val="样式 1966 10 磅"/>
    <w:rsid w:val="0095654A"/>
    <w:pPr>
      <w:widowControl w:val="0"/>
      <w:jc w:val="both"/>
    </w:pPr>
    <w:rPr>
      <w:kern w:val="2"/>
      <w:sz w:val="21"/>
      <w:szCs w:val="24"/>
    </w:rPr>
  </w:style>
  <w:style w:type="paragraph" w:customStyle="1" w:styleId="196710">
    <w:name w:val="样式 1967 10 磅"/>
    <w:rsid w:val="0095654A"/>
    <w:pPr>
      <w:widowControl w:val="0"/>
      <w:jc w:val="both"/>
    </w:pPr>
    <w:rPr>
      <w:kern w:val="2"/>
      <w:sz w:val="21"/>
      <w:szCs w:val="24"/>
    </w:rPr>
  </w:style>
  <w:style w:type="paragraph" w:customStyle="1" w:styleId="196810">
    <w:name w:val="样式 1968 10 磅"/>
    <w:rsid w:val="0095654A"/>
    <w:pPr>
      <w:widowControl w:val="0"/>
      <w:jc w:val="both"/>
    </w:pPr>
    <w:rPr>
      <w:kern w:val="2"/>
      <w:sz w:val="21"/>
      <w:szCs w:val="24"/>
    </w:rPr>
  </w:style>
  <w:style w:type="paragraph" w:customStyle="1" w:styleId="196910">
    <w:name w:val="样式 1969 10 磅"/>
    <w:rsid w:val="0095654A"/>
    <w:pPr>
      <w:widowControl w:val="0"/>
      <w:jc w:val="both"/>
    </w:pPr>
    <w:rPr>
      <w:kern w:val="2"/>
      <w:sz w:val="21"/>
      <w:szCs w:val="24"/>
    </w:rPr>
  </w:style>
  <w:style w:type="paragraph" w:customStyle="1" w:styleId="197010">
    <w:name w:val="样式 1970 10 磅"/>
    <w:rsid w:val="0095654A"/>
    <w:pPr>
      <w:widowControl w:val="0"/>
      <w:jc w:val="both"/>
    </w:pPr>
    <w:rPr>
      <w:kern w:val="2"/>
      <w:sz w:val="21"/>
      <w:szCs w:val="24"/>
    </w:rPr>
  </w:style>
  <w:style w:type="paragraph" w:customStyle="1" w:styleId="197110">
    <w:name w:val="样式 1971 10 磅"/>
    <w:rsid w:val="0095654A"/>
    <w:pPr>
      <w:widowControl w:val="0"/>
      <w:jc w:val="both"/>
    </w:pPr>
    <w:rPr>
      <w:kern w:val="2"/>
      <w:sz w:val="21"/>
      <w:szCs w:val="24"/>
    </w:rPr>
  </w:style>
  <w:style w:type="paragraph" w:customStyle="1" w:styleId="197210">
    <w:name w:val="样式 1972 10 磅"/>
    <w:rsid w:val="0095654A"/>
    <w:pPr>
      <w:widowControl w:val="0"/>
      <w:jc w:val="both"/>
    </w:pPr>
    <w:rPr>
      <w:kern w:val="2"/>
      <w:sz w:val="21"/>
      <w:szCs w:val="24"/>
    </w:rPr>
  </w:style>
  <w:style w:type="paragraph" w:customStyle="1" w:styleId="197310">
    <w:name w:val="样式 1973 10 磅"/>
    <w:rsid w:val="0095654A"/>
    <w:pPr>
      <w:widowControl w:val="0"/>
      <w:jc w:val="both"/>
    </w:pPr>
    <w:rPr>
      <w:kern w:val="2"/>
      <w:sz w:val="21"/>
      <w:szCs w:val="24"/>
    </w:rPr>
  </w:style>
  <w:style w:type="paragraph" w:customStyle="1" w:styleId="197410">
    <w:name w:val="样式 1974 10 磅"/>
    <w:rsid w:val="0095654A"/>
    <w:pPr>
      <w:widowControl w:val="0"/>
      <w:jc w:val="both"/>
    </w:pPr>
    <w:rPr>
      <w:kern w:val="2"/>
      <w:sz w:val="21"/>
      <w:szCs w:val="24"/>
    </w:rPr>
  </w:style>
  <w:style w:type="paragraph" w:customStyle="1" w:styleId="197510">
    <w:name w:val="样式 1975 10 磅"/>
    <w:rsid w:val="0095654A"/>
    <w:pPr>
      <w:widowControl w:val="0"/>
      <w:jc w:val="both"/>
    </w:pPr>
    <w:rPr>
      <w:kern w:val="2"/>
      <w:sz w:val="21"/>
      <w:szCs w:val="24"/>
    </w:rPr>
  </w:style>
  <w:style w:type="paragraph" w:customStyle="1" w:styleId="197610">
    <w:name w:val="样式 1976 10 磅"/>
    <w:rsid w:val="0095654A"/>
    <w:pPr>
      <w:widowControl w:val="0"/>
      <w:jc w:val="both"/>
    </w:pPr>
    <w:rPr>
      <w:kern w:val="2"/>
      <w:sz w:val="21"/>
      <w:szCs w:val="24"/>
    </w:rPr>
  </w:style>
  <w:style w:type="paragraph" w:customStyle="1" w:styleId="197710">
    <w:name w:val="样式 1977 10 磅"/>
    <w:rsid w:val="0095654A"/>
    <w:pPr>
      <w:widowControl w:val="0"/>
      <w:jc w:val="both"/>
    </w:pPr>
    <w:rPr>
      <w:kern w:val="2"/>
      <w:sz w:val="21"/>
      <w:szCs w:val="24"/>
    </w:rPr>
  </w:style>
  <w:style w:type="paragraph" w:customStyle="1" w:styleId="197810">
    <w:name w:val="样式 1978 10 磅"/>
    <w:rsid w:val="0095654A"/>
    <w:pPr>
      <w:widowControl w:val="0"/>
      <w:jc w:val="both"/>
    </w:pPr>
    <w:rPr>
      <w:kern w:val="2"/>
      <w:sz w:val="21"/>
      <w:szCs w:val="24"/>
    </w:rPr>
  </w:style>
  <w:style w:type="paragraph" w:customStyle="1" w:styleId="197910">
    <w:name w:val="样式 1979 10 磅"/>
    <w:rsid w:val="0095654A"/>
    <w:pPr>
      <w:widowControl w:val="0"/>
      <w:jc w:val="both"/>
    </w:pPr>
    <w:rPr>
      <w:kern w:val="2"/>
      <w:sz w:val="21"/>
      <w:szCs w:val="24"/>
    </w:rPr>
  </w:style>
  <w:style w:type="paragraph" w:customStyle="1" w:styleId="198010">
    <w:name w:val="样式 1980 10 磅"/>
    <w:rsid w:val="0095654A"/>
    <w:pPr>
      <w:widowControl w:val="0"/>
      <w:jc w:val="both"/>
    </w:pPr>
    <w:rPr>
      <w:kern w:val="2"/>
      <w:sz w:val="21"/>
      <w:szCs w:val="24"/>
    </w:rPr>
  </w:style>
  <w:style w:type="paragraph" w:customStyle="1" w:styleId="198110">
    <w:name w:val="样式 1981 10 磅"/>
    <w:rsid w:val="0095654A"/>
    <w:pPr>
      <w:widowControl w:val="0"/>
      <w:jc w:val="both"/>
    </w:pPr>
    <w:rPr>
      <w:kern w:val="2"/>
      <w:sz w:val="21"/>
      <w:szCs w:val="24"/>
    </w:rPr>
  </w:style>
  <w:style w:type="paragraph" w:customStyle="1" w:styleId="198210">
    <w:name w:val="样式 1982 10 磅"/>
    <w:rsid w:val="0095654A"/>
    <w:pPr>
      <w:widowControl w:val="0"/>
      <w:jc w:val="both"/>
    </w:pPr>
    <w:rPr>
      <w:kern w:val="2"/>
      <w:sz w:val="21"/>
      <w:szCs w:val="24"/>
    </w:rPr>
  </w:style>
  <w:style w:type="paragraph" w:customStyle="1" w:styleId="198310">
    <w:name w:val="样式 1983 10 磅"/>
    <w:rsid w:val="0095654A"/>
    <w:pPr>
      <w:widowControl w:val="0"/>
      <w:jc w:val="both"/>
    </w:pPr>
    <w:rPr>
      <w:kern w:val="2"/>
      <w:sz w:val="21"/>
      <w:szCs w:val="24"/>
    </w:rPr>
  </w:style>
  <w:style w:type="paragraph" w:customStyle="1" w:styleId="198410">
    <w:name w:val="样式 1984 10 磅"/>
    <w:rsid w:val="0095654A"/>
    <w:pPr>
      <w:widowControl w:val="0"/>
      <w:jc w:val="both"/>
    </w:pPr>
    <w:rPr>
      <w:kern w:val="2"/>
      <w:sz w:val="21"/>
      <w:szCs w:val="24"/>
    </w:rPr>
  </w:style>
  <w:style w:type="paragraph" w:customStyle="1" w:styleId="198510">
    <w:name w:val="样式 1985 10 磅"/>
    <w:rsid w:val="0095654A"/>
    <w:pPr>
      <w:widowControl w:val="0"/>
      <w:jc w:val="both"/>
    </w:pPr>
    <w:rPr>
      <w:kern w:val="2"/>
      <w:sz w:val="21"/>
      <w:szCs w:val="24"/>
    </w:rPr>
  </w:style>
  <w:style w:type="paragraph" w:customStyle="1" w:styleId="198610">
    <w:name w:val="样式 1986 10 磅"/>
    <w:rsid w:val="0095654A"/>
    <w:pPr>
      <w:widowControl w:val="0"/>
      <w:jc w:val="both"/>
    </w:pPr>
    <w:rPr>
      <w:kern w:val="2"/>
      <w:sz w:val="21"/>
      <w:szCs w:val="24"/>
    </w:rPr>
  </w:style>
  <w:style w:type="paragraph" w:customStyle="1" w:styleId="198710">
    <w:name w:val="样式 1987 10 磅"/>
    <w:rsid w:val="0095654A"/>
    <w:pPr>
      <w:widowControl w:val="0"/>
      <w:jc w:val="both"/>
    </w:pPr>
    <w:rPr>
      <w:kern w:val="2"/>
      <w:sz w:val="21"/>
      <w:szCs w:val="24"/>
    </w:rPr>
  </w:style>
  <w:style w:type="paragraph" w:customStyle="1" w:styleId="198810">
    <w:name w:val="样式 1988 10 磅"/>
    <w:rsid w:val="0095654A"/>
    <w:pPr>
      <w:widowControl w:val="0"/>
      <w:jc w:val="both"/>
    </w:pPr>
    <w:rPr>
      <w:kern w:val="2"/>
      <w:sz w:val="21"/>
      <w:szCs w:val="24"/>
    </w:rPr>
  </w:style>
  <w:style w:type="paragraph" w:customStyle="1" w:styleId="198910">
    <w:name w:val="样式 1989 10 磅"/>
    <w:rsid w:val="0095654A"/>
    <w:pPr>
      <w:widowControl w:val="0"/>
      <w:jc w:val="both"/>
    </w:pPr>
    <w:rPr>
      <w:kern w:val="2"/>
      <w:sz w:val="21"/>
      <w:szCs w:val="24"/>
    </w:rPr>
  </w:style>
  <w:style w:type="paragraph" w:customStyle="1" w:styleId="199010">
    <w:name w:val="样式 1990 10 磅"/>
    <w:rsid w:val="0095654A"/>
    <w:pPr>
      <w:widowControl w:val="0"/>
      <w:jc w:val="both"/>
    </w:pPr>
    <w:rPr>
      <w:kern w:val="2"/>
      <w:sz w:val="21"/>
      <w:szCs w:val="24"/>
    </w:rPr>
  </w:style>
  <w:style w:type="paragraph" w:customStyle="1" w:styleId="199110">
    <w:name w:val="样式 1991 10 磅"/>
    <w:rsid w:val="0095654A"/>
    <w:pPr>
      <w:widowControl w:val="0"/>
      <w:jc w:val="both"/>
    </w:pPr>
    <w:rPr>
      <w:kern w:val="2"/>
      <w:sz w:val="21"/>
      <w:szCs w:val="24"/>
    </w:rPr>
  </w:style>
  <w:style w:type="paragraph" w:customStyle="1" w:styleId="199210">
    <w:name w:val="样式 1992 10 磅"/>
    <w:rsid w:val="0095654A"/>
    <w:pPr>
      <w:widowControl w:val="0"/>
      <w:jc w:val="both"/>
    </w:pPr>
    <w:rPr>
      <w:kern w:val="2"/>
      <w:sz w:val="21"/>
      <w:szCs w:val="24"/>
    </w:rPr>
  </w:style>
  <w:style w:type="paragraph" w:customStyle="1" w:styleId="199310">
    <w:name w:val="样式 1993 10 磅"/>
    <w:rsid w:val="0095654A"/>
    <w:pPr>
      <w:widowControl w:val="0"/>
      <w:jc w:val="both"/>
    </w:pPr>
    <w:rPr>
      <w:kern w:val="2"/>
      <w:sz w:val="21"/>
      <w:szCs w:val="24"/>
    </w:rPr>
  </w:style>
  <w:style w:type="paragraph" w:customStyle="1" w:styleId="199410">
    <w:name w:val="样式 1994 10 磅"/>
    <w:rsid w:val="0095654A"/>
    <w:pPr>
      <w:widowControl w:val="0"/>
      <w:jc w:val="both"/>
    </w:pPr>
    <w:rPr>
      <w:kern w:val="2"/>
      <w:sz w:val="21"/>
      <w:szCs w:val="24"/>
    </w:rPr>
  </w:style>
  <w:style w:type="paragraph" w:customStyle="1" w:styleId="199510">
    <w:name w:val="样式 1995 10 磅"/>
    <w:rsid w:val="0095654A"/>
    <w:pPr>
      <w:widowControl w:val="0"/>
      <w:jc w:val="both"/>
    </w:pPr>
    <w:rPr>
      <w:kern w:val="2"/>
      <w:sz w:val="21"/>
      <w:szCs w:val="24"/>
    </w:rPr>
  </w:style>
  <w:style w:type="paragraph" w:customStyle="1" w:styleId="199610">
    <w:name w:val="样式 1996 10 磅"/>
    <w:rsid w:val="0095654A"/>
    <w:pPr>
      <w:widowControl w:val="0"/>
      <w:jc w:val="both"/>
    </w:pPr>
    <w:rPr>
      <w:kern w:val="2"/>
      <w:sz w:val="21"/>
      <w:szCs w:val="24"/>
    </w:rPr>
  </w:style>
  <w:style w:type="paragraph" w:customStyle="1" w:styleId="199710">
    <w:name w:val="样式 1997 10 磅"/>
    <w:rsid w:val="0095654A"/>
    <w:pPr>
      <w:widowControl w:val="0"/>
      <w:jc w:val="both"/>
    </w:pPr>
    <w:rPr>
      <w:kern w:val="2"/>
      <w:sz w:val="21"/>
      <w:szCs w:val="24"/>
    </w:rPr>
  </w:style>
  <w:style w:type="paragraph" w:customStyle="1" w:styleId="199810">
    <w:name w:val="样式 1998 10 磅"/>
    <w:rsid w:val="0095654A"/>
    <w:pPr>
      <w:widowControl w:val="0"/>
      <w:jc w:val="both"/>
    </w:pPr>
    <w:rPr>
      <w:kern w:val="2"/>
      <w:sz w:val="21"/>
      <w:szCs w:val="24"/>
    </w:rPr>
  </w:style>
  <w:style w:type="paragraph" w:customStyle="1" w:styleId="199910">
    <w:name w:val="样式 1999 10 磅"/>
    <w:rsid w:val="0095654A"/>
    <w:pPr>
      <w:widowControl w:val="0"/>
      <w:jc w:val="both"/>
    </w:pPr>
    <w:rPr>
      <w:kern w:val="2"/>
      <w:sz w:val="21"/>
      <w:szCs w:val="24"/>
    </w:rPr>
  </w:style>
  <w:style w:type="paragraph" w:customStyle="1" w:styleId="200010">
    <w:name w:val="样式 2000 10 磅"/>
    <w:rsid w:val="0095654A"/>
    <w:pPr>
      <w:widowControl w:val="0"/>
      <w:jc w:val="both"/>
    </w:pPr>
    <w:rPr>
      <w:kern w:val="2"/>
      <w:sz w:val="21"/>
      <w:szCs w:val="24"/>
    </w:rPr>
  </w:style>
  <w:style w:type="paragraph" w:customStyle="1" w:styleId="200110">
    <w:name w:val="样式 2001 10 磅"/>
    <w:rsid w:val="0095654A"/>
    <w:pPr>
      <w:widowControl w:val="0"/>
      <w:jc w:val="both"/>
    </w:pPr>
    <w:rPr>
      <w:kern w:val="2"/>
      <w:sz w:val="21"/>
      <w:szCs w:val="24"/>
    </w:rPr>
  </w:style>
  <w:style w:type="paragraph" w:customStyle="1" w:styleId="200210">
    <w:name w:val="样式 2002 10 磅"/>
    <w:rsid w:val="0095654A"/>
    <w:pPr>
      <w:widowControl w:val="0"/>
      <w:jc w:val="both"/>
    </w:pPr>
    <w:rPr>
      <w:kern w:val="2"/>
      <w:sz w:val="21"/>
      <w:szCs w:val="24"/>
    </w:rPr>
  </w:style>
  <w:style w:type="paragraph" w:customStyle="1" w:styleId="200310">
    <w:name w:val="样式 2003 10 磅"/>
    <w:rsid w:val="0095654A"/>
    <w:pPr>
      <w:widowControl w:val="0"/>
      <w:jc w:val="both"/>
    </w:pPr>
    <w:rPr>
      <w:kern w:val="2"/>
      <w:sz w:val="21"/>
      <w:szCs w:val="24"/>
    </w:rPr>
  </w:style>
  <w:style w:type="paragraph" w:customStyle="1" w:styleId="200410">
    <w:name w:val="样式 2004 10 磅"/>
    <w:rsid w:val="0095654A"/>
    <w:pPr>
      <w:widowControl w:val="0"/>
      <w:jc w:val="both"/>
    </w:pPr>
    <w:rPr>
      <w:kern w:val="2"/>
      <w:sz w:val="21"/>
      <w:szCs w:val="24"/>
    </w:rPr>
  </w:style>
  <w:style w:type="paragraph" w:customStyle="1" w:styleId="200510">
    <w:name w:val="样式 2005 10 磅"/>
    <w:rsid w:val="0095654A"/>
    <w:pPr>
      <w:widowControl w:val="0"/>
      <w:jc w:val="both"/>
    </w:pPr>
    <w:rPr>
      <w:kern w:val="2"/>
      <w:sz w:val="21"/>
      <w:szCs w:val="24"/>
    </w:rPr>
  </w:style>
  <w:style w:type="paragraph" w:customStyle="1" w:styleId="200610">
    <w:name w:val="样式 2006 10 磅"/>
    <w:rsid w:val="0095654A"/>
    <w:pPr>
      <w:widowControl w:val="0"/>
      <w:jc w:val="both"/>
    </w:pPr>
    <w:rPr>
      <w:kern w:val="2"/>
      <w:sz w:val="21"/>
      <w:szCs w:val="24"/>
    </w:rPr>
  </w:style>
  <w:style w:type="paragraph" w:customStyle="1" w:styleId="200710">
    <w:name w:val="样式 2007 10 磅"/>
    <w:rsid w:val="0095654A"/>
    <w:pPr>
      <w:widowControl w:val="0"/>
      <w:jc w:val="both"/>
    </w:pPr>
    <w:rPr>
      <w:kern w:val="2"/>
      <w:sz w:val="21"/>
      <w:szCs w:val="24"/>
    </w:rPr>
  </w:style>
  <w:style w:type="paragraph" w:customStyle="1" w:styleId="200810">
    <w:name w:val="样式 2008 10 磅"/>
    <w:rsid w:val="0095654A"/>
    <w:pPr>
      <w:widowControl w:val="0"/>
      <w:jc w:val="both"/>
    </w:pPr>
    <w:rPr>
      <w:kern w:val="2"/>
      <w:sz w:val="21"/>
      <w:szCs w:val="24"/>
    </w:rPr>
  </w:style>
  <w:style w:type="paragraph" w:customStyle="1" w:styleId="200910">
    <w:name w:val="样式 2009 10 磅"/>
    <w:rsid w:val="0095654A"/>
    <w:pPr>
      <w:widowControl w:val="0"/>
      <w:jc w:val="both"/>
    </w:pPr>
    <w:rPr>
      <w:kern w:val="2"/>
      <w:sz w:val="21"/>
      <w:szCs w:val="24"/>
    </w:rPr>
  </w:style>
  <w:style w:type="paragraph" w:customStyle="1" w:styleId="201010">
    <w:name w:val="样式 2010 10 磅"/>
    <w:rsid w:val="0095654A"/>
    <w:pPr>
      <w:widowControl w:val="0"/>
      <w:jc w:val="both"/>
    </w:pPr>
    <w:rPr>
      <w:kern w:val="2"/>
      <w:sz w:val="21"/>
      <w:szCs w:val="24"/>
    </w:rPr>
  </w:style>
  <w:style w:type="paragraph" w:customStyle="1" w:styleId="201110">
    <w:name w:val="样式 2011 10 磅"/>
    <w:rsid w:val="0095654A"/>
    <w:pPr>
      <w:widowControl w:val="0"/>
      <w:jc w:val="both"/>
    </w:pPr>
    <w:rPr>
      <w:kern w:val="2"/>
      <w:sz w:val="21"/>
      <w:szCs w:val="24"/>
    </w:rPr>
  </w:style>
  <w:style w:type="paragraph" w:customStyle="1" w:styleId="201210">
    <w:name w:val="样式 2012 10 磅"/>
    <w:rsid w:val="0095654A"/>
    <w:pPr>
      <w:widowControl w:val="0"/>
      <w:jc w:val="both"/>
    </w:pPr>
    <w:rPr>
      <w:kern w:val="2"/>
      <w:sz w:val="21"/>
      <w:szCs w:val="24"/>
    </w:rPr>
  </w:style>
  <w:style w:type="paragraph" w:customStyle="1" w:styleId="201310">
    <w:name w:val="样式 2013 10 磅"/>
    <w:rsid w:val="0095654A"/>
    <w:pPr>
      <w:widowControl w:val="0"/>
      <w:jc w:val="both"/>
    </w:pPr>
    <w:rPr>
      <w:kern w:val="2"/>
      <w:sz w:val="21"/>
      <w:szCs w:val="24"/>
    </w:rPr>
  </w:style>
  <w:style w:type="paragraph" w:customStyle="1" w:styleId="201410">
    <w:name w:val="样式 2014 10 磅"/>
    <w:rsid w:val="0095654A"/>
    <w:pPr>
      <w:widowControl w:val="0"/>
      <w:jc w:val="both"/>
    </w:pPr>
    <w:rPr>
      <w:kern w:val="2"/>
      <w:sz w:val="21"/>
      <w:szCs w:val="24"/>
    </w:rPr>
  </w:style>
  <w:style w:type="paragraph" w:customStyle="1" w:styleId="201510">
    <w:name w:val="样式 2015 10 磅"/>
    <w:rsid w:val="0095654A"/>
    <w:pPr>
      <w:widowControl w:val="0"/>
      <w:jc w:val="both"/>
    </w:pPr>
    <w:rPr>
      <w:kern w:val="2"/>
      <w:sz w:val="21"/>
      <w:szCs w:val="24"/>
    </w:rPr>
  </w:style>
  <w:style w:type="paragraph" w:customStyle="1" w:styleId="201610">
    <w:name w:val="样式 2016 10 磅"/>
    <w:rsid w:val="0095654A"/>
    <w:pPr>
      <w:widowControl w:val="0"/>
      <w:jc w:val="both"/>
    </w:pPr>
    <w:rPr>
      <w:kern w:val="2"/>
      <w:sz w:val="21"/>
      <w:szCs w:val="24"/>
    </w:rPr>
  </w:style>
  <w:style w:type="paragraph" w:customStyle="1" w:styleId="201710">
    <w:name w:val="样式 2017 10 磅"/>
    <w:rsid w:val="0095654A"/>
    <w:pPr>
      <w:widowControl w:val="0"/>
      <w:jc w:val="both"/>
    </w:pPr>
    <w:rPr>
      <w:kern w:val="2"/>
      <w:sz w:val="21"/>
      <w:szCs w:val="24"/>
    </w:rPr>
  </w:style>
  <w:style w:type="paragraph" w:customStyle="1" w:styleId="201810">
    <w:name w:val="样式 2018 10 磅"/>
    <w:rsid w:val="0095654A"/>
    <w:pPr>
      <w:widowControl w:val="0"/>
      <w:jc w:val="both"/>
    </w:pPr>
    <w:rPr>
      <w:kern w:val="2"/>
      <w:sz w:val="21"/>
      <w:szCs w:val="24"/>
    </w:rPr>
  </w:style>
  <w:style w:type="paragraph" w:customStyle="1" w:styleId="201910">
    <w:name w:val="样式 2019 10 磅"/>
    <w:rsid w:val="0095654A"/>
    <w:pPr>
      <w:widowControl w:val="0"/>
      <w:jc w:val="both"/>
    </w:pPr>
    <w:rPr>
      <w:kern w:val="2"/>
      <w:sz w:val="21"/>
      <w:szCs w:val="24"/>
    </w:rPr>
  </w:style>
  <w:style w:type="paragraph" w:customStyle="1" w:styleId="202010">
    <w:name w:val="样式 2020 10 磅"/>
    <w:rsid w:val="0095654A"/>
    <w:pPr>
      <w:widowControl w:val="0"/>
      <w:jc w:val="both"/>
    </w:pPr>
    <w:rPr>
      <w:kern w:val="2"/>
      <w:sz w:val="21"/>
      <w:szCs w:val="24"/>
    </w:rPr>
  </w:style>
  <w:style w:type="paragraph" w:customStyle="1" w:styleId="202110">
    <w:name w:val="样式 2021 10 磅"/>
    <w:rsid w:val="0095654A"/>
    <w:pPr>
      <w:widowControl w:val="0"/>
      <w:jc w:val="both"/>
    </w:pPr>
    <w:rPr>
      <w:kern w:val="2"/>
      <w:sz w:val="21"/>
      <w:szCs w:val="24"/>
    </w:rPr>
  </w:style>
  <w:style w:type="paragraph" w:customStyle="1" w:styleId="202210">
    <w:name w:val="样式 2022 10 磅"/>
    <w:rsid w:val="0095654A"/>
    <w:pPr>
      <w:widowControl w:val="0"/>
      <w:jc w:val="both"/>
    </w:pPr>
    <w:rPr>
      <w:kern w:val="2"/>
      <w:sz w:val="21"/>
      <w:szCs w:val="24"/>
    </w:rPr>
  </w:style>
  <w:style w:type="paragraph" w:customStyle="1" w:styleId="202310">
    <w:name w:val="样式 2023 10 磅"/>
    <w:rsid w:val="0095654A"/>
    <w:pPr>
      <w:widowControl w:val="0"/>
      <w:jc w:val="both"/>
    </w:pPr>
    <w:rPr>
      <w:kern w:val="2"/>
      <w:sz w:val="21"/>
      <w:szCs w:val="24"/>
    </w:rPr>
  </w:style>
  <w:style w:type="paragraph" w:customStyle="1" w:styleId="202410">
    <w:name w:val="样式 2024 10 磅"/>
    <w:rsid w:val="0095654A"/>
    <w:pPr>
      <w:widowControl w:val="0"/>
      <w:jc w:val="both"/>
    </w:pPr>
    <w:rPr>
      <w:kern w:val="2"/>
      <w:sz w:val="21"/>
      <w:szCs w:val="24"/>
    </w:rPr>
  </w:style>
  <w:style w:type="paragraph" w:customStyle="1" w:styleId="202510">
    <w:name w:val="样式 2025 10 磅"/>
    <w:rsid w:val="0095654A"/>
    <w:pPr>
      <w:widowControl w:val="0"/>
      <w:jc w:val="both"/>
    </w:pPr>
    <w:rPr>
      <w:kern w:val="2"/>
      <w:sz w:val="21"/>
      <w:szCs w:val="24"/>
    </w:rPr>
  </w:style>
  <w:style w:type="paragraph" w:customStyle="1" w:styleId="202610">
    <w:name w:val="样式 2026 10 磅"/>
    <w:rsid w:val="0095654A"/>
    <w:pPr>
      <w:widowControl w:val="0"/>
      <w:jc w:val="both"/>
    </w:pPr>
    <w:rPr>
      <w:kern w:val="2"/>
      <w:sz w:val="21"/>
      <w:szCs w:val="24"/>
    </w:rPr>
  </w:style>
  <w:style w:type="paragraph" w:customStyle="1" w:styleId="202710">
    <w:name w:val="样式 2027 10 磅"/>
    <w:rsid w:val="0095654A"/>
    <w:pPr>
      <w:widowControl w:val="0"/>
      <w:jc w:val="both"/>
    </w:pPr>
    <w:rPr>
      <w:kern w:val="2"/>
      <w:sz w:val="21"/>
      <w:szCs w:val="24"/>
    </w:rPr>
  </w:style>
  <w:style w:type="paragraph" w:customStyle="1" w:styleId="202810">
    <w:name w:val="样式 2028 10 磅"/>
    <w:rsid w:val="0095654A"/>
    <w:pPr>
      <w:widowControl w:val="0"/>
      <w:jc w:val="both"/>
    </w:pPr>
    <w:rPr>
      <w:kern w:val="2"/>
      <w:sz w:val="21"/>
      <w:szCs w:val="24"/>
    </w:rPr>
  </w:style>
  <w:style w:type="paragraph" w:customStyle="1" w:styleId="202910">
    <w:name w:val="样式 2029 10 磅"/>
    <w:rsid w:val="0095654A"/>
    <w:pPr>
      <w:widowControl w:val="0"/>
      <w:jc w:val="both"/>
    </w:pPr>
    <w:rPr>
      <w:kern w:val="2"/>
      <w:sz w:val="21"/>
      <w:szCs w:val="24"/>
    </w:rPr>
  </w:style>
  <w:style w:type="paragraph" w:customStyle="1" w:styleId="203010">
    <w:name w:val="样式 2030 10 磅"/>
    <w:rsid w:val="0095654A"/>
    <w:pPr>
      <w:widowControl w:val="0"/>
      <w:jc w:val="both"/>
    </w:pPr>
    <w:rPr>
      <w:kern w:val="2"/>
      <w:sz w:val="21"/>
      <w:szCs w:val="24"/>
    </w:rPr>
  </w:style>
  <w:style w:type="paragraph" w:customStyle="1" w:styleId="203110">
    <w:name w:val="样式 2031 10 磅"/>
    <w:rsid w:val="0095654A"/>
    <w:pPr>
      <w:widowControl w:val="0"/>
      <w:jc w:val="both"/>
    </w:pPr>
    <w:rPr>
      <w:kern w:val="2"/>
      <w:sz w:val="21"/>
      <w:szCs w:val="24"/>
    </w:rPr>
  </w:style>
  <w:style w:type="paragraph" w:customStyle="1" w:styleId="203210">
    <w:name w:val="样式 2032 10 磅"/>
    <w:rsid w:val="0095654A"/>
    <w:pPr>
      <w:widowControl w:val="0"/>
      <w:jc w:val="both"/>
    </w:pPr>
    <w:rPr>
      <w:kern w:val="2"/>
      <w:sz w:val="21"/>
      <w:szCs w:val="24"/>
    </w:rPr>
  </w:style>
  <w:style w:type="paragraph" w:customStyle="1" w:styleId="203310">
    <w:name w:val="样式 2033 10 磅"/>
    <w:rsid w:val="0095654A"/>
    <w:pPr>
      <w:widowControl w:val="0"/>
      <w:jc w:val="both"/>
    </w:pPr>
    <w:rPr>
      <w:kern w:val="2"/>
      <w:sz w:val="21"/>
      <w:szCs w:val="24"/>
    </w:rPr>
  </w:style>
  <w:style w:type="paragraph" w:customStyle="1" w:styleId="203410">
    <w:name w:val="样式 2034 10 磅"/>
    <w:rsid w:val="0095654A"/>
    <w:pPr>
      <w:widowControl w:val="0"/>
      <w:jc w:val="both"/>
    </w:pPr>
    <w:rPr>
      <w:kern w:val="2"/>
      <w:sz w:val="21"/>
      <w:szCs w:val="24"/>
    </w:rPr>
  </w:style>
  <w:style w:type="paragraph" w:customStyle="1" w:styleId="203510">
    <w:name w:val="样式 2035 10 磅"/>
    <w:rsid w:val="0095654A"/>
    <w:pPr>
      <w:widowControl w:val="0"/>
      <w:jc w:val="both"/>
    </w:pPr>
    <w:rPr>
      <w:kern w:val="2"/>
      <w:sz w:val="21"/>
      <w:szCs w:val="24"/>
    </w:rPr>
  </w:style>
  <w:style w:type="paragraph" w:customStyle="1" w:styleId="203610">
    <w:name w:val="样式 2036 10 磅"/>
    <w:rsid w:val="0095654A"/>
    <w:pPr>
      <w:widowControl w:val="0"/>
      <w:jc w:val="both"/>
    </w:pPr>
    <w:rPr>
      <w:kern w:val="2"/>
      <w:sz w:val="21"/>
      <w:szCs w:val="24"/>
    </w:rPr>
  </w:style>
  <w:style w:type="paragraph" w:customStyle="1" w:styleId="203710">
    <w:name w:val="样式 2037 10 磅"/>
    <w:rsid w:val="0095654A"/>
    <w:pPr>
      <w:widowControl w:val="0"/>
      <w:jc w:val="both"/>
    </w:pPr>
    <w:rPr>
      <w:kern w:val="2"/>
      <w:sz w:val="21"/>
      <w:szCs w:val="24"/>
    </w:rPr>
  </w:style>
  <w:style w:type="paragraph" w:customStyle="1" w:styleId="203810">
    <w:name w:val="样式 2038 10 磅"/>
    <w:rsid w:val="0095654A"/>
    <w:pPr>
      <w:widowControl w:val="0"/>
      <w:jc w:val="both"/>
    </w:pPr>
    <w:rPr>
      <w:kern w:val="2"/>
      <w:sz w:val="21"/>
      <w:szCs w:val="24"/>
    </w:rPr>
  </w:style>
  <w:style w:type="paragraph" w:customStyle="1" w:styleId="203910">
    <w:name w:val="样式 2039 10 磅"/>
    <w:rsid w:val="0095654A"/>
    <w:pPr>
      <w:widowControl w:val="0"/>
      <w:jc w:val="both"/>
    </w:pPr>
    <w:rPr>
      <w:kern w:val="2"/>
      <w:sz w:val="21"/>
      <w:szCs w:val="24"/>
    </w:rPr>
  </w:style>
  <w:style w:type="paragraph" w:customStyle="1" w:styleId="204010">
    <w:name w:val="样式 2040 10 磅"/>
    <w:rsid w:val="0095654A"/>
    <w:pPr>
      <w:widowControl w:val="0"/>
      <w:jc w:val="both"/>
    </w:pPr>
    <w:rPr>
      <w:kern w:val="2"/>
      <w:sz w:val="21"/>
      <w:szCs w:val="24"/>
    </w:rPr>
  </w:style>
  <w:style w:type="paragraph" w:customStyle="1" w:styleId="204110">
    <w:name w:val="样式 2041 10 磅"/>
    <w:rsid w:val="0095654A"/>
    <w:pPr>
      <w:widowControl w:val="0"/>
      <w:jc w:val="both"/>
    </w:pPr>
    <w:rPr>
      <w:kern w:val="2"/>
      <w:sz w:val="21"/>
      <w:szCs w:val="24"/>
    </w:rPr>
  </w:style>
  <w:style w:type="paragraph" w:customStyle="1" w:styleId="204210">
    <w:name w:val="样式 2042 10 磅"/>
    <w:rsid w:val="0095654A"/>
    <w:pPr>
      <w:widowControl w:val="0"/>
      <w:jc w:val="both"/>
    </w:pPr>
    <w:rPr>
      <w:kern w:val="2"/>
      <w:sz w:val="21"/>
      <w:szCs w:val="24"/>
    </w:rPr>
  </w:style>
  <w:style w:type="paragraph" w:customStyle="1" w:styleId="204310">
    <w:name w:val="样式 2043 10 磅"/>
    <w:rsid w:val="0095654A"/>
    <w:pPr>
      <w:widowControl w:val="0"/>
      <w:jc w:val="both"/>
    </w:pPr>
    <w:rPr>
      <w:kern w:val="2"/>
      <w:sz w:val="21"/>
      <w:szCs w:val="24"/>
    </w:rPr>
  </w:style>
  <w:style w:type="paragraph" w:customStyle="1" w:styleId="204410">
    <w:name w:val="样式 2044 10 磅"/>
    <w:rsid w:val="0095654A"/>
    <w:pPr>
      <w:widowControl w:val="0"/>
      <w:jc w:val="both"/>
    </w:pPr>
    <w:rPr>
      <w:kern w:val="2"/>
      <w:sz w:val="21"/>
      <w:szCs w:val="24"/>
    </w:rPr>
  </w:style>
  <w:style w:type="paragraph" w:customStyle="1" w:styleId="204510">
    <w:name w:val="样式 2045 10 磅"/>
    <w:rsid w:val="0095654A"/>
    <w:pPr>
      <w:widowControl w:val="0"/>
      <w:jc w:val="both"/>
    </w:pPr>
    <w:rPr>
      <w:kern w:val="2"/>
      <w:sz w:val="21"/>
      <w:szCs w:val="24"/>
    </w:rPr>
  </w:style>
  <w:style w:type="paragraph" w:customStyle="1" w:styleId="204610">
    <w:name w:val="样式 2046 10 磅"/>
    <w:rsid w:val="0095654A"/>
    <w:pPr>
      <w:widowControl w:val="0"/>
      <w:jc w:val="both"/>
    </w:pPr>
    <w:rPr>
      <w:kern w:val="2"/>
      <w:sz w:val="21"/>
      <w:szCs w:val="24"/>
    </w:rPr>
  </w:style>
  <w:style w:type="paragraph" w:customStyle="1" w:styleId="204710">
    <w:name w:val="样式 2047 10 磅"/>
    <w:rsid w:val="0095654A"/>
    <w:pPr>
      <w:widowControl w:val="0"/>
      <w:jc w:val="both"/>
    </w:pPr>
    <w:rPr>
      <w:kern w:val="2"/>
      <w:sz w:val="21"/>
      <w:szCs w:val="24"/>
    </w:rPr>
  </w:style>
  <w:style w:type="paragraph" w:customStyle="1" w:styleId="204810">
    <w:name w:val="样式 2048 10 磅"/>
    <w:rsid w:val="0095654A"/>
    <w:pPr>
      <w:widowControl w:val="0"/>
      <w:jc w:val="both"/>
    </w:pPr>
    <w:rPr>
      <w:kern w:val="2"/>
      <w:sz w:val="21"/>
      <w:szCs w:val="24"/>
    </w:rPr>
  </w:style>
  <w:style w:type="paragraph" w:customStyle="1" w:styleId="204910">
    <w:name w:val="样式 2049 10 磅"/>
    <w:rsid w:val="0095654A"/>
    <w:pPr>
      <w:widowControl w:val="0"/>
      <w:jc w:val="both"/>
    </w:pPr>
    <w:rPr>
      <w:kern w:val="2"/>
      <w:sz w:val="21"/>
      <w:szCs w:val="24"/>
    </w:rPr>
  </w:style>
  <w:style w:type="paragraph" w:customStyle="1" w:styleId="205010">
    <w:name w:val="样式 2050 10 磅"/>
    <w:rsid w:val="0095654A"/>
    <w:pPr>
      <w:widowControl w:val="0"/>
      <w:jc w:val="both"/>
    </w:pPr>
    <w:rPr>
      <w:kern w:val="2"/>
      <w:sz w:val="21"/>
      <w:szCs w:val="24"/>
    </w:rPr>
  </w:style>
  <w:style w:type="paragraph" w:customStyle="1" w:styleId="205110">
    <w:name w:val="样式 2051 10 磅"/>
    <w:rsid w:val="0095654A"/>
    <w:pPr>
      <w:widowControl w:val="0"/>
      <w:jc w:val="both"/>
    </w:pPr>
    <w:rPr>
      <w:kern w:val="2"/>
      <w:sz w:val="21"/>
      <w:szCs w:val="24"/>
    </w:rPr>
  </w:style>
  <w:style w:type="paragraph" w:customStyle="1" w:styleId="205210">
    <w:name w:val="样式 2052 10 磅"/>
    <w:rsid w:val="0095654A"/>
    <w:pPr>
      <w:widowControl w:val="0"/>
      <w:jc w:val="both"/>
    </w:pPr>
    <w:rPr>
      <w:kern w:val="2"/>
      <w:sz w:val="21"/>
      <w:szCs w:val="24"/>
    </w:rPr>
  </w:style>
  <w:style w:type="paragraph" w:customStyle="1" w:styleId="205310">
    <w:name w:val="样式 2053 10 磅"/>
    <w:rsid w:val="0095654A"/>
    <w:pPr>
      <w:widowControl w:val="0"/>
      <w:jc w:val="both"/>
    </w:pPr>
    <w:rPr>
      <w:kern w:val="2"/>
      <w:sz w:val="21"/>
      <w:szCs w:val="24"/>
    </w:rPr>
  </w:style>
  <w:style w:type="paragraph" w:customStyle="1" w:styleId="205410">
    <w:name w:val="样式 2054 10 磅"/>
    <w:rsid w:val="0095654A"/>
    <w:pPr>
      <w:widowControl w:val="0"/>
      <w:jc w:val="both"/>
    </w:pPr>
    <w:rPr>
      <w:kern w:val="2"/>
      <w:sz w:val="21"/>
      <w:szCs w:val="24"/>
    </w:rPr>
  </w:style>
  <w:style w:type="paragraph" w:customStyle="1" w:styleId="205510">
    <w:name w:val="样式 2055 10 磅"/>
    <w:rsid w:val="0095654A"/>
    <w:pPr>
      <w:widowControl w:val="0"/>
      <w:jc w:val="both"/>
    </w:pPr>
    <w:rPr>
      <w:kern w:val="2"/>
      <w:sz w:val="21"/>
      <w:szCs w:val="24"/>
    </w:rPr>
  </w:style>
  <w:style w:type="paragraph" w:customStyle="1" w:styleId="205610">
    <w:name w:val="样式 2056 10 磅"/>
    <w:rsid w:val="0095654A"/>
    <w:pPr>
      <w:widowControl w:val="0"/>
      <w:jc w:val="both"/>
    </w:pPr>
    <w:rPr>
      <w:kern w:val="2"/>
      <w:sz w:val="21"/>
      <w:szCs w:val="24"/>
    </w:rPr>
  </w:style>
  <w:style w:type="paragraph" w:customStyle="1" w:styleId="205710">
    <w:name w:val="样式 2057 10 磅"/>
    <w:rsid w:val="0095654A"/>
    <w:pPr>
      <w:widowControl w:val="0"/>
      <w:jc w:val="both"/>
    </w:pPr>
    <w:rPr>
      <w:kern w:val="2"/>
      <w:sz w:val="21"/>
      <w:szCs w:val="24"/>
    </w:rPr>
  </w:style>
  <w:style w:type="paragraph" w:customStyle="1" w:styleId="205810">
    <w:name w:val="样式 2058 10 磅"/>
    <w:rsid w:val="0095654A"/>
    <w:pPr>
      <w:widowControl w:val="0"/>
      <w:jc w:val="both"/>
    </w:pPr>
    <w:rPr>
      <w:kern w:val="2"/>
      <w:sz w:val="21"/>
      <w:szCs w:val="24"/>
    </w:rPr>
  </w:style>
  <w:style w:type="paragraph" w:customStyle="1" w:styleId="205910">
    <w:name w:val="样式 2059 10 磅"/>
    <w:rsid w:val="0095654A"/>
    <w:pPr>
      <w:widowControl w:val="0"/>
      <w:jc w:val="both"/>
    </w:pPr>
    <w:rPr>
      <w:kern w:val="2"/>
      <w:sz w:val="21"/>
      <w:szCs w:val="24"/>
    </w:rPr>
  </w:style>
  <w:style w:type="paragraph" w:customStyle="1" w:styleId="206010">
    <w:name w:val="样式 2060 10 磅"/>
    <w:rsid w:val="0095654A"/>
    <w:pPr>
      <w:widowControl w:val="0"/>
      <w:jc w:val="both"/>
    </w:pPr>
    <w:rPr>
      <w:kern w:val="2"/>
      <w:sz w:val="21"/>
      <w:szCs w:val="24"/>
    </w:rPr>
  </w:style>
  <w:style w:type="paragraph" w:customStyle="1" w:styleId="206110">
    <w:name w:val="样式 2061 10 磅"/>
    <w:rsid w:val="0095654A"/>
    <w:pPr>
      <w:widowControl w:val="0"/>
      <w:jc w:val="both"/>
    </w:pPr>
    <w:rPr>
      <w:kern w:val="2"/>
      <w:sz w:val="21"/>
      <w:szCs w:val="24"/>
    </w:rPr>
  </w:style>
  <w:style w:type="paragraph" w:customStyle="1" w:styleId="206210">
    <w:name w:val="样式 2062 10 磅"/>
    <w:rsid w:val="0095654A"/>
    <w:pPr>
      <w:widowControl w:val="0"/>
      <w:jc w:val="both"/>
    </w:pPr>
    <w:rPr>
      <w:kern w:val="2"/>
      <w:sz w:val="21"/>
      <w:szCs w:val="24"/>
    </w:rPr>
  </w:style>
  <w:style w:type="paragraph" w:customStyle="1" w:styleId="206310">
    <w:name w:val="样式 2063 10 磅"/>
    <w:rsid w:val="0095654A"/>
    <w:pPr>
      <w:widowControl w:val="0"/>
      <w:jc w:val="both"/>
    </w:pPr>
    <w:rPr>
      <w:kern w:val="2"/>
      <w:sz w:val="21"/>
      <w:szCs w:val="24"/>
    </w:rPr>
  </w:style>
  <w:style w:type="paragraph" w:customStyle="1" w:styleId="206410">
    <w:name w:val="样式 2064 10 磅"/>
    <w:rsid w:val="0095654A"/>
    <w:pPr>
      <w:widowControl w:val="0"/>
      <w:jc w:val="both"/>
    </w:pPr>
    <w:rPr>
      <w:kern w:val="2"/>
      <w:sz w:val="21"/>
      <w:szCs w:val="24"/>
    </w:rPr>
  </w:style>
  <w:style w:type="paragraph" w:customStyle="1" w:styleId="206510">
    <w:name w:val="样式 2065 10 磅"/>
    <w:rsid w:val="0095654A"/>
    <w:pPr>
      <w:widowControl w:val="0"/>
      <w:jc w:val="both"/>
    </w:pPr>
    <w:rPr>
      <w:kern w:val="2"/>
      <w:sz w:val="21"/>
      <w:szCs w:val="24"/>
    </w:rPr>
  </w:style>
  <w:style w:type="paragraph" w:customStyle="1" w:styleId="206610">
    <w:name w:val="样式 2066 10 磅"/>
    <w:rsid w:val="0095654A"/>
    <w:pPr>
      <w:widowControl w:val="0"/>
      <w:jc w:val="both"/>
    </w:pPr>
    <w:rPr>
      <w:kern w:val="2"/>
      <w:sz w:val="21"/>
      <w:szCs w:val="24"/>
    </w:rPr>
  </w:style>
  <w:style w:type="paragraph" w:customStyle="1" w:styleId="206710">
    <w:name w:val="样式 2067 10 磅"/>
    <w:rsid w:val="0095654A"/>
    <w:pPr>
      <w:widowControl w:val="0"/>
      <w:jc w:val="both"/>
    </w:pPr>
    <w:rPr>
      <w:kern w:val="2"/>
      <w:sz w:val="21"/>
      <w:szCs w:val="24"/>
    </w:rPr>
  </w:style>
  <w:style w:type="paragraph" w:customStyle="1" w:styleId="206810">
    <w:name w:val="样式 2068 10 磅"/>
    <w:rsid w:val="0095654A"/>
    <w:pPr>
      <w:widowControl w:val="0"/>
      <w:jc w:val="both"/>
    </w:pPr>
    <w:rPr>
      <w:kern w:val="2"/>
      <w:sz w:val="21"/>
      <w:szCs w:val="24"/>
    </w:rPr>
  </w:style>
  <w:style w:type="paragraph" w:customStyle="1" w:styleId="206910">
    <w:name w:val="样式 2069 10 磅"/>
    <w:rsid w:val="0095654A"/>
    <w:pPr>
      <w:widowControl w:val="0"/>
      <w:jc w:val="both"/>
    </w:pPr>
    <w:rPr>
      <w:kern w:val="2"/>
      <w:sz w:val="21"/>
      <w:szCs w:val="24"/>
    </w:rPr>
  </w:style>
  <w:style w:type="paragraph" w:customStyle="1" w:styleId="207010">
    <w:name w:val="样式 2070 10 磅"/>
    <w:rsid w:val="0095654A"/>
    <w:pPr>
      <w:widowControl w:val="0"/>
      <w:jc w:val="both"/>
    </w:pPr>
    <w:rPr>
      <w:kern w:val="2"/>
      <w:sz w:val="21"/>
      <w:szCs w:val="24"/>
    </w:rPr>
  </w:style>
  <w:style w:type="paragraph" w:customStyle="1" w:styleId="207110">
    <w:name w:val="样式 2071 10 磅"/>
    <w:rsid w:val="0095654A"/>
    <w:pPr>
      <w:widowControl w:val="0"/>
      <w:jc w:val="both"/>
    </w:pPr>
    <w:rPr>
      <w:kern w:val="2"/>
      <w:sz w:val="21"/>
      <w:szCs w:val="24"/>
    </w:rPr>
  </w:style>
  <w:style w:type="paragraph" w:customStyle="1" w:styleId="207210">
    <w:name w:val="样式 2072 10 磅"/>
    <w:rsid w:val="0095654A"/>
    <w:pPr>
      <w:widowControl w:val="0"/>
      <w:jc w:val="both"/>
    </w:pPr>
    <w:rPr>
      <w:kern w:val="2"/>
      <w:sz w:val="21"/>
      <w:szCs w:val="24"/>
    </w:rPr>
  </w:style>
  <w:style w:type="paragraph" w:customStyle="1" w:styleId="207310">
    <w:name w:val="样式 2073 10 磅"/>
    <w:rsid w:val="0095654A"/>
    <w:pPr>
      <w:widowControl w:val="0"/>
      <w:jc w:val="both"/>
    </w:pPr>
    <w:rPr>
      <w:kern w:val="2"/>
      <w:sz w:val="21"/>
      <w:szCs w:val="24"/>
    </w:rPr>
  </w:style>
  <w:style w:type="paragraph" w:customStyle="1" w:styleId="207410">
    <w:name w:val="样式 2074 10 磅"/>
    <w:rsid w:val="0095654A"/>
    <w:pPr>
      <w:widowControl w:val="0"/>
      <w:jc w:val="both"/>
    </w:pPr>
    <w:rPr>
      <w:kern w:val="2"/>
      <w:sz w:val="21"/>
      <w:szCs w:val="24"/>
    </w:rPr>
  </w:style>
  <w:style w:type="paragraph" w:customStyle="1" w:styleId="207510">
    <w:name w:val="样式 2075 10 磅"/>
    <w:rsid w:val="0095654A"/>
    <w:pPr>
      <w:widowControl w:val="0"/>
      <w:jc w:val="both"/>
    </w:pPr>
    <w:rPr>
      <w:kern w:val="2"/>
      <w:sz w:val="21"/>
      <w:szCs w:val="24"/>
    </w:rPr>
  </w:style>
  <w:style w:type="paragraph" w:customStyle="1" w:styleId="207610">
    <w:name w:val="样式 2076 10 磅"/>
    <w:rsid w:val="0095654A"/>
    <w:pPr>
      <w:widowControl w:val="0"/>
      <w:jc w:val="both"/>
    </w:pPr>
    <w:rPr>
      <w:kern w:val="2"/>
      <w:sz w:val="21"/>
      <w:szCs w:val="24"/>
    </w:rPr>
  </w:style>
  <w:style w:type="paragraph" w:customStyle="1" w:styleId="207710">
    <w:name w:val="样式 2077 10 磅"/>
    <w:rsid w:val="0095654A"/>
    <w:pPr>
      <w:widowControl w:val="0"/>
      <w:jc w:val="both"/>
    </w:pPr>
    <w:rPr>
      <w:kern w:val="2"/>
      <w:sz w:val="21"/>
      <w:szCs w:val="24"/>
    </w:rPr>
  </w:style>
  <w:style w:type="paragraph" w:customStyle="1" w:styleId="207810">
    <w:name w:val="样式 2078 10 磅"/>
    <w:rsid w:val="0095654A"/>
    <w:pPr>
      <w:widowControl w:val="0"/>
      <w:jc w:val="both"/>
    </w:pPr>
    <w:rPr>
      <w:kern w:val="2"/>
      <w:sz w:val="21"/>
      <w:szCs w:val="24"/>
    </w:rPr>
  </w:style>
  <w:style w:type="paragraph" w:customStyle="1" w:styleId="207910">
    <w:name w:val="样式 2079 10 磅"/>
    <w:rsid w:val="0095654A"/>
    <w:pPr>
      <w:widowControl w:val="0"/>
      <w:jc w:val="both"/>
    </w:pPr>
    <w:rPr>
      <w:kern w:val="2"/>
      <w:sz w:val="21"/>
      <w:szCs w:val="24"/>
    </w:rPr>
  </w:style>
  <w:style w:type="paragraph" w:customStyle="1" w:styleId="208010">
    <w:name w:val="样式 2080 10 磅"/>
    <w:rsid w:val="0095654A"/>
    <w:pPr>
      <w:widowControl w:val="0"/>
      <w:jc w:val="both"/>
    </w:pPr>
    <w:rPr>
      <w:kern w:val="2"/>
      <w:sz w:val="21"/>
      <w:szCs w:val="24"/>
    </w:rPr>
  </w:style>
  <w:style w:type="paragraph" w:customStyle="1" w:styleId="208110">
    <w:name w:val="样式 2081 10 磅"/>
    <w:rsid w:val="0095654A"/>
    <w:pPr>
      <w:widowControl w:val="0"/>
      <w:jc w:val="both"/>
    </w:pPr>
    <w:rPr>
      <w:kern w:val="2"/>
      <w:sz w:val="21"/>
      <w:szCs w:val="24"/>
    </w:rPr>
  </w:style>
  <w:style w:type="paragraph" w:customStyle="1" w:styleId="208210">
    <w:name w:val="样式 2082 10 磅"/>
    <w:rsid w:val="0095654A"/>
    <w:pPr>
      <w:widowControl w:val="0"/>
      <w:jc w:val="both"/>
    </w:pPr>
    <w:rPr>
      <w:kern w:val="2"/>
      <w:sz w:val="21"/>
      <w:szCs w:val="24"/>
    </w:rPr>
  </w:style>
  <w:style w:type="paragraph" w:customStyle="1" w:styleId="208310">
    <w:name w:val="样式 2083 10 磅"/>
    <w:rsid w:val="0095654A"/>
    <w:pPr>
      <w:widowControl w:val="0"/>
      <w:jc w:val="both"/>
    </w:pPr>
    <w:rPr>
      <w:kern w:val="2"/>
      <w:sz w:val="21"/>
      <w:szCs w:val="24"/>
    </w:rPr>
  </w:style>
  <w:style w:type="paragraph" w:customStyle="1" w:styleId="208410">
    <w:name w:val="样式 2084 10 磅"/>
    <w:rsid w:val="0095654A"/>
    <w:pPr>
      <w:widowControl w:val="0"/>
      <w:jc w:val="both"/>
    </w:pPr>
    <w:rPr>
      <w:kern w:val="2"/>
      <w:sz w:val="21"/>
      <w:szCs w:val="24"/>
    </w:rPr>
  </w:style>
  <w:style w:type="paragraph" w:customStyle="1" w:styleId="208510">
    <w:name w:val="样式 2085 10 磅"/>
    <w:rsid w:val="0095654A"/>
    <w:pPr>
      <w:widowControl w:val="0"/>
      <w:jc w:val="both"/>
    </w:pPr>
    <w:rPr>
      <w:kern w:val="2"/>
      <w:sz w:val="21"/>
      <w:szCs w:val="24"/>
    </w:rPr>
  </w:style>
  <w:style w:type="paragraph" w:customStyle="1" w:styleId="208610">
    <w:name w:val="样式 2086 10 磅"/>
    <w:rsid w:val="0095654A"/>
    <w:pPr>
      <w:widowControl w:val="0"/>
      <w:jc w:val="both"/>
    </w:pPr>
    <w:rPr>
      <w:kern w:val="2"/>
      <w:sz w:val="21"/>
      <w:szCs w:val="24"/>
    </w:rPr>
  </w:style>
  <w:style w:type="paragraph" w:customStyle="1" w:styleId="208710">
    <w:name w:val="样式 2087 10 磅"/>
    <w:rsid w:val="0095654A"/>
    <w:pPr>
      <w:widowControl w:val="0"/>
      <w:jc w:val="both"/>
    </w:pPr>
    <w:rPr>
      <w:kern w:val="2"/>
      <w:sz w:val="21"/>
      <w:szCs w:val="24"/>
    </w:rPr>
  </w:style>
  <w:style w:type="paragraph" w:customStyle="1" w:styleId="208810">
    <w:name w:val="样式 2088 10 磅"/>
    <w:rsid w:val="0095654A"/>
    <w:pPr>
      <w:widowControl w:val="0"/>
      <w:jc w:val="both"/>
    </w:pPr>
    <w:rPr>
      <w:kern w:val="2"/>
      <w:sz w:val="21"/>
      <w:szCs w:val="24"/>
    </w:rPr>
  </w:style>
  <w:style w:type="paragraph" w:customStyle="1" w:styleId="208910">
    <w:name w:val="样式 2089 10 磅"/>
    <w:rsid w:val="0095654A"/>
    <w:pPr>
      <w:widowControl w:val="0"/>
      <w:jc w:val="both"/>
    </w:pPr>
    <w:rPr>
      <w:kern w:val="2"/>
      <w:sz w:val="21"/>
      <w:szCs w:val="24"/>
    </w:rPr>
  </w:style>
  <w:style w:type="paragraph" w:customStyle="1" w:styleId="209010">
    <w:name w:val="样式 2090 10 磅"/>
    <w:rsid w:val="0095654A"/>
    <w:pPr>
      <w:widowControl w:val="0"/>
      <w:jc w:val="both"/>
    </w:pPr>
    <w:rPr>
      <w:kern w:val="2"/>
      <w:sz w:val="21"/>
      <w:szCs w:val="24"/>
    </w:rPr>
  </w:style>
  <w:style w:type="paragraph" w:customStyle="1" w:styleId="209110">
    <w:name w:val="样式 2091 10 磅"/>
    <w:rsid w:val="0095654A"/>
    <w:pPr>
      <w:widowControl w:val="0"/>
      <w:jc w:val="both"/>
    </w:pPr>
    <w:rPr>
      <w:kern w:val="2"/>
      <w:sz w:val="21"/>
      <w:szCs w:val="24"/>
    </w:rPr>
  </w:style>
  <w:style w:type="paragraph" w:customStyle="1" w:styleId="209210">
    <w:name w:val="样式 2092 10 磅"/>
    <w:rsid w:val="0095654A"/>
    <w:pPr>
      <w:widowControl w:val="0"/>
      <w:jc w:val="both"/>
    </w:pPr>
    <w:rPr>
      <w:kern w:val="2"/>
      <w:sz w:val="21"/>
      <w:szCs w:val="24"/>
    </w:rPr>
  </w:style>
  <w:style w:type="paragraph" w:customStyle="1" w:styleId="209310">
    <w:name w:val="样式 2093 10 磅"/>
    <w:rsid w:val="0095654A"/>
    <w:pPr>
      <w:widowControl w:val="0"/>
      <w:jc w:val="both"/>
    </w:pPr>
    <w:rPr>
      <w:kern w:val="2"/>
      <w:sz w:val="21"/>
      <w:szCs w:val="24"/>
    </w:rPr>
  </w:style>
  <w:style w:type="paragraph" w:customStyle="1" w:styleId="209410">
    <w:name w:val="样式 2094 10 磅"/>
    <w:rsid w:val="0095654A"/>
    <w:pPr>
      <w:widowControl w:val="0"/>
      <w:jc w:val="both"/>
    </w:pPr>
    <w:rPr>
      <w:kern w:val="2"/>
      <w:sz w:val="21"/>
      <w:szCs w:val="24"/>
    </w:rPr>
  </w:style>
  <w:style w:type="paragraph" w:customStyle="1" w:styleId="209510">
    <w:name w:val="样式 2095 10 磅"/>
    <w:rsid w:val="0095654A"/>
    <w:pPr>
      <w:widowControl w:val="0"/>
      <w:jc w:val="both"/>
    </w:pPr>
    <w:rPr>
      <w:kern w:val="2"/>
      <w:sz w:val="21"/>
      <w:szCs w:val="24"/>
    </w:rPr>
  </w:style>
  <w:style w:type="paragraph" w:customStyle="1" w:styleId="209610">
    <w:name w:val="样式 2096 10 磅"/>
    <w:rsid w:val="0095654A"/>
    <w:pPr>
      <w:widowControl w:val="0"/>
      <w:jc w:val="both"/>
    </w:pPr>
    <w:rPr>
      <w:kern w:val="2"/>
      <w:sz w:val="21"/>
      <w:szCs w:val="24"/>
    </w:rPr>
  </w:style>
  <w:style w:type="paragraph" w:customStyle="1" w:styleId="209710">
    <w:name w:val="样式 2097 10 磅"/>
    <w:rsid w:val="0095654A"/>
    <w:pPr>
      <w:widowControl w:val="0"/>
      <w:jc w:val="both"/>
    </w:pPr>
    <w:rPr>
      <w:kern w:val="2"/>
      <w:sz w:val="21"/>
      <w:szCs w:val="24"/>
    </w:rPr>
  </w:style>
  <w:style w:type="paragraph" w:customStyle="1" w:styleId="209810">
    <w:name w:val="样式 2098 10 磅"/>
    <w:rsid w:val="0095654A"/>
    <w:pPr>
      <w:widowControl w:val="0"/>
      <w:jc w:val="both"/>
    </w:pPr>
    <w:rPr>
      <w:kern w:val="2"/>
      <w:sz w:val="21"/>
      <w:szCs w:val="24"/>
    </w:rPr>
  </w:style>
  <w:style w:type="paragraph" w:customStyle="1" w:styleId="209910">
    <w:name w:val="样式 2099 10 磅"/>
    <w:rsid w:val="0095654A"/>
    <w:pPr>
      <w:widowControl w:val="0"/>
      <w:jc w:val="both"/>
    </w:pPr>
    <w:rPr>
      <w:kern w:val="2"/>
      <w:sz w:val="21"/>
      <w:szCs w:val="24"/>
    </w:rPr>
  </w:style>
  <w:style w:type="paragraph" w:customStyle="1" w:styleId="210010">
    <w:name w:val="样式 2100 10 磅"/>
    <w:rsid w:val="0095654A"/>
    <w:pPr>
      <w:widowControl w:val="0"/>
      <w:jc w:val="both"/>
    </w:pPr>
    <w:rPr>
      <w:kern w:val="2"/>
      <w:sz w:val="21"/>
      <w:szCs w:val="24"/>
    </w:rPr>
  </w:style>
  <w:style w:type="paragraph" w:customStyle="1" w:styleId="210110">
    <w:name w:val="样式 2101 10 磅"/>
    <w:rsid w:val="0095654A"/>
    <w:pPr>
      <w:widowControl w:val="0"/>
      <w:jc w:val="both"/>
    </w:pPr>
    <w:rPr>
      <w:kern w:val="2"/>
      <w:sz w:val="21"/>
      <w:szCs w:val="24"/>
    </w:rPr>
  </w:style>
  <w:style w:type="paragraph" w:customStyle="1" w:styleId="210210">
    <w:name w:val="样式 2102 10 磅"/>
    <w:rsid w:val="0095654A"/>
    <w:pPr>
      <w:widowControl w:val="0"/>
      <w:jc w:val="both"/>
    </w:pPr>
    <w:rPr>
      <w:kern w:val="2"/>
      <w:sz w:val="21"/>
      <w:szCs w:val="24"/>
    </w:rPr>
  </w:style>
  <w:style w:type="paragraph" w:customStyle="1" w:styleId="210310">
    <w:name w:val="样式 2103 10 磅"/>
    <w:rsid w:val="0095654A"/>
    <w:pPr>
      <w:widowControl w:val="0"/>
      <w:jc w:val="both"/>
    </w:pPr>
    <w:rPr>
      <w:kern w:val="2"/>
      <w:sz w:val="21"/>
      <w:szCs w:val="24"/>
    </w:rPr>
  </w:style>
  <w:style w:type="paragraph" w:customStyle="1" w:styleId="210410">
    <w:name w:val="样式 2104 10 磅"/>
    <w:rsid w:val="0095654A"/>
    <w:pPr>
      <w:widowControl w:val="0"/>
      <w:jc w:val="both"/>
    </w:pPr>
    <w:rPr>
      <w:kern w:val="2"/>
      <w:sz w:val="21"/>
      <w:szCs w:val="24"/>
    </w:rPr>
  </w:style>
  <w:style w:type="paragraph" w:customStyle="1" w:styleId="210510">
    <w:name w:val="样式 2105 10 磅"/>
    <w:rsid w:val="0095654A"/>
    <w:pPr>
      <w:widowControl w:val="0"/>
      <w:jc w:val="both"/>
    </w:pPr>
    <w:rPr>
      <w:kern w:val="2"/>
      <w:sz w:val="21"/>
      <w:szCs w:val="24"/>
    </w:rPr>
  </w:style>
  <w:style w:type="paragraph" w:customStyle="1" w:styleId="210610">
    <w:name w:val="样式 2106 10 磅"/>
    <w:rsid w:val="0095654A"/>
    <w:pPr>
      <w:widowControl w:val="0"/>
      <w:jc w:val="both"/>
    </w:pPr>
    <w:rPr>
      <w:kern w:val="2"/>
      <w:sz w:val="21"/>
      <w:szCs w:val="24"/>
    </w:rPr>
  </w:style>
  <w:style w:type="paragraph" w:customStyle="1" w:styleId="210710">
    <w:name w:val="样式 2107 10 磅"/>
    <w:rsid w:val="0095654A"/>
    <w:pPr>
      <w:widowControl w:val="0"/>
      <w:jc w:val="both"/>
    </w:pPr>
    <w:rPr>
      <w:kern w:val="2"/>
      <w:sz w:val="21"/>
      <w:szCs w:val="24"/>
    </w:rPr>
  </w:style>
  <w:style w:type="paragraph" w:customStyle="1" w:styleId="210810">
    <w:name w:val="样式 2108 10 磅"/>
    <w:rsid w:val="0095654A"/>
    <w:pPr>
      <w:widowControl w:val="0"/>
      <w:jc w:val="both"/>
    </w:pPr>
    <w:rPr>
      <w:kern w:val="2"/>
      <w:sz w:val="21"/>
      <w:szCs w:val="24"/>
    </w:rPr>
  </w:style>
  <w:style w:type="paragraph" w:customStyle="1" w:styleId="210910">
    <w:name w:val="样式 2109 10 磅"/>
    <w:rsid w:val="0095654A"/>
    <w:pPr>
      <w:widowControl w:val="0"/>
      <w:jc w:val="both"/>
    </w:pPr>
    <w:rPr>
      <w:kern w:val="2"/>
      <w:sz w:val="21"/>
      <w:szCs w:val="24"/>
    </w:rPr>
  </w:style>
  <w:style w:type="paragraph" w:customStyle="1" w:styleId="211010">
    <w:name w:val="样式 2110 10 磅"/>
    <w:rsid w:val="0095654A"/>
    <w:pPr>
      <w:widowControl w:val="0"/>
      <w:jc w:val="both"/>
    </w:pPr>
    <w:rPr>
      <w:kern w:val="2"/>
      <w:sz w:val="21"/>
      <w:szCs w:val="24"/>
    </w:rPr>
  </w:style>
  <w:style w:type="paragraph" w:customStyle="1" w:styleId="211110">
    <w:name w:val="样式 2111 10 磅"/>
    <w:rsid w:val="0095654A"/>
    <w:pPr>
      <w:widowControl w:val="0"/>
      <w:jc w:val="both"/>
    </w:pPr>
    <w:rPr>
      <w:kern w:val="2"/>
      <w:sz w:val="21"/>
      <w:szCs w:val="24"/>
    </w:rPr>
  </w:style>
  <w:style w:type="paragraph" w:customStyle="1" w:styleId="211210">
    <w:name w:val="样式 2112 10 磅"/>
    <w:rsid w:val="0095654A"/>
    <w:pPr>
      <w:widowControl w:val="0"/>
      <w:jc w:val="both"/>
    </w:pPr>
    <w:rPr>
      <w:kern w:val="2"/>
      <w:sz w:val="21"/>
      <w:szCs w:val="24"/>
    </w:rPr>
  </w:style>
  <w:style w:type="paragraph" w:customStyle="1" w:styleId="211310">
    <w:name w:val="样式 2113 10 磅"/>
    <w:rsid w:val="0095654A"/>
    <w:pPr>
      <w:widowControl w:val="0"/>
      <w:jc w:val="both"/>
    </w:pPr>
    <w:rPr>
      <w:kern w:val="2"/>
      <w:sz w:val="21"/>
      <w:szCs w:val="24"/>
    </w:rPr>
  </w:style>
  <w:style w:type="paragraph" w:customStyle="1" w:styleId="211410">
    <w:name w:val="样式 2114 10 磅"/>
    <w:rsid w:val="0095654A"/>
    <w:pPr>
      <w:widowControl w:val="0"/>
      <w:jc w:val="both"/>
    </w:pPr>
    <w:rPr>
      <w:kern w:val="2"/>
      <w:sz w:val="21"/>
      <w:szCs w:val="24"/>
    </w:rPr>
  </w:style>
  <w:style w:type="paragraph" w:customStyle="1" w:styleId="211510">
    <w:name w:val="样式 2115 10 磅"/>
    <w:rsid w:val="0095654A"/>
    <w:pPr>
      <w:widowControl w:val="0"/>
      <w:jc w:val="both"/>
    </w:pPr>
    <w:rPr>
      <w:kern w:val="2"/>
      <w:sz w:val="21"/>
      <w:szCs w:val="24"/>
    </w:rPr>
  </w:style>
  <w:style w:type="paragraph" w:customStyle="1" w:styleId="211610">
    <w:name w:val="样式 2116 10 磅"/>
    <w:rsid w:val="0095654A"/>
    <w:pPr>
      <w:widowControl w:val="0"/>
      <w:jc w:val="both"/>
    </w:pPr>
    <w:rPr>
      <w:kern w:val="2"/>
      <w:sz w:val="21"/>
      <w:szCs w:val="24"/>
    </w:rPr>
  </w:style>
  <w:style w:type="paragraph" w:customStyle="1" w:styleId="211710">
    <w:name w:val="样式 2117 10 磅"/>
    <w:rsid w:val="0095654A"/>
    <w:pPr>
      <w:widowControl w:val="0"/>
      <w:jc w:val="both"/>
    </w:pPr>
    <w:rPr>
      <w:kern w:val="2"/>
      <w:sz w:val="21"/>
      <w:szCs w:val="24"/>
    </w:rPr>
  </w:style>
  <w:style w:type="paragraph" w:customStyle="1" w:styleId="211810">
    <w:name w:val="样式 2118 10 磅"/>
    <w:rsid w:val="0095654A"/>
    <w:pPr>
      <w:widowControl w:val="0"/>
      <w:jc w:val="both"/>
    </w:pPr>
    <w:rPr>
      <w:kern w:val="2"/>
      <w:sz w:val="21"/>
      <w:szCs w:val="24"/>
    </w:rPr>
  </w:style>
  <w:style w:type="paragraph" w:customStyle="1" w:styleId="211910">
    <w:name w:val="样式 2119 10 磅"/>
    <w:rsid w:val="0095654A"/>
    <w:pPr>
      <w:widowControl w:val="0"/>
      <w:jc w:val="both"/>
    </w:pPr>
    <w:rPr>
      <w:kern w:val="2"/>
      <w:sz w:val="21"/>
      <w:szCs w:val="24"/>
    </w:rPr>
  </w:style>
  <w:style w:type="paragraph" w:customStyle="1" w:styleId="212010">
    <w:name w:val="样式 2120 10 磅"/>
    <w:rsid w:val="0095654A"/>
    <w:pPr>
      <w:widowControl w:val="0"/>
      <w:jc w:val="both"/>
    </w:pPr>
    <w:rPr>
      <w:kern w:val="2"/>
      <w:sz w:val="21"/>
      <w:szCs w:val="24"/>
    </w:rPr>
  </w:style>
  <w:style w:type="paragraph" w:customStyle="1" w:styleId="212110">
    <w:name w:val="样式 2121 10 磅"/>
    <w:rsid w:val="0095654A"/>
    <w:pPr>
      <w:widowControl w:val="0"/>
      <w:jc w:val="both"/>
    </w:pPr>
    <w:rPr>
      <w:kern w:val="2"/>
      <w:sz w:val="21"/>
      <w:szCs w:val="24"/>
    </w:rPr>
  </w:style>
  <w:style w:type="paragraph" w:customStyle="1" w:styleId="212210">
    <w:name w:val="样式 2122 10 磅"/>
    <w:rsid w:val="0095654A"/>
    <w:pPr>
      <w:widowControl w:val="0"/>
      <w:jc w:val="both"/>
    </w:pPr>
    <w:rPr>
      <w:kern w:val="2"/>
      <w:sz w:val="21"/>
      <w:szCs w:val="24"/>
    </w:rPr>
  </w:style>
  <w:style w:type="paragraph" w:customStyle="1" w:styleId="212310">
    <w:name w:val="样式 2123 10 磅"/>
    <w:rsid w:val="0095654A"/>
    <w:pPr>
      <w:widowControl w:val="0"/>
      <w:jc w:val="both"/>
    </w:pPr>
    <w:rPr>
      <w:kern w:val="2"/>
      <w:sz w:val="21"/>
      <w:szCs w:val="24"/>
    </w:rPr>
  </w:style>
  <w:style w:type="paragraph" w:customStyle="1" w:styleId="212410">
    <w:name w:val="样式 2124 10 磅"/>
    <w:rsid w:val="0095654A"/>
    <w:pPr>
      <w:widowControl w:val="0"/>
      <w:jc w:val="both"/>
    </w:pPr>
    <w:rPr>
      <w:kern w:val="2"/>
      <w:sz w:val="21"/>
      <w:szCs w:val="24"/>
    </w:rPr>
  </w:style>
  <w:style w:type="paragraph" w:customStyle="1" w:styleId="212510">
    <w:name w:val="样式 2125 10 磅"/>
    <w:rsid w:val="0095654A"/>
    <w:pPr>
      <w:widowControl w:val="0"/>
      <w:jc w:val="both"/>
    </w:pPr>
    <w:rPr>
      <w:kern w:val="2"/>
      <w:sz w:val="21"/>
      <w:szCs w:val="24"/>
    </w:rPr>
  </w:style>
  <w:style w:type="paragraph" w:customStyle="1" w:styleId="212610">
    <w:name w:val="样式 2126 10 磅"/>
    <w:rsid w:val="0095654A"/>
    <w:pPr>
      <w:widowControl w:val="0"/>
      <w:jc w:val="both"/>
    </w:pPr>
    <w:rPr>
      <w:kern w:val="2"/>
      <w:sz w:val="21"/>
      <w:szCs w:val="24"/>
    </w:rPr>
  </w:style>
  <w:style w:type="paragraph" w:customStyle="1" w:styleId="212710">
    <w:name w:val="样式 2127 10 磅"/>
    <w:rsid w:val="0095654A"/>
    <w:pPr>
      <w:widowControl w:val="0"/>
      <w:jc w:val="both"/>
    </w:pPr>
    <w:rPr>
      <w:kern w:val="2"/>
      <w:sz w:val="21"/>
      <w:szCs w:val="24"/>
    </w:rPr>
  </w:style>
  <w:style w:type="paragraph" w:customStyle="1" w:styleId="212810">
    <w:name w:val="样式 2128 10 磅"/>
    <w:rsid w:val="0095654A"/>
    <w:pPr>
      <w:widowControl w:val="0"/>
      <w:jc w:val="both"/>
    </w:pPr>
    <w:rPr>
      <w:kern w:val="2"/>
      <w:sz w:val="21"/>
      <w:szCs w:val="24"/>
    </w:rPr>
  </w:style>
  <w:style w:type="paragraph" w:customStyle="1" w:styleId="212910">
    <w:name w:val="样式 2129 10 磅"/>
    <w:rsid w:val="0095654A"/>
    <w:pPr>
      <w:widowControl w:val="0"/>
      <w:jc w:val="both"/>
    </w:pPr>
    <w:rPr>
      <w:kern w:val="2"/>
      <w:sz w:val="21"/>
      <w:szCs w:val="24"/>
    </w:rPr>
  </w:style>
  <w:style w:type="paragraph" w:customStyle="1" w:styleId="213010">
    <w:name w:val="样式 2130 10 磅"/>
    <w:rsid w:val="0095654A"/>
    <w:pPr>
      <w:widowControl w:val="0"/>
      <w:jc w:val="both"/>
    </w:pPr>
    <w:rPr>
      <w:kern w:val="2"/>
      <w:sz w:val="21"/>
      <w:szCs w:val="24"/>
    </w:rPr>
  </w:style>
  <w:style w:type="paragraph" w:customStyle="1" w:styleId="213110">
    <w:name w:val="样式 2131 10 磅"/>
    <w:rsid w:val="0095654A"/>
    <w:pPr>
      <w:widowControl w:val="0"/>
      <w:jc w:val="both"/>
    </w:pPr>
    <w:rPr>
      <w:kern w:val="2"/>
      <w:sz w:val="21"/>
      <w:szCs w:val="24"/>
    </w:rPr>
  </w:style>
  <w:style w:type="paragraph" w:customStyle="1" w:styleId="213210">
    <w:name w:val="样式 2132 10 磅"/>
    <w:rsid w:val="0095654A"/>
    <w:pPr>
      <w:widowControl w:val="0"/>
      <w:jc w:val="both"/>
    </w:pPr>
    <w:rPr>
      <w:kern w:val="2"/>
      <w:sz w:val="21"/>
      <w:szCs w:val="24"/>
    </w:rPr>
  </w:style>
  <w:style w:type="paragraph" w:customStyle="1" w:styleId="213310">
    <w:name w:val="样式 2133 10 磅"/>
    <w:rsid w:val="0095654A"/>
    <w:pPr>
      <w:widowControl w:val="0"/>
      <w:jc w:val="both"/>
    </w:pPr>
    <w:rPr>
      <w:kern w:val="2"/>
      <w:sz w:val="21"/>
      <w:szCs w:val="24"/>
    </w:rPr>
  </w:style>
  <w:style w:type="paragraph" w:customStyle="1" w:styleId="213410">
    <w:name w:val="样式 2134 10 磅"/>
    <w:rsid w:val="0095654A"/>
    <w:pPr>
      <w:widowControl w:val="0"/>
      <w:jc w:val="both"/>
    </w:pPr>
    <w:rPr>
      <w:kern w:val="2"/>
      <w:sz w:val="21"/>
      <w:szCs w:val="24"/>
    </w:rPr>
  </w:style>
  <w:style w:type="paragraph" w:customStyle="1" w:styleId="213510">
    <w:name w:val="样式 2135 10 磅"/>
    <w:rsid w:val="0095654A"/>
    <w:pPr>
      <w:widowControl w:val="0"/>
      <w:jc w:val="both"/>
    </w:pPr>
    <w:rPr>
      <w:kern w:val="2"/>
      <w:sz w:val="21"/>
      <w:szCs w:val="24"/>
    </w:rPr>
  </w:style>
  <w:style w:type="paragraph" w:customStyle="1" w:styleId="213610">
    <w:name w:val="样式 2136 10 磅"/>
    <w:rsid w:val="0095654A"/>
    <w:pPr>
      <w:widowControl w:val="0"/>
      <w:jc w:val="both"/>
    </w:pPr>
    <w:rPr>
      <w:kern w:val="2"/>
      <w:sz w:val="21"/>
      <w:szCs w:val="24"/>
    </w:rPr>
  </w:style>
  <w:style w:type="paragraph" w:customStyle="1" w:styleId="213710">
    <w:name w:val="样式 2137 10 磅"/>
    <w:rsid w:val="0095654A"/>
    <w:pPr>
      <w:widowControl w:val="0"/>
      <w:jc w:val="both"/>
    </w:pPr>
    <w:rPr>
      <w:kern w:val="2"/>
      <w:sz w:val="21"/>
      <w:szCs w:val="24"/>
    </w:rPr>
  </w:style>
  <w:style w:type="paragraph" w:customStyle="1" w:styleId="213810">
    <w:name w:val="样式 2138 10 磅"/>
    <w:rsid w:val="0095654A"/>
    <w:pPr>
      <w:widowControl w:val="0"/>
      <w:jc w:val="both"/>
    </w:pPr>
    <w:rPr>
      <w:kern w:val="2"/>
      <w:sz w:val="21"/>
      <w:szCs w:val="24"/>
    </w:rPr>
  </w:style>
  <w:style w:type="paragraph" w:customStyle="1" w:styleId="213910">
    <w:name w:val="样式 2139 10 磅"/>
    <w:rsid w:val="0095654A"/>
    <w:pPr>
      <w:widowControl w:val="0"/>
      <w:jc w:val="both"/>
    </w:pPr>
    <w:rPr>
      <w:kern w:val="2"/>
      <w:sz w:val="21"/>
      <w:szCs w:val="24"/>
    </w:rPr>
  </w:style>
  <w:style w:type="paragraph" w:customStyle="1" w:styleId="214010">
    <w:name w:val="样式 2140 10 磅"/>
    <w:rsid w:val="0095654A"/>
    <w:pPr>
      <w:widowControl w:val="0"/>
      <w:jc w:val="both"/>
    </w:pPr>
    <w:rPr>
      <w:kern w:val="2"/>
      <w:sz w:val="21"/>
      <w:szCs w:val="24"/>
    </w:rPr>
  </w:style>
  <w:style w:type="paragraph" w:customStyle="1" w:styleId="214110">
    <w:name w:val="样式 2141 10 磅"/>
    <w:rsid w:val="0095654A"/>
    <w:pPr>
      <w:widowControl w:val="0"/>
      <w:jc w:val="both"/>
    </w:pPr>
    <w:rPr>
      <w:kern w:val="2"/>
      <w:sz w:val="21"/>
      <w:szCs w:val="24"/>
    </w:rPr>
  </w:style>
  <w:style w:type="paragraph" w:customStyle="1" w:styleId="214210">
    <w:name w:val="样式 2142 10 磅"/>
    <w:rsid w:val="0095654A"/>
    <w:pPr>
      <w:widowControl w:val="0"/>
      <w:jc w:val="both"/>
    </w:pPr>
    <w:rPr>
      <w:kern w:val="2"/>
      <w:sz w:val="21"/>
      <w:szCs w:val="24"/>
    </w:rPr>
  </w:style>
  <w:style w:type="paragraph" w:customStyle="1" w:styleId="214310">
    <w:name w:val="样式 2143 10 磅"/>
    <w:rsid w:val="0095654A"/>
    <w:pPr>
      <w:widowControl w:val="0"/>
      <w:jc w:val="both"/>
    </w:pPr>
    <w:rPr>
      <w:kern w:val="2"/>
      <w:sz w:val="21"/>
      <w:szCs w:val="24"/>
    </w:rPr>
  </w:style>
  <w:style w:type="paragraph" w:customStyle="1" w:styleId="214410">
    <w:name w:val="样式 2144 10 磅"/>
    <w:rsid w:val="0095654A"/>
    <w:pPr>
      <w:widowControl w:val="0"/>
      <w:jc w:val="both"/>
    </w:pPr>
    <w:rPr>
      <w:kern w:val="2"/>
      <w:sz w:val="21"/>
      <w:szCs w:val="24"/>
    </w:rPr>
  </w:style>
  <w:style w:type="paragraph" w:customStyle="1" w:styleId="214510">
    <w:name w:val="样式 2145 10 磅"/>
    <w:rsid w:val="0095654A"/>
    <w:pPr>
      <w:widowControl w:val="0"/>
      <w:jc w:val="both"/>
    </w:pPr>
    <w:rPr>
      <w:kern w:val="2"/>
      <w:sz w:val="21"/>
      <w:szCs w:val="24"/>
    </w:rPr>
  </w:style>
  <w:style w:type="paragraph" w:customStyle="1" w:styleId="214610">
    <w:name w:val="样式 2146 10 磅"/>
    <w:rsid w:val="0095654A"/>
    <w:pPr>
      <w:widowControl w:val="0"/>
      <w:jc w:val="both"/>
    </w:pPr>
    <w:rPr>
      <w:kern w:val="2"/>
      <w:sz w:val="21"/>
      <w:szCs w:val="24"/>
    </w:rPr>
  </w:style>
  <w:style w:type="paragraph" w:customStyle="1" w:styleId="214710">
    <w:name w:val="样式 2147 10 磅"/>
    <w:rsid w:val="0095654A"/>
    <w:pPr>
      <w:widowControl w:val="0"/>
      <w:jc w:val="both"/>
    </w:pPr>
    <w:rPr>
      <w:kern w:val="2"/>
      <w:sz w:val="21"/>
      <w:szCs w:val="24"/>
    </w:rPr>
  </w:style>
  <w:style w:type="paragraph" w:customStyle="1" w:styleId="214810">
    <w:name w:val="样式 2148 10 磅"/>
    <w:rsid w:val="0095654A"/>
    <w:pPr>
      <w:widowControl w:val="0"/>
      <w:jc w:val="both"/>
    </w:pPr>
    <w:rPr>
      <w:kern w:val="2"/>
      <w:sz w:val="21"/>
      <w:szCs w:val="24"/>
    </w:rPr>
  </w:style>
  <w:style w:type="paragraph" w:customStyle="1" w:styleId="214910">
    <w:name w:val="样式 2149 10 磅"/>
    <w:rsid w:val="0095654A"/>
    <w:pPr>
      <w:widowControl w:val="0"/>
      <w:jc w:val="both"/>
    </w:pPr>
    <w:rPr>
      <w:kern w:val="2"/>
      <w:sz w:val="21"/>
      <w:szCs w:val="24"/>
    </w:rPr>
  </w:style>
  <w:style w:type="paragraph" w:customStyle="1" w:styleId="215010">
    <w:name w:val="样式 2150 10 磅"/>
    <w:rsid w:val="0095654A"/>
    <w:pPr>
      <w:widowControl w:val="0"/>
      <w:jc w:val="both"/>
    </w:pPr>
    <w:rPr>
      <w:kern w:val="2"/>
      <w:sz w:val="21"/>
      <w:szCs w:val="24"/>
    </w:rPr>
  </w:style>
  <w:style w:type="paragraph" w:customStyle="1" w:styleId="215110">
    <w:name w:val="样式 2151 10 磅"/>
    <w:rsid w:val="0095654A"/>
    <w:pPr>
      <w:widowControl w:val="0"/>
      <w:jc w:val="both"/>
    </w:pPr>
    <w:rPr>
      <w:kern w:val="2"/>
      <w:sz w:val="21"/>
      <w:szCs w:val="24"/>
    </w:rPr>
  </w:style>
  <w:style w:type="paragraph" w:customStyle="1" w:styleId="215210">
    <w:name w:val="样式 2152 10 磅"/>
    <w:rsid w:val="0095654A"/>
    <w:pPr>
      <w:widowControl w:val="0"/>
      <w:jc w:val="both"/>
    </w:pPr>
    <w:rPr>
      <w:kern w:val="2"/>
      <w:sz w:val="21"/>
      <w:szCs w:val="24"/>
    </w:rPr>
  </w:style>
  <w:style w:type="paragraph" w:customStyle="1" w:styleId="215310">
    <w:name w:val="样式 2153 10 磅"/>
    <w:rsid w:val="0095654A"/>
    <w:pPr>
      <w:widowControl w:val="0"/>
      <w:jc w:val="both"/>
    </w:pPr>
    <w:rPr>
      <w:kern w:val="2"/>
      <w:sz w:val="21"/>
      <w:szCs w:val="24"/>
    </w:rPr>
  </w:style>
  <w:style w:type="paragraph" w:customStyle="1" w:styleId="215410">
    <w:name w:val="样式 2154 10 磅"/>
    <w:rsid w:val="0095654A"/>
    <w:pPr>
      <w:widowControl w:val="0"/>
      <w:jc w:val="both"/>
    </w:pPr>
    <w:rPr>
      <w:kern w:val="2"/>
      <w:sz w:val="21"/>
      <w:szCs w:val="24"/>
    </w:rPr>
  </w:style>
  <w:style w:type="paragraph" w:customStyle="1" w:styleId="215510">
    <w:name w:val="样式 2155 10 磅"/>
    <w:rsid w:val="0095654A"/>
    <w:pPr>
      <w:widowControl w:val="0"/>
      <w:jc w:val="both"/>
    </w:pPr>
    <w:rPr>
      <w:kern w:val="2"/>
      <w:sz w:val="21"/>
      <w:szCs w:val="24"/>
    </w:rPr>
  </w:style>
  <w:style w:type="paragraph" w:customStyle="1" w:styleId="215610">
    <w:name w:val="样式 2156 10 磅"/>
    <w:rsid w:val="0095654A"/>
    <w:pPr>
      <w:widowControl w:val="0"/>
      <w:jc w:val="both"/>
    </w:pPr>
    <w:rPr>
      <w:kern w:val="2"/>
      <w:sz w:val="21"/>
      <w:szCs w:val="24"/>
    </w:rPr>
  </w:style>
  <w:style w:type="paragraph" w:customStyle="1" w:styleId="215710">
    <w:name w:val="样式 2157 10 磅"/>
    <w:rsid w:val="0095654A"/>
    <w:pPr>
      <w:widowControl w:val="0"/>
      <w:jc w:val="both"/>
    </w:pPr>
    <w:rPr>
      <w:kern w:val="2"/>
      <w:sz w:val="21"/>
      <w:szCs w:val="24"/>
    </w:rPr>
  </w:style>
  <w:style w:type="paragraph" w:customStyle="1" w:styleId="215810">
    <w:name w:val="样式 2158 10 磅"/>
    <w:rsid w:val="0095654A"/>
    <w:pPr>
      <w:widowControl w:val="0"/>
      <w:jc w:val="both"/>
    </w:pPr>
    <w:rPr>
      <w:kern w:val="2"/>
      <w:sz w:val="21"/>
      <w:szCs w:val="24"/>
    </w:rPr>
  </w:style>
  <w:style w:type="paragraph" w:customStyle="1" w:styleId="215910">
    <w:name w:val="样式 2159 10 磅"/>
    <w:rsid w:val="0095654A"/>
    <w:pPr>
      <w:widowControl w:val="0"/>
      <w:jc w:val="both"/>
    </w:pPr>
    <w:rPr>
      <w:kern w:val="2"/>
      <w:sz w:val="21"/>
      <w:szCs w:val="24"/>
    </w:rPr>
  </w:style>
  <w:style w:type="paragraph" w:customStyle="1" w:styleId="216010">
    <w:name w:val="样式 2160 10 磅"/>
    <w:rsid w:val="0095654A"/>
    <w:pPr>
      <w:widowControl w:val="0"/>
      <w:jc w:val="both"/>
    </w:pPr>
    <w:rPr>
      <w:kern w:val="2"/>
      <w:sz w:val="21"/>
      <w:szCs w:val="24"/>
    </w:rPr>
  </w:style>
  <w:style w:type="paragraph" w:customStyle="1" w:styleId="216110">
    <w:name w:val="样式 2161 10 磅"/>
    <w:rsid w:val="0095654A"/>
    <w:pPr>
      <w:widowControl w:val="0"/>
      <w:jc w:val="both"/>
    </w:pPr>
    <w:rPr>
      <w:kern w:val="2"/>
      <w:sz w:val="21"/>
      <w:szCs w:val="24"/>
    </w:rPr>
  </w:style>
  <w:style w:type="paragraph" w:customStyle="1" w:styleId="216210">
    <w:name w:val="样式 2162 10 磅"/>
    <w:rsid w:val="0095654A"/>
    <w:pPr>
      <w:widowControl w:val="0"/>
      <w:jc w:val="both"/>
    </w:pPr>
    <w:rPr>
      <w:kern w:val="2"/>
      <w:sz w:val="21"/>
      <w:szCs w:val="24"/>
    </w:rPr>
  </w:style>
  <w:style w:type="paragraph" w:customStyle="1" w:styleId="216310">
    <w:name w:val="样式 2163 10 磅"/>
    <w:rsid w:val="0095654A"/>
    <w:pPr>
      <w:widowControl w:val="0"/>
      <w:jc w:val="both"/>
    </w:pPr>
    <w:rPr>
      <w:kern w:val="2"/>
      <w:sz w:val="21"/>
      <w:szCs w:val="24"/>
    </w:rPr>
  </w:style>
  <w:style w:type="paragraph" w:customStyle="1" w:styleId="216410">
    <w:name w:val="样式 2164 10 磅"/>
    <w:rsid w:val="0095654A"/>
    <w:pPr>
      <w:widowControl w:val="0"/>
      <w:jc w:val="both"/>
    </w:pPr>
    <w:rPr>
      <w:kern w:val="2"/>
      <w:sz w:val="21"/>
      <w:szCs w:val="24"/>
    </w:rPr>
  </w:style>
  <w:style w:type="paragraph" w:customStyle="1" w:styleId="216510">
    <w:name w:val="样式 2165 10 磅"/>
    <w:rsid w:val="0095654A"/>
    <w:pPr>
      <w:widowControl w:val="0"/>
      <w:jc w:val="both"/>
    </w:pPr>
    <w:rPr>
      <w:kern w:val="2"/>
      <w:sz w:val="21"/>
      <w:szCs w:val="24"/>
    </w:rPr>
  </w:style>
  <w:style w:type="paragraph" w:customStyle="1" w:styleId="216610">
    <w:name w:val="样式 2166 10 磅"/>
    <w:rsid w:val="0095654A"/>
    <w:pPr>
      <w:widowControl w:val="0"/>
      <w:jc w:val="both"/>
    </w:pPr>
    <w:rPr>
      <w:kern w:val="2"/>
      <w:sz w:val="21"/>
      <w:szCs w:val="24"/>
    </w:rPr>
  </w:style>
  <w:style w:type="paragraph" w:customStyle="1" w:styleId="216710">
    <w:name w:val="样式 2167 10 磅"/>
    <w:rsid w:val="0095654A"/>
    <w:pPr>
      <w:widowControl w:val="0"/>
      <w:jc w:val="both"/>
    </w:pPr>
    <w:rPr>
      <w:kern w:val="2"/>
      <w:sz w:val="21"/>
      <w:szCs w:val="24"/>
    </w:rPr>
  </w:style>
  <w:style w:type="paragraph" w:customStyle="1" w:styleId="216810">
    <w:name w:val="样式 2168 10 磅"/>
    <w:rsid w:val="0095654A"/>
    <w:pPr>
      <w:widowControl w:val="0"/>
      <w:jc w:val="both"/>
    </w:pPr>
    <w:rPr>
      <w:kern w:val="2"/>
      <w:sz w:val="21"/>
      <w:szCs w:val="24"/>
    </w:rPr>
  </w:style>
  <w:style w:type="paragraph" w:customStyle="1" w:styleId="216910">
    <w:name w:val="样式 2169 10 磅"/>
    <w:rsid w:val="0095654A"/>
    <w:pPr>
      <w:widowControl w:val="0"/>
      <w:jc w:val="both"/>
    </w:pPr>
    <w:rPr>
      <w:kern w:val="2"/>
      <w:sz w:val="21"/>
      <w:szCs w:val="24"/>
    </w:rPr>
  </w:style>
  <w:style w:type="paragraph" w:customStyle="1" w:styleId="217010">
    <w:name w:val="样式 2170 10 磅"/>
    <w:rsid w:val="0095654A"/>
    <w:pPr>
      <w:widowControl w:val="0"/>
      <w:jc w:val="both"/>
    </w:pPr>
    <w:rPr>
      <w:kern w:val="2"/>
      <w:sz w:val="21"/>
      <w:szCs w:val="24"/>
    </w:rPr>
  </w:style>
  <w:style w:type="paragraph" w:customStyle="1" w:styleId="217110">
    <w:name w:val="样式 2171 10 磅"/>
    <w:rsid w:val="0095654A"/>
    <w:pPr>
      <w:widowControl w:val="0"/>
      <w:jc w:val="both"/>
    </w:pPr>
    <w:rPr>
      <w:kern w:val="2"/>
      <w:sz w:val="21"/>
      <w:szCs w:val="24"/>
    </w:rPr>
  </w:style>
  <w:style w:type="paragraph" w:customStyle="1" w:styleId="217210">
    <w:name w:val="样式 2172 10 磅"/>
    <w:rsid w:val="0095654A"/>
    <w:pPr>
      <w:widowControl w:val="0"/>
      <w:jc w:val="both"/>
    </w:pPr>
    <w:rPr>
      <w:kern w:val="2"/>
      <w:sz w:val="21"/>
      <w:szCs w:val="24"/>
    </w:rPr>
  </w:style>
  <w:style w:type="paragraph" w:customStyle="1" w:styleId="217310">
    <w:name w:val="样式 2173 10 磅"/>
    <w:rsid w:val="0095654A"/>
    <w:pPr>
      <w:widowControl w:val="0"/>
      <w:jc w:val="both"/>
    </w:pPr>
    <w:rPr>
      <w:kern w:val="2"/>
      <w:sz w:val="21"/>
      <w:szCs w:val="24"/>
    </w:rPr>
  </w:style>
  <w:style w:type="paragraph" w:customStyle="1" w:styleId="217410">
    <w:name w:val="样式 2174 10 磅"/>
    <w:rsid w:val="0095654A"/>
    <w:pPr>
      <w:widowControl w:val="0"/>
      <w:jc w:val="both"/>
    </w:pPr>
    <w:rPr>
      <w:kern w:val="2"/>
      <w:sz w:val="21"/>
      <w:szCs w:val="24"/>
    </w:rPr>
  </w:style>
  <w:style w:type="paragraph" w:customStyle="1" w:styleId="217510">
    <w:name w:val="样式 2175 10 磅"/>
    <w:rsid w:val="0095654A"/>
    <w:pPr>
      <w:widowControl w:val="0"/>
      <w:jc w:val="both"/>
    </w:pPr>
    <w:rPr>
      <w:kern w:val="2"/>
      <w:sz w:val="21"/>
      <w:szCs w:val="24"/>
    </w:rPr>
  </w:style>
  <w:style w:type="paragraph" w:customStyle="1" w:styleId="217610">
    <w:name w:val="样式 2176 10 磅"/>
    <w:rsid w:val="0095654A"/>
    <w:pPr>
      <w:widowControl w:val="0"/>
      <w:jc w:val="both"/>
    </w:pPr>
    <w:rPr>
      <w:kern w:val="2"/>
      <w:sz w:val="21"/>
      <w:szCs w:val="24"/>
    </w:rPr>
  </w:style>
  <w:style w:type="paragraph" w:customStyle="1" w:styleId="217710">
    <w:name w:val="样式 2177 10 磅"/>
    <w:rsid w:val="0095654A"/>
    <w:pPr>
      <w:widowControl w:val="0"/>
      <w:jc w:val="both"/>
    </w:pPr>
    <w:rPr>
      <w:kern w:val="2"/>
      <w:sz w:val="21"/>
      <w:szCs w:val="24"/>
    </w:rPr>
  </w:style>
  <w:style w:type="paragraph" w:customStyle="1" w:styleId="217810">
    <w:name w:val="样式 2178 10 磅"/>
    <w:rsid w:val="0095654A"/>
    <w:pPr>
      <w:widowControl w:val="0"/>
      <w:jc w:val="both"/>
    </w:pPr>
    <w:rPr>
      <w:kern w:val="2"/>
      <w:sz w:val="21"/>
      <w:szCs w:val="24"/>
    </w:rPr>
  </w:style>
  <w:style w:type="paragraph" w:customStyle="1" w:styleId="217910">
    <w:name w:val="样式 2179 10 磅"/>
    <w:rsid w:val="0095654A"/>
    <w:pPr>
      <w:widowControl w:val="0"/>
      <w:jc w:val="both"/>
    </w:pPr>
    <w:rPr>
      <w:kern w:val="2"/>
      <w:sz w:val="21"/>
      <w:szCs w:val="24"/>
    </w:rPr>
  </w:style>
  <w:style w:type="paragraph" w:customStyle="1" w:styleId="218010">
    <w:name w:val="样式 2180 10 磅"/>
    <w:rsid w:val="0095654A"/>
    <w:pPr>
      <w:widowControl w:val="0"/>
      <w:jc w:val="both"/>
    </w:pPr>
    <w:rPr>
      <w:kern w:val="2"/>
      <w:sz w:val="21"/>
      <w:szCs w:val="24"/>
    </w:rPr>
  </w:style>
  <w:style w:type="paragraph" w:customStyle="1" w:styleId="218110">
    <w:name w:val="样式 2181 10 磅"/>
    <w:rsid w:val="0095654A"/>
    <w:pPr>
      <w:widowControl w:val="0"/>
      <w:jc w:val="both"/>
    </w:pPr>
    <w:rPr>
      <w:kern w:val="2"/>
      <w:sz w:val="21"/>
      <w:szCs w:val="24"/>
    </w:rPr>
  </w:style>
  <w:style w:type="paragraph" w:customStyle="1" w:styleId="218210">
    <w:name w:val="样式 2182 10 磅"/>
    <w:rsid w:val="0095654A"/>
    <w:pPr>
      <w:widowControl w:val="0"/>
      <w:jc w:val="both"/>
    </w:pPr>
    <w:rPr>
      <w:kern w:val="2"/>
      <w:sz w:val="21"/>
      <w:szCs w:val="24"/>
    </w:rPr>
  </w:style>
  <w:style w:type="paragraph" w:customStyle="1" w:styleId="218310">
    <w:name w:val="样式 2183 10 磅"/>
    <w:rsid w:val="0095654A"/>
    <w:pPr>
      <w:widowControl w:val="0"/>
      <w:jc w:val="both"/>
    </w:pPr>
    <w:rPr>
      <w:kern w:val="2"/>
      <w:sz w:val="21"/>
      <w:szCs w:val="24"/>
    </w:rPr>
  </w:style>
  <w:style w:type="paragraph" w:customStyle="1" w:styleId="218410">
    <w:name w:val="样式 2184 10 磅"/>
    <w:rsid w:val="0095654A"/>
    <w:pPr>
      <w:widowControl w:val="0"/>
      <w:jc w:val="both"/>
    </w:pPr>
    <w:rPr>
      <w:kern w:val="2"/>
      <w:sz w:val="21"/>
      <w:szCs w:val="24"/>
    </w:rPr>
  </w:style>
  <w:style w:type="paragraph" w:customStyle="1" w:styleId="218510">
    <w:name w:val="样式 2185 10 磅"/>
    <w:rsid w:val="0095654A"/>
    <w:pPr>
      <w:widowControl w:val="0"/>
      <w:jc w:val="both"/>
    </w:pPr>
    <w:rPr>
      <w:kern w:val="2"/>
      <w:sz w:val="21"/>
      <w:szCs w:val="24"/>
    </w:rPr>
  </w:style>
  <w:style w:type="paragraph" w:customStyle="1" w:styleId="218610">
    <w:name w:val="样式 2186 10 磅"/>
    <w:rsid w:val="0095654A"/>
    <w:pPr>
      <w:widowControl w:val="0"/>
      <w:jc w:val="both"/>
    </w:pPr>
    <w:rPr>
      <w:kern w:val="2"/>
      <w:sz w:val="21"/>
      <w:szCs w:val="24"/>
    </w:rPr>
  </w:style>
  <w:style w:type="paragraph" w:customStyle="1" w:styleId="218710">
    <w:name w:val="样式 2187 10 磅"/>
    <w:rsid w:val="0095654A"/>
    <w:pPr>
      <w:widowControl w:val="0"/>
      <w:jc w:val="both"/>
    </w:pPr>
    <w:rPr>
      <w:kern w:val="2"/>
      <w:sz w:val="21"/>
      <w:szCs w:val="24"/>
    </w:rPr>
  </w:style>
  <w:style w:type="paragraph" w:customStyle="1" w:styleId="218810">
    <w:name w:val="样式 2188 10 磅"/>
    <w:rsid w:val="0095654A"/>
    <w:pPr>
      <w:widowControl w:val="0"/>
      <w:jc w:val="both"/>
    </w:pPr>
    <w:rPr>
      <w:kern w:val="2"/>
      <w:sz w:val="21"/>
      <w:szCs w:val="24"/>
    </w:rPr>
  </w:style>
  <w:style w:type="paragraph" w:customStyle="1" w:styleId="218910">
    <w:name w:val="样式 2189 10 磅"/>
    <w:rsid w:val="0095654A"/>
    <w:pPr>
      <w:widowControl w:val="0"/>
      <w:jc w:val="both"/>
    </w:pPr>
    <w:rPr>
      <w:kern w:val="2"/>
      <w:sz w:val="21"/>
      <w:szCs w:val="24"/>
    </w:rPr>
  </w:style>
  <w:style w:type="paragraph" w:customStyle="1" w:styleId="219010">
    <w:name w:val="样式 2190 10 磅"/>
    <w:rsid w:val="0095654A"/>
    <w:pPr>
      <w:widowControl w:val="0"/>
      <w:jc w:val="both"/>
    </w:pPr>
    <w:rPr>
      <w:kern w:val="2"/>
      <w:sz w:val="21"/>
      <w:szCs w:val="24"/>
    </w:rPr>
  </w:style>
  <w:style w:type="paragraph" w:customStyle="1" w:styleId="219110">
    <w:name w:val="样式 2191 10 磅"/>
    <w:rsid w:val="0095654A"/>
    <w:pPr>
      <w:widowControl w:val="0"/>
      <w:jc w:val="both"/>
    </w:pPr>
    <w:rPr>
      <w:kern w:val="2"/>
      <w:sz w:val="21"/>
      <w:szCs w:val="24"/>
    </w:rPr>
  </w:style>
  <w:style w:type="paragraph" w:customStyle="1" w:styleId="219210">
    <w:name w:val="样式 2192 10 磅"/>
    <w:rsid w:val="0095654A"/>
    <w:pPr>
      <w:widowControl w:val="0"/>
      <w:jc w:val="both"/>
    </w:pPr>
    <w:rPr>
      <w:kern w:val="2"/>
      <w:sz w:val="21"/>
      <w:szCs w:val="24"/>
    </w:rPr>
  </w:style>
  <w:style w:type="paragraph" w:customStyle="1" w:styleId="219310">
    <w:name w:val="样式 2193 10 磅"/>
    <w:rsid w:val="0095654A"/>
    <w:pPr>
      <w:widowControl w:val="0"/>
      <w:jc w:val="both"/>
    </w:pPr>
    <w:rPr>
      <w:kern w:val="2"/>
      <w:sz w:val="21"/>
      <w:szCs w:val="24"/>
    </w:rPr>
  </w:style>
  <w:style w:type="paragraph" w:customStyle="1" w:styleId="219410">
    <w:name w:val="样式 2194 10 磅"/>
    <w:rsid w:val="0095654A"/>
    <w:pPr>
      <w:widowControl w:val="0"/>
      <w:jc w:val="both"/>
    </w:pPr>
    <w:rPr>
      <w:kern w:val="2"/>
      <w:sz w:val="21"/>
      <w:szCs w:val="24"/>
    </w:rPr>
  </w:style>
  <w:style w:type="paragraph" w:customStyle="1" w:styleId="219510">
    <w:name w:val="样式 2195 10 磅"/>
    <w:rsid w:val="0095654A"/>
    <w:pPr>
      <w:widowControl w:val="0"/>
      <w:jc w:val="both"/>
    </w:pPr>
    <w:rPr>
      <w:kern w:val="2"/>
      <w:sz w:val="21"/>
      <w:szCs w:val="24"/>
    </w:rPr>
  </w:style>
  <w:style w:type="paragraph" w:customStyle="1" w:styleId="219610">
    <w:name w:val="样式 2196 10 磅"/>
    <w:rsid w:val="0095654A"/>
    <w:pPr>
      <w:widowControl w:val="0"/>
      <w:jc w:val="both"/>
    </w:pPr>
    <w:rPr>
      <w:kern w:val="2"/>
      <w:sz w:val="21"/>
      <w:szCs w:val="24"/>
    </w:rPr>
  </w:style>
  <w:style w:type="paragraph" w:customStyle="1" w:styleId="219710">
    <w:name w:val="样式 2197 10 磅"/>
    <w:rsid w:val="0095654A"/>
    <w:pPr>
      <w:widowControl w:val="0"/>
      <w:jc w:val="both"/>
    </w:pPr>
    <w:rPr>
      <w:kern w:val="2"/>
      <w:sz w:val="21"/>
      <w:szCs w:val="24"/>
    </w:rPr>
  </w:style>
  <w:style w:type="paragraph" w:customStyle="1" w:styleId="219810">
    <w:name w:val="样式 2198 10 磅"/>
    <w:rsid w:val="0095654A"/>
    <w:pPr>
      <w:widowControl w:val="0"/>
      <w:jc w:val="both"/>
    </w:pPr>
    <w:rPr>
      <w:kern w:val="2"/>
      <w:sz w:val="21"/>
      <w:szCs w:val="24"/>
    </w:rPr>
  </w:style>
  <w:style w:type="paragraph" w:customStyle="1" w:styleId="219910">
    <w:name w:val="样式 2199 10 磅"/>
    <w:rsid w:val="0095654A"/>
    <w:pPr>
      <w:widowControl w:val="0"/>
      <w:jc w:val="both"/>
    </w:pPr>
    <w:rPr>
      <w:kern w:val="2"/>
      <w:sz w:val="21"/>
      <w:szCs w:val="24"/>
    </w:rPr>
  </w:style>
  <w:style w:type="paragraph" w:customStyle="1" w:styleId="220010">
    <w:name w:val="样式 2200 10 磅"/>
    <w:rsid w:val="0095654A"/>
    <w:pPr>
      <w:widowControl w:val="0"/>
      <w:jc w:val="both"/>
    </w:pPr>
    <w:rPr>
      <w:kern w:val="2"/>
      <w:sz w:val="21"/>
      <w:szCs w:val="24"/>
    </w:rPr>
  </w:style>
  <w:style w:type="paragraph" w:customStyle="1" w:styleId="220110">
    <w:name w:val="样式 2201 10 磅"/>
    <w:rsid w:val="0095654A"/>
    <w:pPr>
      <w:widowControl w:val="0"/>
      <w:jc w:val="both"/>
    </w:pPr>
    <w:rPr>
      <w:kern w:val="2"/>
      <w:sz w:val="21"/>
      <w:szCs w:val="24"/>
    </w:rPr>
  </w:style>
  <w:style w:type="paragraph" w:customStyle="1" w:styleId="220210">
    <w:name w:val="样式 2202 10 磅"/>
    <w:rsid w:val="0095654A"/>
    <w:pPr>
      <w:widowControl w:val="0"/>
      <w:jc w:val="both"/>
    </w:pPr>
    <w:rPr>
      <w:kern w:val="2"/>
      <w:sz w:val="21"/>
      <w:szCs w:val="24"/>
    </w:rPr>
  </w:style>
  <w:style w:type="paragraph" w:customStyle="1" w:styleId="220310">
    <w:name w:val="样式 2203 10 磅"/>
    <w:rsid w:val="0095654A"/>
    <w:pPr>
      <w:widowControl w:val="0"/>
      <w:jc w:val="both"/>
    </w:pPr>
    <w:rPr>
      <w:kern w:val="2"/>
      <w:sz w:val="21"/>
      <w:szCs w:val="24"/>
    </w:rPr>
  </w:style>
  <w:style w:type="paragraph" w:customStyle="1" w:styleId="220410">
    <w:name w:val="样式 2204 10 磅"/>
    <w:rsid w:val="0095654A"/>
    <w:pPr>
      <w:widowControl w:val="0"/>
      <w:jc w:val="both"/>
    </w:pPr>
    <w:rPr>
      <w:kern w:val="2"/>
      <w:sz w:val="21"/>
      <w:szCs w:val="24"/>
    </w:rPr>
  </w:style>
  <w:style w:type="paragraph" w:customStyle="1" w:styleId="220510">
    <w:name w:val="样式 2205 10 磅"/>
    <w:rsid w:val="0095654A"/>
    <w:pPr>
      <w:widowControl w:val="0"/>
      <w:jc w:val="both"/>
    </w:pPr>
    <w:rPr>
      <w:kern w:val="2"/>
      <w:sz w:val="21"/>
      <w:szCs w:val="24"/>
    </w:rPr>
  </w:style>
  <w:style w:type="paragraph" w:customStyle="1" w:styleId="220610">
    <w:name w:val="样式 2206 10 磅"/>
    <w:rsid w:val="0095654A"/>
    <w:pPr>
      <w:widowControl w:val="0"/>
      <w:jc w:val="both"/>
    </w:pPr>
    <w:rPr>
      <w:kern w:val="2"/>
      <w:sz w:val="21"/>
      <w:szCs w:val="24"/>
    </w:rPr>
  </w:style>
  <w:style w:type="paragraph" w:customStyle="1" w:styleId="220710">
    <w:name w:val="样式 2207 10 磅"/>
    <w:rsid w:val="0095654A"/>
    <w:pPr>
      <w:widowControl w:val="0"/>
      <w:jc w:val="both"/>
    </w:pPr>
    <w:rPr>
      <w:kern w:val="2"/>
      <w:sz w:val="21"/>
      <w:szCs w:val="24"/>
    </w:rPr>
  </w:style>
  <w:style w:type="paragraph" w:customStyle="1" w:styleId="220810">
    <w:name w:val="样式 2208 10 磅"/>
    <w:rsid w:val="0095654A"/>
    <w:pPr>
      <w:widowControl w:val="0"/>
      <w:jc w:val="both"/>
    </w:pPr>
    <w:rPr>
      <w:kern w:val="2"/>
      <w:sz w:val="21"/>
      <w:szCs w:val="24"/>
    </w:rPr>
  </w:style>
  <w:style w:type="paragraph" w:customStyle="1" w:styleId="220910">
    <w:name w:val="样式 2209 10 磅"/>
    <w:rsid w:val="0095654A"/>
    <w:pPr>
      <w:widowControl w:val="0"/>
      <w:jc w:val="both"/>
    </w:pPr>
    <w:rPr>
      <w:kern w:val="2"/>
      <w:sz w:val="21"/>
      <w:szCs w:val="24"/>
    </w:rPr>
  </w:style>
  <w:style w:type="paragraph" w:customStyle="1" w:styleId="221010">
    <w:name w:val="样式 2210 10 磅"/>
    <w:rsid w:val="0095654A"/>
    <w:pPr>
      <w:widowControl w:val="0"/>
      <w:jc w:val="both"/>
    </w:pPr>
    <w:rPr>
      <w:kern w:val="2"/>
      <w:sz w:val="21"/>
      <w:szCs w:val="24"/>
    </w:rPr>
  </w:style>
  <w:style w:type="paragraph" w:customStyle="1" w:styleId="221110">
    <w:name w:val="样式 2211 10 磅"/>
    <w:rsid w:val="0095654A"/>
    <w:pPr>
      <w:widowControl w:val="0"/>
      <w:jc w:val="both"/>
    </w:pPr>
    <w:rPr>
      <w:kern w:val="2"/>
      <w:sz w:val="21"/>
      <w:szCs w:val="24"/>
    </w:rPr>
  </w:style>
  <w:style w:type="paragraph" w:customStyle="1" w:styleId="221210">
    <w:name w:val="样式 2212 10 磅"/>
    <w:rsid w:val="0095654A"/>
    <w:pPr>
      <w:widowControl w:val="0"/>
      <w:jc w:val="both"/>
    </w:pPr>
    <w:rPr>
      <w:kern w:val="2"/>
      <w:sz w:val="21"/>
      <w:szCs w:val="24"/>
    </w:rPr>
  </w:style>
  <w:style w:type="paragraph" w:customStyle="1" w:styleId="221310">
    <w:name w:val="样式 2213 10 磅"/>
    <w:rsid w:val="0095654A"/>
    <w:pPr>
      <w:widowControl w:val="0"/>
      <w:jc w:val="both"/>
    </w:pPr>
    <w:rPr>
      <w:kern w:val="2"/>
      <w:sz w:val="21"/>
      <w:szCs w:val="24"/>
    </w:rPr>
  </w:style>
  <w:style w:type="paragraph" w:customStyle="1" w:styleId="221410">
    <w:name w:val="样式 2214 10 磅"/>
    <w:rsid w:val="0095654A"/>
    <w:pPr>
      <w:widowControl w:val="0"/>
      <w:jc w:val="both"/>
    </w:pPr>
    <w:rPr>
      <w:kern w:val="2"/>
      <w:sz w:val="21"/>
      <w:szCs w:val="24"/>
    </w:rPr>
  </w:style>
  <w:style w:type="paragraph" w:customStyle="1" w:styleId="221510">
    <w:name w:val="样式 2215 10 磅"/>
    <w:rsid w:val="0095654A"/>
    <w:pPr>
      <w:widowControl w:val="0"/>
      <w:jc w:val="both"/>
    </w:pPr>
    <w:rPr>
      <w:kern w:val="2"/>
      <w:sz w:val="21"/>
      <w:szCs w:val="24"/>
    </w:rPr>
  </w:style>
  <w:style w:type="paragraph" w:customStyle="1" w:styleId="221610">
    <w:name w:val="样式 2216 10 磅"/>
    <w:rsid w:val="0095654A"/>
    <w:pPr>
      <w:widowControl w:val="0"/>
      <w:jc w:val="both"/>
    </w:pPr>
    <w:rPr>
      <w:kern w:val="2"/>
      <w:sz w:val="21"/>
      <w:szCs w:val="24"/>
    </w:rPr>
  </w:style>
  <w:style w:type="paragraph" w:customStyle="1" w:styleId="221710">
    <w:name w:val="样式 2217 10 磅"/>
    <w:rsid w:val="0095654A"/>
    <w:pPr>
      <w:widowControl w:val="0"/>
      <w:jc w:val="both"/>
    </w:pPr>
    <w:rPr>
      <w:kern w:val="2"/>
      <w:sz w:val="21"/>
      <w:szCs w:val="24"/>
    </w:rPr>
  </w:style>
  <w:style w:type="paragraph" w:customStyle="1" w:styleId="221810">
    <w:name w:val="样式 2218 10 磅"/>
    <w:rsid w:val="0095654A"/>
    <w:pPr>
      <w:widowControl w:val="0"/>
      <w:jc w:val="both"/>
    </w:pPr>
    <w:rPr>
      <w:kern w:val="2"/>
      <w:sz w:val="21"/>
      <w:szCs w:val="24"/>
    </w:rPr>
  </w:style>
  <w:style w:type="paragraph" w:customStyle="1" w:styleId="221910">
    <w:name w:val="样式 2219 10 磅"/>
    <w:rsid w:val="0095654A"/>
    <w:pPr>
      <w:widowControl w:val="0"/>
      <w:jc w:val="both"/>
    </w:pPr>
    <w:rPr>
      <w:kern w:val="2"/>
      <w:sz w:val="21"/>
      <w:szCs w:val="24"/>
    </w:rPr>
  </w:style>
  <w:style w:type="paragraph" w:customStyle="1" w:styleId="222010">
    <w:name w:val="样式 2220 10 磅"/>
    <w:rsid w:val="0095654A"/>
    <w:pPr>
      <w:widowControl w:val="0"/>
      <w:jc w:val="both"/>
    </w:pPr>
    <w:rPr>
      <w:kern w:val="2"/>
      <w:sz w:val="21"/>
      <w:szCs w:val="24"/>
    </w:rPr>
  </w:style>
  <w:style w:type="paragraph" w:customStyle="1" w:styleId="222110">
    <w:name w:val="样式 2221 10 磅"/>
    <w:rsid w:val="0095654A"/>
    <w:pPr>
      <w:widowControl w:val="0"/>
      <w:jc w:val="both"/>
    </w:pPr>
    <w:rPr>
      <w:kern w:val="2"/>
      <w:sz w:val="21"/>
      <w:szCs w:val="24"/>
    </w:rPr>
  </w:style>
  <w:style w:type="paragraph" w:customStyle="1" w:styleId="222210">
    <w:name w:val="样式 2222 10 磅"/>
    <w:rsid w:val="0095654A"/>
    <w:pPr>
      <w:widowControl w:val="0"/>
      <w:jc w:val="both"/>
    </w:pPr>
    <w:rPr>
      <w:kern w:val="2"/>
      <w:sz w:val="21"/>
      <w:szCs w:val="24"/>
    </w:rPr>
  </w:style>
  <w:style w:type="paragraph" w:customStyle="1" w:styleId="222310">
    <w:name w:val="样式 2223 10 磅"/>
    <w:rsid w:val="0095654A"/>
    <w:pPr>
      <w:widowControl w:val="0"/>
      <w:jc w:val="both"/>
    </w:pPr>
    <w:rPr>
      <w:kern w:val="2"/>
      <w:sz w:val="21"/>
      <w:szCs w:val="24"/>
    </w:rPr>
  </w:style>
  <w:style w:type="paragraph" w:customStyle="1" w:styleId="222410">
    <w:name w:val="样式 2224 10 磅"/>
    <w:rsid w:val="0095654A"/>
    <w:pPr>
      <w:widowControl w:val="0"/>
      <w:jc w:val="both"/>
    </w:pPr>
    <w:rPr>
      <w:kern w:val="2"/>
      <w:sz w:val="21"/>
      <w:szCs w:val="24"/>
    </w:rPr>
  </w:style>
  <w:style w:type="paragraph" w:customStyle="1" w:styleId="222510">
    <w:name w:val="样式 2225 10 磅"/>
    <w:rsid w:val="0095654A"/>
    <w:pPr>
      <w:widowControl w:val="0"/>
      <w:jc w:val="both"/>
    </w:pPr>
    <w:rPr>
      <w:kern w:val="2"/>
      <w:sz w:val="21"/>
      <w:szCs w:val="24"/>
    </w:rPr>
  </w:style>
  <w:style w:type="paragraph" w:customStyle="1" w:styleId="222610">
    <w:name w:val="样式 2226 10 磅"/>
    <w:rsid w:val="0095654A"/>
    <w:pPr>
      <w:widowControl w:val="0"/>
      <w:jc w:val="both"/>
    </w:pPr>
    <w:rPr>
      <w:kern w:val="2"/>
      <w:sz w:val="21"/>
      <w:szCs w:val="24"/>
    </w:rPr>
  </w:style>
  <w:style w:type="paragraph" w:customStyle="1" w:styleId="222710">
    <w:name w:val="样式 2227 10 磅"/>
    <w:rsid w:val="0095654A"/>
    <w:pPr>
      <w:widowControl w:val="0"/>
      <w:jc w:val="both"/>
    </w:pPr>
    <w:rPr>
      <w:kern w:val="2"/>
      <w:sz w:val="21"/>
      <w:szCs w:val="24"/>
    </w:rPr>
  </w:style>
  <w:style w:type="paragraph" w:customStyle="1" w:styleId="222810">
    <w:name w:val="样式 2228 10 磅"/>
    <w:rsid w:val="0095654A"/>
    <w:pPr>
      <w:widowControl w:val="0"/>
      <w:jc w:val="both"/>
    </w:pPr>
    <w:rPr>
      <w:kern w:val="2"/>
      <w:sz w:val="21"/>
      <w:szCs w:val="24"/>
    </w:rPr>
  </w:style>
  <w:style w:type="paragraph" w:customStyle="1" w:styleId="ab">
    <w:name w:val="样式 三号"/>
    <w:rsid w:val="0095654A"/>
    <w:pPr>
      <w:widowControl w:val="0"/>
      <w:autoSpaceDE w:val="0"/>
      <w:autoSpaceDN w:val="0"/>
      <w:adjustRightInd w:val="0"/>
      <w:snapToGrid w:val="0"/>
      <w:spacing w:line="588" w:lineRule="atLeast"/>
      <w:jc w:val="both"/>
    </w:pPr>
    <w:rPr>
      <w:rFonts w:ascii="宋体" w:eastAsia="仿宋_GB2312" w:hAnsi="宋体"/>
      <w:spacing w:val="-2"/>
      <w:kern w:val="2"/>
      <w:sz w:val="32"/>
      <w:szCs w:val="24"/>
    </w:rPr>
  </w:style>
  <w:style w:type="paragraph" w:customStyle="1" w:styleId="222910">
    <w:name w:val="样式 2229 10 磅"/>
    <w:rsid w:val="0095654A"/>
    <w:pPr>
      <w:widowControl w:val="0"/>
      <w:jc w:val="both"/>
    </w:pPr>
    <w:rPr>
      <w:kern w:val="2"/>
      <w:sz w:val="21"/>
      <w:szCs w:val="24"/>
    </w:rPr>
  </w:style>
  <w:style w:type="paragraph" w:customStyle="1" w:styleId="11">
    <w:name w:val="样式 1 三号"/>
    <w:rsid w:val="0095654A"/>
    <w:pPr>
      <w:widowControl w:val="0"/>
      <w:autoSpaceDE w:val="0"/>
      <w:autoSpaceDN w:val="0"/>
      <w:adjustRightInd w:val="0"/>
      <w:snapToGrid w:val="0"/>
      <w:spacing w:line="588" w:lineRule="atLeast"/>
      <w:jc w:val="both"/>
    </w:pPr>
    <w:rPr>
      <w:rFonts w:ascii="宋体" w:eastAsia="仿宋_GB2312" w:hAnsi="宋体"/>
      <w:spacing w:val="-2"/>
      <w:kern w:val="2"/>
      <w:sz w:val="32"/>
      <w:szCs w:val="24"/>
    </w:rPr>
  </w:style>
  <w:style w:type="paragraph" w:customStyle="1" w:styleId="21">
    <w:name w:val="样式 2 三号"/>
    <w:rsid w:val="0095654A"/>
    <w:pPr>
      <w:widowControl w:val="0"/>
      <w:autoSpaceDE w:val="0"/>
      <w:autoSpaceDN w:val="0"/>
      <w:adjustRightInd w:val="0"/>
      <w:snapToGrid w:val="0"/>
      <w:spacing w:line="588" w:lineRule="atLeast"/>
      <w:jc w:val="both"/>
    </w:pPr>
    <w:rPr>
      <w:rFonts w:ascii="宋体" w:eastAsia="仿宋_GB2312" w:hAnsi="宋体"/>
      <w:spacing w:val="-2"/>
      <w:kern w:val="2"/>
      <w:sz w:val="32"/>
      <w:szCs w:val="24"/>
    </w:rPr>
  </w:style>
  <w:style w:type="paragraph" w:customStyle="1" w:styleId="223010">
    <w:name w:val="样式 2230 10 磅"/>
    <w:rsid w:val="0095654A"/>
    <w:pPr>
      <w:widowControl w:val="0"/>
      <w:jc w:val="both"/>
    </w:pPr>
    <w:rPr>
      <w:kern w:val="2"/>
      <w:sz w:val="21"/>
      <w:szCs w:val="24"/>
    </w:rPr>
  </w:style>
  <w:style w:type="paragraph" w:customStyle="1" w:styleId="31">
    <w:name w:val="样式 3 三号"/>
    <w:rsid w:val="0095654A"/>
    <w:pPr>
      <w:widowControl w:val="0"/>
      <w:autoSpaceDE w:val="0"/>
      <w:autoSpaceDN w:val="0"/>
      <w:adjustRightInd w:val="0"/>
      <w:snapToGrid w:val="0"/>
      <w:spacing w:line="588" w:lineRule="atLeast"/>
      <w:jc w:val="both"/>
    </w:pPr>
    <w:rPr>
      <w:rFonts w:ascii="宋体" w:eastAsia="仿宋_GB2312" w:hAnsi="宋体"/>
      <w:spacing w:val="-2"/>
      <w:kern w:val="2"/>
      <w:sz w:val="32"/>
      <w:szCs w:val="24"/>
    </w:rPr>
  </w:style>
  <w:style w:type="paragraph" w:customStyle="1" w:styleId="223110">
    <w:name w:val="样式 2231 10 磅"/>
    <w:rsid w:val="0095654A"/>
    <w:pPr>
      <w:widowControl w:val="0"/>
      <w:jc w:val="both"/>
    </w:pPr>
    <w:rPr>
      <w:kern w:val="2"/>
      <w:sz w:val="21"/>
      <w:szCs w:val="24"/>
    </w:rPr>
  </w:style>
  <w:style w:type="paragraph" w:customStyle="1" w:styleId="223210">
    <w:name w:val="样式 2232 10 磅"/>
    <w:rsid w:val="0095654A"/>
    <w:pPr>
      <w:widowControl w:val="0"/>
      <w:jc w:val="both"/>
    </w:pPr>
    <w:rPr>
      <w:kern w:val="2"/>
      <w:sz w:val="21"/>
      <w:szCs w:val="24"/>
    </w:rPr>
  </w:style>
  <w:style w:type="paragraph" w:customStyle="1" w:styleId="223310">
    <w:name w:val="样式 2233 10 磅"/>
    <w:rsid w:val="0095654A"/>
    <w:pPr>
      <w:widowControl w:val="0"/>
      <w:jc w:val="both"/>
    </w:pPr>
    <w:rPr>
      <w:kern w:val="2"/>
      <w:sz w:val="21"/>
      <w:szCs w:val="24"/>
    </w:rPr>
  </w:style>
  <w:style w:type="paragraph" w:customStyle="1" w:styleId="223410">
    <w:name w:val="样式 2234 10 磅"/>
    <w:rsid w:val="0095654A"/>
    <w:pPr>
      <w:widowControl w:val="0"/>
      <w:jc w:val="both"/>
    </w:pPr>
    <w:rPr>
      <w:kern w:val="2"/>
      <w:sz w:val="21"/>
      <w:szCs w:val="24"/>
    </w:rPr>
  </w:style>
  <w:style w:type="paragraph" w:customStyle="1" w:styleId="223510">
    <w:name w:val="样式 2235 10 磅"/>
    <w:next w:val="20"/>
    <w:rsid w:val="0095654A"/>
    <w:pPr>
      <w:widowControl w:val="0"/>
      <w:jc w:val="both"/>
    </w:pPr>
    <w:rPr>
      <w:kern w:val="2"/>
      <w:sz w:val="21"/>
      <w:szCs w:val="24"/>
    </w:rPr>
  </w:style>
  <w:style w:type="paragraph" w:customStyle="1" w:styleId="223610">
    <w:name w:val="样式 2236 10 磅"/>
    <w:rsid w:val="0095654A"/>
    <w:pPr>
      <w:widowControl w:val="0"/>
      <w:jc w:val="both"/>
    </w:pPr>
    <w:rPr>
      <w:kern w:val="2"/>
      <w:sz w:val="21"/>
      <w:szCs w:val="24"/>
    </w:rPr>
  </w:style>
  <w:style w:type="paragraph" w:customStyle="1" w:styleId="223710">
    <w:name w:val="样式 2237 10 磅"/>
    <w:rsid w:val="0095654A"/>
    <w:pPr>
      <w:widowControl w:val="0"/>
      <w:jc w:val="both"/>
    </w:pPr>
    <w:rPr>
      <w:kern w:val="2"/>
      <w:sz w:val="21"/>
      <w:szCs w:val="24"/>
    </w:rPr>
  </w:style>
  <w:style w:type="paragraph" w:customStyle="1" w:styleId="223810">
    <w:name w:val="样式 2238 10 磅"/>
    <w:rsid w:val="0095654A"/>
    <w:pPr>
      <w:widowControl w:val="0"/>
      <w:jc w:val="both"/>
    </w:pPr>
    <w:rPr>
      <w:kern w:val="2"/>
      <w:sz w:val="21"/>
      <w:szCs w:val="24"/>
    </w:rPr>
  </w:style>
  <w:style w:type="paragraph" w:customStyle="1" w:styleId="223910">
    <w:name w:val="样式 2239 10 磅"/>
    <w:rsid w:val="0095654A"/>
    <w:pPr>
      <w:widowControl w:val="0"/>
      <w:jc w:val="both"/>
    </w:pPr>
    <w:rPr>
      <w:kern w:val="2"/>
      <w:sz w:val="21"/>
      <w:szCs w:val="24"/>
    </w:rPr>
  </w:style>
  <w:style w:type="paragraph" w:customStyle="1" w:styleId="224010">
    <w:name w:val="样式 2240 10 磅"/>
    <w:rsid w:val="0095654A"/>
    <w:pPr>
      <w:widowControl w:val="0"/>
      <w:jc w:val="both"/>
    </w:pPr>
    <w:rPr>
      <w:kern w:val="2"/>
      <w:sz w:val="21"/>
      <w:szCs w:val="24"/>
    </w:rPr>
  </w:style>
  <w:style w:type="paragraph" w:customStyle="1" w:styleId="224110">
    <w:name w:val="样式 2241 10 磅"/>
    <w:rsid w:val="0095654A"/>
    <w:pPr>
      <w:widowControl w:val="0"/>
      <w:jc w:val="both"/>
    </w:pPr>
    <w:rPr>
      <w:kern w:val="2"/>
      <w:sz w:val="21"/>
      <w:szCs w:val="24"/>
    </w:rPr>
  </w:style>
  <w:style w:type="paragraph" w:customStyle="1" w:styleId="224210">
    <w:name w:val="样式 2242 10 磅"/>
    <w:rsid w:val="0095654A"/>
    <w:pPr>
      <w:widowControl w:val="0"/>
      <w:jc w:val="both"/>
    </w:pPr>
    <w:rPr>
      <w:kern w:val="2"/>
      <w:sz w:val="21"/>
      <w:szCs w:val="24"/>
    </w:rPr>
  </w:style>
  <w:style w:type="paragraph" w:customStyle="1" w:styleId="224310">
    <w:name w:val="样式 2243 10 磅"/>
    <w:rsid w:val="0095654A"/>
    <w:pPr>
      <w:widowControl w:val="0"/>
      <w:jc w:val="both"/>
    </w:pPr>
    <w:rPr>
      <w:kern w:val="2"/>
      <w:sz w:val="21"/>
      <w:szCs w:val="24"/>
    </w:rPr>
  </w:style>
  <w:style w:type="paragraph" w:customStyle="1" w:styleId="224410">
    <w:name w:val="样式 2244 10 磅"/>
    <w:rsid w:val="0095654A"/>
    <w:pPr>
      <w:widowControl w:val="0"/>
      <w:jc w:val="both"/>
    </w:pPr>
    <w:rPr>
      <w:kern w:val="2"/>
      <w:sz w:val="21"/>
      <w:szCs w:val="24"/>
    </w:rPr>
  </w:style>
  <w:style w:type="paragraph" w:customStyle="1" w:styleId="224510">
    <w:name w:val="样式 2245 10 磅"/>
    <w:rsid w:val="0095654A"/>
    <w:pPr>
      <w:widowControl w:val="0"/>
      <w:jc w:val="both"/>
    </w:pPr>
    <w:rPr>
      <w:kern w:val="2"/>
      <w:sz w:val="21"/>
      <w:szCs w:val="24"/>
    </w:rPr>
  </w:style>
  <w:style w:type="paragraph" w:customStyle="1" w:styleId="224610">
    <w:name w:val="样式 2246 10 磅"/>
    <w:rsid w:val="0095654A"/>
    <w:pPr>
      <w:widowControl w:val="0"/>
      <w:jc w:val="both"/>
    </w:pPr>
    <w:rPr>
      <w:kern w:val="2"/>
      <w:sz w:val="21"/>
      <w:szCs w:val="24"/>
    </w:rPr>
  </w:style>
  <w:style w:type="paragraph" w:customStyle="1" w:styleId="224710">
    <w:name w:val="样式 2247 10 磅"/>
    <w:rsid w:val="0095654A"/>
    <w:pPr>
      <w:widowControl w:val="0"/>
      <w:jc w:val="both"/>
    </w:pPr>
    <w:rPr>
      <w:kern w:val="2"/>
      <w:sz w:val="21"/>
      <w:szCs w:val="24"/>
    </w:rPr>
  </w:style>
  <w:style w:type="paragraph" w:customStyle="1" w:styleId="224810">
    <w:name w:val="样式 2248 10 磅"/>
    <w:rsid w:val="0095654A"/>
    <w:pPr>
      <w:widowControl w:val="0"/>
      <w:jc w:val="both"/>
    </w:pPr>
    <w:rPr>
      <w:kern w:val="2"/>
      <w:sz w:val="21"/>
      <w:szCs w:val="24"/>
    </w:rPr>
  </w:style>
  <w:style w:type="paragraph" w:customStyle="1" w:styleId="224910">
    <w:name w:val="样式 2249 10 磅"/>
    <w:rsid w:val="0095654A"/>
    <w:pPr>
      <w:widowControl w:val="0"/>
      <w:jc w:val="both"/>
    </w:pPr>
    <w:rPr>
      <w:kern w:val="2"/>
      <w:sz w:val="21"/>
      <w:szCs w:val="24"/>
    </w:rPr>
  </w:style>
  <w:style w:type="paragraph" w:customStyle="1" w:styleId="225010">
    <w:name w:val="样式 2250 10 磅"/>
    <w:rsid w:val="0095654A"/>
    <w:pPr>
      <w:widowControl w:val="0"/>
      <w:jc w:val="both"/>
    </w:pPr>
    <w:rPr>
      <w:kern w:val="2"/>
      <w:sz w:val="21"/>
      <w:szCs w:val="24"/>
    </w:rPr>
  </w:style>
  <w:style w:type="paragraph" w:customStyle="1" w:styleId="225110">
    <w:name w:val="样式 2251 10 磅"/>
    <w:rsid w:val="0095654A"/>
    <w:pPr>
      <w:widowControl w:val="0"/>
      <w:jc w:val="both"/>
    </w:pPr>
    <w:rPr>
      <w:kern w:val="2"/>
      <w:sz w:val="21"/>
      <w:szCs w:val="24"/>
    </w:rPr>
  </w:style>
  <w:style w:type="paragraph" w:customStyle="1" w:styleId="225210">
    <w:name w:val="样式 2252 10 磅"/>
    <w:rsid w:val="0095654A"/>
    <w:pPr>
      <w:widowControl w:val="0"/>
      <w:jc w:val="both"/>
    </w:pPr>
    <w:rPr>
      <w:kern w:val="2"/>
      <w:sz w:val="21"/>
      <w:szCs w:val="24"/>
    </w:rPr>
  </w:style>
  <w:style w:type="paragraph" w:customStyle="1" w:styleId="225310">
    <w:name w:val="样式 2253 10 磅"/>
    <w:rsid w:val="0095654A"/>
    <w:pPr>
      <w:widowControl w:val="0"/>
      <w:jc w:val="both"/>
    </w:pPr>
    <w:rPr>
      <w:kern w:val="2"/>
      <w:sz w:val="21"/>
      <w:szCs w:val="24"/>
    </w:rPr>
  </w:style>
  <w:style w:type="paragraph" w:customStyle="1" w:styleId="225410">
    <w:name w:val="样式 2254 10 磅"/>
    <w:rsid w:val="0095654A"/>
    <w:pPr>
      <w:widowControl w:val="0"/>
      <w:jc w:val="both"/>
    </w:pPr>
    <w:rPr>
      <w:kern w:val="2"/>
      <w:sz w:val="21"/>
      <w:szCs w:val="24"/>
    </w:rPr>
  </w:style>
  <w:style w:type="paragraph" w:customStyle="1" w:styleId="225510">
    <w:name w:val="样式 2255 10 磅"/>
    <w:rsid w:val="0095654A"/>
    <w:pPr>
      <w:widowControl w:val="0"/>
      <w:jc w:val="both"/>
    </w:pPr>
    <w:rPr>
      <w:kern w:val="2"/>
      <w:sz w:val="21"/>
      <w:szCs w:val="24"/>
    </w:rPr>
  </w:style>
  <w:style w:type="paragraph" w:customStyle="1" w:styleId="225610">
    <w:name w:val="样式 2256 10 磅"/>
    <w:rsid w:val="0095654A"/>
    <w:pPr>
      <w:widowControl w:val="0"/>
      <w:jc w:val="both"/>
    </w:pPr>
    <w:rPr>
      <w:kern w:val="2"/>
      <w:sz w:val="21"/>
      <w:szCs w:val="24"/>
    </w:rPr>
  </w:style>
  <w:style w:type="paragraph" w:customStyle="1" w:styleId="225710">
    <w:name w:val="样式 2257 10 磅"/>
    <w:rsid w:val="0095654A"/>
    <w:pPr>
      <w:widowControl w:val="0"/>
      <w:jc w:val="both"/>
    </w:pPr>
    <w:rPr>
      <w:kern w:val="2"/>
      <w:sz w:val="21"/>
      <w:szCs w:val="24"/>
    </w:rPr>
  </w:style>
  <w:style w:type="paragraph" w:customStyle="1" w:styleId="225810">
    <w:name w:val="样式 22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5910">
    <w:name w:val="样式 2259 10 磅"/>
    <w:rsid w:val="0095654A"/>
    <w:pPr>
      <w:widowControl w:val="0"/>
      <w:jc w:val="both"/>
    </w:pPr>
    <w:rPr>
      <w:kern w:val="2"/>
      <w:sz w:val="21"/>
      <w:szCs w:val="24"/>
    </w:rPr>
  </w:style>
  <w:style w:type="paragraph" w:customStyle="1" w:styleId="226010">
    <w:name w:val="样式 2260 10 磅"/>
    <w:rsid w:val="0095654A"/>
    <w:pPr>
      <w:widowControl w:val="0"/>
      <w:jc w:val="both"/>
    </w:pPr>
    <w:rPr>
      <w:kern w:val="2"/>
      <w:sz w:val="21"/>
      <w:szCs w:val="24"/>
    </w:rPr>
  </w:style>
  <w:style w:type="paragraph" w:customStyle="1" w:styleId="226110">
    <w:name w:val="样式 22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210">
    <w:name w:val="样式 22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310">
    <w:name w:val="样式 22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410">
    <w:name w:val="样式 22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510">
    <w:name w:val="样式 22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610">
    <w:name w:val="样式 22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710">
    <w:name w:val="样式 22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810">
    <w:name w:val="样式 22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6910">
    <w:name w:val="样式 22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010">
    <w:name w:val="样式 22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110">
    <w:name w:val="样式 22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210">
    <w:name w:val="样式 22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310">
    <w:name w:val="样式 22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410">
    <w:name w:val="样式 22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510">
    <w:name w:val="样式 22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610">
    <w:name w:val="样式 22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710">
    <w:name w:val="样式 22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810">
    <w:name w:val="样式 22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910">
    <w:name w:val="样式 22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010">
    <w:name w:val="样式 22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110">
    <w:name w:val="样式 22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210">
    <w:name w:val="样式 22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310">
    <w:name w:val="样式 22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410">
    <w:name w:val="样式 22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510">
    <w:name w:val="样式 22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610">
    <w:name w:val="样式 22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710">
    <w:name w:val="样式 22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810">
    <w:name w:val="样式 22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910">
    <w:name w:val="样式 22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010">
    <w:name w:val="样式 22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110">
    <w:name w:val="样式 22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210">
    <w:name w:val="样式 22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310">
    <w:name w:val="样式 22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410">
    <w:name w:val="样式 22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510">
    <w:name w:val="样式 22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610">
    <w:name w:val="样式 22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710">
    <w:name w:val="样式 22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810">
    <w:name w:val="样式 22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910">
    <w:name w:val="样式 22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010">
    <w:name w:val="样式 23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110">
    <w:name w:val="样式 23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210">
    <w:name w:val="样式 23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310">
    <w:name w:val="样式 23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410">
    <w:name w:val="样式 23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customStyle="1" w:styleId="font21">
    <w:name w:val="font21"/>
    <w:rsid w:val="0095654A"/>
    <w:rPr>
      <w:rFonts w:ascii="宋体" w:eastAsia="宋体" w:cs="宋体"/>
      <w:color w:val="000000"/>
      <w:sz w:val="24"/>
      <w:szCs w:val="24"/>
      <w:u w:val="none"/>
      <w:lang w:bidi="ar-SA"/>
    </w:rPr>
  </w:style>
  <w:style w:type="paragraph" w:customStyle="1" w:styleId="230510">
    <w:name w:val="样式 23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610">
    <w:name w:val="样式 23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710">
    <w:name w:val="样式 23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810">
    <w:name w:val="样式 23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910">
    <w:name w:val="样式 23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010">
    <w:name w:val="样式 23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110">
    <w:name w:val="样式 23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210">
    <w:name w:val="样式 23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310">
    <w:name w:val="样式 23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410">
    <w:name w:val="样式 23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510">
    <w:name w:val="样式 23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610">
    <w:name w:val="样式 23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710">
    <w:name w:val="样式 23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810">
    <w:name w:val="样式 23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1910">
    <w:name w:val="样式 23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010">
    <w:name w:val="样式 23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110">
    <w:name w:val="样式 23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210">
    <w:name w:val="样式 23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310">
    <w:name w:val="样式 23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410">
    <w:name w:val="样式 23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510">
    <w:name w:val="样式 23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610">
    <w:name w:val="样式 23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710">
    <w:name w:val="样式 23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810">
    <w:name w:val="样式 23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2910">
    <w:name w:val="样式 23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010">
    <w:name w:val="样式 23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110">
    <w:name w:val="样式 23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210">
    <w:name w:val="样式 23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310">
    <w:name w:val="样式 23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410">
    <w:name w:val="样式 23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510">
    <w:name w:val="样式 23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610">
    <w:name w:val="样式 23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710">
    <w:name w:val="样式 23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810">
    <w:name w:val="样式 23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3910">
    <w:name w:val="样式 23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010">
    <w:name w:val="样式 23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110">
    <w:name w:val="样式 23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210">
    <w:name w:val="样式 23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310">
    <w:name w:val="样式 23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410">
    <w:name w:val="样式 23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510">
    <w:name w:val="样式 23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610">
    <w:name w:val="样式 23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710">
    <w:name w:val="样式 23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810">
    <w:name w:val="样式 23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4910">
    <w:name w:val="样式 23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010">
    <w:name w:val="样式 23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110">
    <w:name w:val="样式 23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210">
    <w:name w:val="样式 23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310">
    <w:name w:val="样式 23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410">
    <w:name w:val="样式 23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510">
    <w:name w:val="样式 23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610">
    <w:name w:val="样式 23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710">
    <w:name w:val="样式 23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810">
    <w:name w:val="样式 23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5910">
    <w:name w:val="样式 23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010">
    <w:name w:val="样式 23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110">
    <w:name w:val="样式 23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210">
    <w:name w:val="样式 23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310">
    <w:name w:val="样式 23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410">
    <w:name w:val="样式 23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510">
    <w:name w:val="样式 23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610">
    <w:name w:val="样式 23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710">
    <w:name w:val="样式 23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810">
    <w:name w:val="样式 23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6910">
    <w:name w:val="样式 23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010">
    <w:name w:val="样式 23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110">
    <w:name w:val="样式 23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210">
    <w:name w:val="样式 23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310">
    <w:name w:val="样式 23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410">
    <w:name w:val="样式 23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510">
    <w:name w:val="样式 23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610">
    <w:name w:val="样式 23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710">
    <w:name w:val="样式 23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810">
    <w:name w:val="样式 23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7910">
    <w:name w:val="样式 23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010">
    <w:name w:val="样式 23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110">
    <w:name w:val="样式 23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210">
    <w:name w:val="样式 23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310">
    <w:name w:val="样式 23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410">
    <w:name w:val="样式 23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510">
    <w:name w:val="样式 23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610">
    <w:name w:val="样式 23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710">
    <w:name w:val="样式 23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810">
    <w:name w:val="样式 23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8910">
    <w:name w:val="样式 23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010">
    <w:name w:val="样式 23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110">
    <w:name w:val="样式 23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210">
    <w:name w:val="样式 23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310">
    <w:name w:val="样式 23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410">
    <w:name w:val="样式 23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510">
    <w:name w:val="样式 23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610">
    <w:name w:val="样式 23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710">
    <w:name w:val="样式 23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810">
    <w:name w:val="样式 23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9910">
    <w:name w:val="样式 23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010">
    <w:name w:val="样式 24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110">
    <w:name w:val="样式 24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210">
    <w:name w:val="样式 24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310">
    <w:name w:val="样式 24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410">
    <w:name w:val="样式 24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510">
    <w:name w:val="样式 24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610">
    <w:name w:val="样式 24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710">
    <w:name w:val="样式 24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810">
    <w:name w:val="样式 24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0910">
    <w:name w:val="样式 24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010">
    <w:name w:val="样式 24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110">
    <w:name w:val="样式 24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210">
    <w:name w:val="样式 24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310">
    <w:name w:val="样式 24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410">
    <w:name w:val="样式 24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510">
    <w:name w:val="样式 24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610">
    <w:name w:val="样式 24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710">
    <w:name w:val="样式 24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810">
    <w:name w:val="样式 24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1910">
    <w:name w:val="样式 24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010">
    <w:name w:val="样式 24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110">
    <w:name w:val="样式 24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210">
    <w:name w:val="样式 24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310">
    <w:name w:val="样式 24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410">
    <w:name w:val="样式 24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510">
    <w:name w:val="样式 24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610">
    <w:name w:val="样式 24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710">
    <w:name w:val="样式 24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810">
    <w:name w:val="样式 24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2910">
    <w:name w:val="样式 24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010">
    <w:name w:val="样式 24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110">
    <w:name w:val="样式 24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210">
    <w:name w:val="样式 24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310">
    <w:name w:val="样式 24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410">
    <w:name w:val="样式 24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510">
    <w:name w:val="样式 24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610">
    <w:name w:val="样式 24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710">
    <w:name w:val="样式 24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810">
    <w:name w:val="样式 24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3910">
    <w:name w:val="样式 24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010">
    <w:name w:val="样式 24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110">
    <w:name w:val="样式 24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210">
    <w:name w:val="样式 24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310">
    <w:name w:val="样式 24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410">
    <w:name w:val="样式 24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510">
    <w:name w:val="样式 24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610">
    <w:name w:val="样式 24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710">
    <w:name w:val="样式 24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810">
    <w:name w:val="样式 24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4910">
    <w:name w:val="样式 24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010">
    <w:name w:val="样式 24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110">
    <w:name w:val="样式 24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210">
    <w:name w:val="样式 24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310">
    <w:name w:val="样式 24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410">
    <w:name w:val="样式 24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510">
    <w:name w:val="样式 24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610">
    <w:name w:val="样式 24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710">
    <w:name w:val="样式 24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810">
    <w:name w:val="样式 24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5910">
    <w:name w:val="样式 24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010">
    <w:name w:val="样式 24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110">
    <w:name w:val="样式 24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210">
    <w:name w:val="样式 24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310">
    <w:name w:val="样式 24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410">
    <w:name w:val="样式 24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510">
    <w:name w:val="样式 24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610">
    <w:name w:val="样式 24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710">
    <w:name w:val="样式 24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810">
    <w:name w:val="样式 24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6910">
    <w:name w:val="样式 24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010">
    <w:name w:val="样式 24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110">
    <w:name w:val="样式 24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210">
    <w:name w:val="样式 24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310">
    <w:name w:val="样式 24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410">
    <w:name w:val="样式 24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510">
    <w:name w:val="样式 24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610">
    <w:name w:val="样式 24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710">
    <w:name w:val="样式 24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810">
    <w:name w:val="样式 24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7910">
    <w:name w:val="样式 24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010">
    <w:name w:val="样式 24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110">
    <w:name w:val="样式 24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210">
    <w:name w:val="样式 24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310">
    <w:name w:val="样式 24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410">
    <w:name w:val="样式 24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510">
    <w:name w:val="样式 24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610">
    <w:name w:val="样式 24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710">
    <w:name w:val="样式 24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810">
    <w:name w:val="样式 24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8910">
    <w:name w:val="样式 24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010">
    <w:name w:val="样式 24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110">
    <w:name w:val="样式 24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210">
    <w:name w:val="样式 24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310">
    <w:name w:val="样式 24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410">
    <w:name w:val="样式 24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510">
    <w:name w:val="样式 24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610">
    <w:name w:val="样式 24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710">
    <w:name w:val="样式 24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810">
    <w:name w:val="样式 24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49910">
    <w:name w:val="样式 24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010">
    <w:name w:val="样式 25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110">
    <w:name w:val="样式 25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210">
    <w:name w:val="样式 25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310">
    <w:name w:val="样式 25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410">
    <w:name w:val="样式 25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510">
    <w:name w:val="样式 25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610">
    <w:name w:val="样式 25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710">
    <w:name w:val="样式 25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810">
    <w:name w:val="样式 25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0910">
    <w:name w:val="样式 25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010">
    <w:name w:val="样式 25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110">
    <w:name w:val="样式 25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210">
    <w:name w:val="样式 25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310">
    <w:name w:val="样式 25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410">
    <w:name w:val="样式 25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510">
    <w:name w:val="样式 25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610">
    <w:name w:val="样式 25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710">
    <w:name w:val="样式 25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810">
    <w:name w:val="样式 25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1910">
    <w:name w:val="样式 25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010">
    <w:name w:val="样式 25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110">
    <w:name w:val="样式 25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210">
    <w:name w:val="样式 25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310">
    <w:name w:val="样式 25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410">
    <w:name w:val="样式 25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510">
    <w:name w:val="样式 25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610">
    <w:name w:val="样式 25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710">
    <w:name w:val="样式 25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810">
    <w:name w:val="样式 25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2910">
    <w:name w:val="样式 25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010">
    <w:name w:val="样式 25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110">
    <w:name w:val="样式 25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210">
    <w:name w:val="样式 25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310">
    <w:name w:val="样式 25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410">
    <w:name w:val="样式 25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510">
    <w:name w:val="样式 25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610">
    <w:name w:val="样式 25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710">
    <w:name w:val="样式 25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810">
    <w:name w:val="样式 25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3910">
    <w:name w:val="样式 25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010">
    <w:name w:val="样式 25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110">
    <w:name w:val="样式 25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210">
    <w:name w:val="样式 25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310">
    <w:name w:val="样式 25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410">
    <w:name w:val="样式 25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510">
    <w:name w:val="样式 25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610">
    <w:name w:val="样式 25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710">
    <w:name w:val="样式 25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810">
    <w:name w:val="样式 25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4910">
    <w:name w:val="样式 25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010">
    <w:name w:val="样式 25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110">
    <w:name w:val="样式 25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210">
    <w:name w:val="样式 25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310">
    <w:name w:val="样式 25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410">
    <w:name w:val="样式 25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510">
    <w:name w:val="样式 25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610">
    <w:name w:val="样式 25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710">
    <w:name w:val="样式 25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810">
    <w:name w:val="样式 25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5910">
    <w:name w:val="样式 25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010">
    <w:name w:val="样式 25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110">
    <w:name w:val="样式 25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210">
    <w:name w:val="样式 25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310">
    <w:name w:val="样式 25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410">
    <w:name w:val="样式 25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510">
    <w:name w:val="样式 25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610">
    <w:name w:val="样式 25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710">
    <w:name w:val="样式 25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810">
    <w:name w:val="样式 25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6910">
    <w:name w:val="样式 25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010">
    <w:name w:val="样式 25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110">
    <w:name w:val="样式 25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210">
    <w:name w:val="样式 25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310">
    <w:name w:val="样式 25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410">
    <w:name w:val="样式 25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510">
    <w:name w:val="样式 25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610">
    <w:name w:val="样式 25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710">
    <w:name w:val="样式 25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810">
    <w:name w:val="样式 25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7910">
    <w:name w:val="样式 25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010">
    <w:name w:val="样式 25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110">
    <w:name w:val="样式 25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210">
    <w:name w:val="样式 25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310">
    <w:name w:val="样式 25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410">
    <w:name w:val="样式 25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510">
    <w:name w:val="样式 25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610">
    <w:name w:val="样式 25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710">
    <w:name w:val="样式 25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810">
    <w:name w:val="样式 25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8910">
    <w:name w:val="样式 25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010">
    <w:name w:val="样式 25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110">
    <w:name w:val="样式 2591 10 磅"/>
    <w:next w:val="a3"/>
    <w:rsid w:val="0095654A"/>
    <w:pPr>
      <w:widowControl w:val="0"/>
      <w:jc w:val="both"/>
    </w:pPr>
    <w:rPr>
      <w:kern w:val="2"/>
      <w:sz w:val="21"/>
      <w:szCs w:val="24"/>
    </w:rPr>
  </w:style>
  <w:style w:type="paragraph" w:customStyle="1" w:styleId="259210">
    <w:name w:val="样式 25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310">
    <w:name w:val="样式 25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410">
    <w:name w:val="样式 2594 10 磅"/>
    <w:next w:val="30"/>
    <w:rsid w:val="0095654A"/>
    <w:pPr>
      <w:widowControl w:val="0"/>
      <w:jc w:val="both"/>
    </w:pPr>
    <w:rPr>
      <w:kern w:val="2"/>
      <w:sz w:val="21"/>
      <w:szCs w:val="24"/>
    </w:rPr>
  </w:style>
  <w:style w:type="paragraph" w:customStyle="1" w:styleId="259510">
    <w:name w:val="样式 25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610">
    <w:name w:val="样式 25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710">
    <w:name w:val="样式 25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810">
    <w:name w:val="样式 25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59910">
    <w:name w:val="样式 25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010">
    <w:name w:val="样式 26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110">
    <w:name w:val="样式 26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210">
    <w:name w:val="样式 26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310">
    <w:name w:val="样式 26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410">
    <w:name w:val="样式 26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510">
    <w:name w:val="样式 26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610">
    <w:name w:val="样式 26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710">
    <w:name w:val="样式 26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810">
    <w:name w:val="样式 26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0910">
    <w:name w:val="样式 26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010">
    <w:name w:val="样式 26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110">
    <w:name w:val="样式 26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210">
    <w:name w:val="样式 26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310">
    <w:name w:val="样式 26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410">
    <w:name w:val="样式 26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510">
    <w:name w:val="样式 26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610">
    <w:name w:val="样式 26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710">
    <w:name w:val="样式 26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810">
    <w:name w:val="样式 26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1910">
    <w:name w:val="样式 26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010">
    <w:name w:val="样式 26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110">
    <w:name w:val="样式 26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210">
    <w:name w:val="样式 26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310">
    <w:name w:val="样式 26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410">
    <w:name w:val="样式 26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510">
    <w:name w:val="样式 26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610">
    <w:name w:val="样式 26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710">
    <w:name w:val="样式 26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810">
    <w:name w:val="样式 26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2910">
    <w:name w:val="样式 26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010">
    <w:name w:val="样式 26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110">
    <w:name w:val="样式 26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210">
    <w:name w:val="样式 26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310">
    <w:name w:val="样式 26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410">
    <w:name w:val="样式 26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510">
    <w:name w:val="样式 26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610">
    <w:name w:val="样式 26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710">
    <w:name w:val="样式 26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810">
    <w:name w:val="样式 26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3910">
    <w:name w:val="样式 26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010">
    <w:name w:val="样式 26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110">
    <w:name w:val="样式 26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210">
    <w:name w:val="样式 26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310">
    <w:name w:val="样式 26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410">
    <w:name w:val="样式 26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510">
    <w:name w:val="样式 26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610">
    <w:name w:val="样式 26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710">
    <w:name w:val="样式 26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810">
    <w:name w:val="样式 26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4910">
    <w:name w:val="样式 26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010">
    <w:name w:val="样式 26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110">
    <w:name w:val="样式 26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210">
    <w:name w:val="样式 26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310">
    <w:name w:val="样式 26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410">
    <w:name w:val="样式 26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510">
    <w:name w:val="样式 26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610">
    <w:name w:val="样式 26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710">
    <w:name w:val="样式 26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810">
    <w:name w:val="样式 26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5910">
    <w:name w:val="样式 26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010">
    <w:name w:val="样式 26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110">
    <w:name w:val="样式 26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210">
    <w:name w:val="样式 26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310">
    <w:name w:val="样式 26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410">
    <w:name w:val="样式 26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510">
    <w:name w:val="样式 26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610">
    <w:name w:val="样式 26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710">
    <w:name w:val="样式 26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810">
    <w:name w:val="样式 26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6910">
    <w:name w:val="样式 26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010">
    <w:name w:val="样式 26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110">
    <w:name w:val="样式 26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210">
    <w:name w:val="样式 26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310">
    <w:name w:val="样式 26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410">
    <w:name w:val="样式 26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510">
    <w:name w:val="样式 26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610">
    <w:name w:val="样式 26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710">
    <w:name w:val="样式 26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810">
    <w:name w:val="样式 26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7910">
    <w:name w:val="样式 26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010">
    <w:name w:val="样式 26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110">
    <w:name w:val="样式 26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210">
    <w:name w:val="样式 26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310">
    <w:name w:val="样式 26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410">
    <w:name w:val="样式 26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510">
    <w:name w:val="样式 26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610">
    <w:name w:val="样式 26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710">
    <w:name w:val="样式 26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810">
    <w:name w:val="样式 26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8910">
    <w:name w:val="样式 26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010">
    <w:name w:val="样式 26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110">
    <w:name w:val="样式 26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210">
    <w:name w:val="样式 26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310">
    <w:name w:val="样式 26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410">
    <w:name w:val="样式 26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510">
    <w:name w:val="样式 26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610">
    <w:name w:val="样式 26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710">
    <w:name w:val="样式 26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810">
    <w:name w:val="样式 26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69910">
    <w:name w:val="样式 26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010">
    <w:name w:val="样式 27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110">
    <w:name w:val="样式 27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210">
    <w:name w:val="样式 27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310">
    <w:name w:val="样式 27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410">
    <w:name w:val="样式 27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510">
    <w:name w:val="样式 27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610">
    <w:name w:val="样式 27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710">
    <w:name w:val="样式 27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810">
    <w:name w:val="样式 27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0910">
    <w:name w:val="样式 27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010">
    <w:name w:val="样式 27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110">
    <w:name w:val="样式 27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210">
    <w:name w:val="样式 27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310">
    <w:name w:val="样式 27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410">
    <w:name w:val="样式 27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510">
    <w:name w:val="样式 27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610">
    <w:name w:val="样式 27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710">
    <w:name w:val="样式 27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810">
    <w:name w:val="样式 27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1910">
    <w:name w:val="样式 27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010">
    <w:name w:val="样式 27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110">
    <w:name w:val="样式 27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210">
    <w:name w:val="样式 27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310">
    <w:name w:val="样式 27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410">
    <w:name w:val="样式 27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510">
    <w:name w:val="样式 27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610">
    <w:name w:val="样式 27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710">
    <w:name w:val="样式 27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810">
    <w:name w:val="样式 27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2910">
    <w:name w:val="样式 27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010">
    <w:name w:val="样式 27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110">
    <w:name w:val="样式 27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210">
    <w:name w:val="样式 27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310">
    <w:name w:val="样式 27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410">
    <w:name w:val="样式 27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510">
    <w:name w:val="样式 27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610">
    <w:name w:val="样式 27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710">
    <w:name w:val="样式 27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810">
    <w:name w:val="样式 27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3910">
    <w:name w:val="样式 27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010">
    <w:name w:val="样式 27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110">
    <w:name w:val="样式 27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210">
    <w:name w:val="样式 27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310">
    <w:name w:val="样式 27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410">
    <w:name w:val="样式 27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510">
    <w:name w:val="样式 27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610">
    <w:name w:val="样式 27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710">
    <w:name w:val="样式 27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810">
    <w:name w:val="样式 27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4910">
    <w:name w:val="样式 27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010">
    <w:name w:val="样式 27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110">
    <w:name w:val="样式 27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210">
    <w:name w:val="样式 27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310">
    <w:name w:val="样式 27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410">
    <w:name w:val="样式 27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510">
    <w:name w:val="样式 27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610">
    <w:name w:val="样式 27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710">
    <w:name w:val="样式 27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810">
    <w:name w:val="样式 27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5910">
    <w:name w:val="样式 27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010">
    <w:name w:val="样式 27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110">
    <w:name w:val="样式 27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210">
    <w:name w:val="样式 27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310">
    <w:name w:val="样式 27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410">
    <w:name w:val="样式 27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510">
    <w:name w:val="样式 27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610">
    <w:name w:val="样式 27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710">
    <w:name w:val="样式 27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810">
    <w:name w:val="样式 27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6910">
    <w:name w:val="样式 27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010">
    <w:name w:val="样式 27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110">
    <w:name w:val="样式 27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210">
    <w:name w:val="样式 27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310">
    <w:name w:val="样式 27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410">
    <w:name w:val="样式 27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510">
    <w:name w:val="样式 27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610">
    <w:name w:val="样式 27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710">
    <w:name w:val="样式 27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810">
    <w:name w:val="样式 27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7910">
    <w:name w:val="样式 27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010">
    <w:name w:val="样式 27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110">
    <w:name w:val="样式 27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210">
    <w:name w:val="样式 27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310">
    <w:name w:val="样式 27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410">
    <w:name w:val="样式 27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510">
    <w:name w:val="样式 27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610">
    <w:name w:val="样式 27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710">
    <w:name w:val="样式 27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810">
    <w:name w:val="样式 27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8910">
    <w:name w:val="样式 27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010">
    <w:name w:val="样式 27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110">
    <w:name w:val="样式 27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210">
    <w:name w:val="样式 27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310">
    <w:name w:val="样式 27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410">
    <w:name w:val="样式 27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510">
    <w:name w:val="样式 27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610">
    <w:name w:val="样式 27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710">
    <w:name w:val="样式 27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810">
    <w:name w:val="样式 27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79910">
    <w:name w:val="样式 27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010">
    <w:name w:val="样式 28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110">
    <w:name w:val="样式 28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210">
    <w:name w:val="样式 28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310">
    <w:name w:val="样式 28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410">
    <w:name w:val="样式 28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510">
    <w:name w:val="样式 28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610">
    <w:name w:val="样式 28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710">
    <w:name w:val="样式 28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810">
    <w:name w:val="样式 28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0910">
    <w:name w:val="样式 28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010">
    <w:name w:val="样式 28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110">
    <w:name w:val="样式 28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210">
    <w:name w:val="样式 28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310">
    <w:name w:val="样式 28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410">
    <w:name w:val="样式 28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510">
    <w:name w:val="样式 28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610">
    <w:name w:val="样式 28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710">
    <w:name w:val="样式 28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810">
    <w:name w:val="样式 28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1910">
    <w:name w:val="样式 28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010">
    <w:name w:val="样式 28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110">
    <w:name w:val="样式 28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210">
    <w:name w:val="样式 28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310">
    <w:name w:val="样式 28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410">
    <w:name w:val="样式 28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510">
    <w:name w:val="样式 28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610">
    <w:name w:val="样式 28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710">
    <w:name w:val="样式 28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810">
    <w:name w:val="样式 28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2910">
    <w:name w:val="样式 28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010">
    <w:name w:val="样式 28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110">
    <w:name w:val="样式 28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210">
    <w:name w:val="样式 28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310">
    <w:name w:val="样式 28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410">
    <w:name w:val="样式 28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510">
    <w:name w:val="样式 28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610">
    <w:name w:val="样式 28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710">
    <w:name w:val="样式 28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810">
    <w:name w:val="样式 28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3910">
    <w:name w:val="样式 28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010">
    <w:name w:val="样式 28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110">
    <w:name w:val="样式 28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210">
    <w:name w:val="样式 28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310">
    <w:name w:val="样式 28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410">
    <w:name w:val="样式 28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510">
    <w:name w:val="样式 28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610">
    <w:name w:val="样式 28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710">
    <w:name w:val="样式 28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810">
    <w:name w:val="样式 28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4910">
    <w:name w:val="样式 28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010">
    <w:name w:val="样式 28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110">
    <w:name w:val="样式 28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210">
    <w:name w:val="样式 28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310">
    <w:name w:val="样式 28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410">
    <w:name w:val="样式 28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510">
    <w:name w:val="样式 28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610">
    <w:name w:val="样式 28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710">
    <w:name w:val="样式 28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810">
    <w:name w:val="样式 28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5910">
    <w:name w:val="样式 28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010">
    <w:name w:val="样式 28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110">
    <w:name w:val="样式 28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210">
    <w:name w:val="样式 28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310">
    <w:name w:val="样式 28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410">
    <w:name w:val="样式 28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510">
    <w:name w:val="样式 28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610">
    <w:name w:val="样式 28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710">
    <w:name w:val="样式 28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810">
    <w:name w:val="样式 28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6910">
    <w:name w:val="样式 28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010">
    <w:name w:val="样式 28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110">
    <w:name w:val="样式 28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210">
    <w:name w:val="样式 28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310">
    <w:name w:val="样式 28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410">
    <w:name w:val="样式 28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510">
    <w:name w:val="样式 28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610">
    <w:name w:val="样式 28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710">
    <w:name w:val="样式 28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810">
    <w:name w:val="样式 28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7910">
    <w:name w:val="样式 28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010">
    <w:name w:val="样式 28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110">
    <w:name w:val="样式 28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210">
    <w:name w:val="样式 28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310">
    <w:name w:val="样式 28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410">
    <w:name w:val="样式 28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510">
    <w:name w:val="样式 28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610">
    <w:name w:val="样式 28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710">
    <w:name w:val="样式 28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810">
    <w:name w:val="样式 28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8910">
    <w:name w:val="样式 28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010">
    <w:name w:val="样式 28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110">
    <w:name w:val="样式 28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210">
    <w:name w:val="样式 28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310">
    <w:name w:val="样式 28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410">
    <w:name w:val="样式 28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510">
    <w:name w:val="样式 28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610">
    <w:name w:val="样式 28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710">
    <w:name w:val="样式 28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810">
    <w:name w:val="样式 28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89910">
    <w:name w:val="样式 28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010">
    <w:name w:val="样式 29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110">
    <w:name w:val="样式 29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210">
    <w:name w:val="样式 29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310">
    <w:name w:val="样式 29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410">
    <w:name w:val="样式 29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510">
    <w:name w:val="样式 29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610">
    <w:name w:val="样式 29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710">
    <w:name w:val="样式 29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810">
    <w:name w:val="样式 29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0910">
    <w:name w:val="样式 29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010">
    <w:name w:val="样式 29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110">
    <w:name w:val="样式 29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210">
    <w:name w:val="样式 29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310">
    <w:name w:val="样式 29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410">
    <w:name w:val="样式 29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510">
    <w:name w:val="样式 29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610">
    <w:name w:val="样式 29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710">
    <w:name w:val="样式 29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810">
    <w:name w:val="样式 29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1910">
    <w:name w:val="样式 29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010">
    <w:name w:val="样式 29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110">
    <w:name w:val="样式 29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210">
    <w:name w:val="样式 29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310">
    <w:name w:val="样式 29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410">
    <w:name w:val="样式 29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510">
    <w:name w:val="样式 29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610">
    <w:name w:val="样式 29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710">
    <w:name w:val="样式 29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810">
    <w:name w:val="样式 29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2910">
    <w:name w:val="样式 29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010">
    <w:name w:val="样式 29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110">
    <w:name w:val="样式 29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210">
    <w:name w:val="样式 29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310">
    <w:name w:val="样式 29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410">
    <w:name w:val="样式 29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510">
    <w:name w:val="样式 29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610">
    <w:name w:val="样式 29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710">
    <w:name w:val="样式 29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810">
    <w:name w:val="样式 29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3910">
    <w:name w:val="样式 29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010">
    <w:name w:val="样式 29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110">
    <w:name w:val="样式 29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210">
    <w:name w:val="样式 29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310">
    <w:name w:val="样式 29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410">
    <w:name w:val="样式 29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510">
    <w:name w:val="样式 29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610">
    <w:name w:val="样式 29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710">
    <w:name w:val="样式 29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810">
    <w:name w:val="样式 29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4910">
    <w:name w:val="样式 29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010">
    <w:name w:val="样式 29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110">
    <w:name w:val="样式 29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210">
    <w:name w:val="样式 29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310">
    <w:name w:val="样式 29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410">
    <w:name w:val="样式 29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510">
    <w:name w:val="样式 29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610">
    <w:name w:val="样式 29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710">
    <w:name w:val="样式 29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810">
    <w:name w:val="样式 29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5910">
    <w:name w:val="样式 29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010">
    <w:name w:val="样式 29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110">
    <w:name w:val="样式 29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210">
    <w:name w:val="样式 29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310">
    <w:name w:val="样式 29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410">
    <w:name w:val="样式 29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510">
    <w:name w:val="样式 29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610">
    <w:name w:val="样式 29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710">
    <w:name w:val="样式 29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810">
    <w:name w:val="样式 29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6910">
    <w:name w:val="样式 29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010">
    <w:name w:val="样式 29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110">
    <w:name w:val="样式 297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210">
    <w:name w:val="样式 297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310">
    <w:name w:val="样式 29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410">
    <w:name w:val="样式 29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510">
    <w:name w:val="样式 29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610">
    <w:name w:val="样式 29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710">
    <w:name w:val="样式 29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810">
    <w:name w:val="样式 29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7910">
    <w:name w:val="样式 29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010">
    <w:name w:val="样式 298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110">
    <w:name w:val="样式 298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210">
    <w:name w:val="样式 298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310">
    <w:name w:val="样式 298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410">
    <w:name w:val="样式 298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510">
    <w:name w:val="样式 298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610">
    <w:name w:val="样式 298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710">
    <w:name w:val="样式 298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810">
    <w:name w:val="样式 298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8910">
    <w:name w:val="样式 298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010">
    <w:name w:val="样式 299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110">
    <w:name w:val="样式 299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210">
    <w:name w:val="样式 299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310">
    <w:name w:val="样式 299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410">
    <w:name w:val="样式 299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510">
    <w:name w:val="样式 299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610">
    <w:name w:val="样式 299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710">
    <w:name w:val="样式 299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810">
    <w:name w:val="样式 299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99910">
    <w:name w:val="样式 299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010">
    <w:name w:val="样式 300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110">
    <w:name w:val="样式 300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210">
    <w:name w:val="样式 300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310">
    <w:name w:val="样式 300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410">
    <w:name w:val="样式 300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510">
    <w:name w:val="样式 300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610">
    <w:name w:val="样式 300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710">
    <w:name w:val="样式 300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810">
    <w:name w:val="样式 300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0910">
    <w:name w:val="样式 300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010">
    <w:name w:val="样式 301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110">
    <w:name w:val="样式 301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210">
    <w:name w:val="样式 301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310">
    <w:name w:val="样式 301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410">
    <w:name w:val="样式 301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510">
    <w:name w:val="样式 301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610">
    <w:name w:val="样式 301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710">
    <w:name w:val="样式 301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810">
    <w:name w:val="样式 301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1910">
    <w:name w:val="样式 301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010">
    <w:name w:val="样式 302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110">
    <w:name w:val="样式 302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210">
    <w:name w:val="样式 302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310">
    <w:name w:val="样式 302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410">
    <w:name w:val="样式 302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510">
    <w:name w:val="样式 302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610">
    <w:name w:val="样式 302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710">
    <w:name w:val="样式 302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810">
    <w:name w:val="样式 302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2910">
    <w:name w:val="样式 302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010">
    <w:name w:val="样式 303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110">
    <w:name w:val="样式 303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210">
    <w:name w:val="样式 303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310">
    <w:name w:val="样式 303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410">
    <w:name w:val="样式 303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510">
    <w:name w:val="样式 303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610">
    <w:name w:val="样式 303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710">
    <w:name w:val="样式 303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810">
    <w:name w:val="样式 303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3910">
    <w:name w:val="样式 303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010">
    <w:name w:val="样式 304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110">
    <w:name w:val="样式 304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210">
    <w:name w:val="样式 304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310">
    <w:name w:val="样式 304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410">
    <w:name w:val="样式 304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510">
    <w:name w:val="样式 304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610">
    <w:name w:val="样式 304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710">
    <w:name w:val="样式 304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810">
    <w:name w:val="样式 304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4910">
    <w:name w:val="样式 304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010">
    <w:name w:val="样式 305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110">
    <w:name w:val="样式 305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210">
    <w:name w:val="样式 305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310">
    <w:name w:val="样式 305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410">
    <w:name w:val="样式 305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510">
    <w:name w:val="样式 305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610">
    <w:name w:val="样式 305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710">
    <w:name w:val="样式 305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810">
    <w:name w:val="样式 305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5910">
    <w:name w:val="样式 305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010">
    <w:name w:val="样式 306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110">
    <w:name w:val="样式 3061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210">
    <w:name w:val="样式 3062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310">
    <w:name w:val="样式 306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410">
    <w:name w:val="样式 306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510">
    <w:name w:val="样式 306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610">
    <w:name w:val="样式 306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710">
    <w:name w:val="样式 306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810">
    <w:name w:val="样式 306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6910">
    <w:name w:val="样式 306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010">
    <w:name w:val="样式 3070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110">
    <w:name w:val="样式 3071 10 磅"/>
    <w:rsid w:val="0095654A"/>
    <w:pPr>
      <w:widowControl w:val="0"/>
      <w:jc w:val="both"/>
    </w:pPr>
    <w:rPr>
      <w:kern w:val="2"/>
      <w:sz w:val="21"/>
      <w:szCs w:val="24"/>
    </w:rPr>
  </w:style>
  <w:style w:type="paragraph" w:customStyle="1" w:styleId="307210">
    <w:name w:val="样式 3072 10 磅"/>
    <w:rsid w:val="0095654A"/>
    <w:pPr>
      <w:widowControl w:val="0"/>
      <w:jc w:val="both"/>
    </w:pPr>
    <w:rPr>
      <w:kern w:val="2"/>
      <w:sz w:val="21"/>
      <w:szCs w:val="24"/>
    </w:rPr>
  </w:style>
  <w:style w:type="paragraph" w:customStyle="1" w:styleId="307310">
    <w:name w:val="样式 3073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410">
    <w:name w:val="样式 3074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510">
    <w:name w:val="样式 3075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610">
    <w:name w:val="样式 3076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710">
    <w:name w:val="样式 3077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810">
    <w:name w:val="样式 3078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07910">
    <w:name w:val="样式 3079 10 磅"/>
    <w:rsid w:val="0095654A"/>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customStyle="1" w:styleId="im-content1">
    <w:name w:val="im-content1"/>
    <w:basedOn w:val="a0"/>
    <w:rsid w:val="00B5458E"/>
    <w:rPr>
      <w:vanish w:val="0"/>
      <w:webHidden w:val="0"/>
      <w:color w:val="000000"/>
      <w:specVanish w:val="0"/>
    </w:rPr>
  </w:style>
  <w:style w:type="character" w:customStyle="1" w:styleId="Char">
    <w:name w:val="页脚 Char"/>
    <w:basedOn w:val="a0"/>
    <w:link w:val="a5"/>
    <w:uiPriority w:val="99"/>
    <w:rsid w:val="009E7154"/>
    <w:rPr>
      <w:kern w:val="2"/>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352335">
      <w:bodyDiv w:val="1"/>
      <w:marLeft w:val="0"/>
      <w:marRight w:val="0"/>
      <w:marTop w:val="0"/>
      <w:marBottom w:val="0"/>
      <w:divBdr>
        <w:top w:val="none" w:sz="0" w:space="0" w:color="auto"/>
        <w:left w:val="none" w:sz="0" w:space="0" w:color="auto"/>
        <w:bottom w:val="none" w:sz="0" w:space="0" w:color="auto"/>
        <w:right w:val="none" w:sz="0" w:space="0" w:color="auto"/>
      </w:divBdr>
    </w:div>
    <w:div w:id="96488100">
      <w:bodyDiv w:val="1"/>
      <w:marLeft w:val="0"/>
      <w:marRight w:val="0"/>
      <w:marTop w:val="0"/>
      <w:marBottom w:val="0"/>
      <w:divBdr>
        <w:top w:val="none" w:sz="0" w:space="0" w:color="auto"/>
        <w:left w:val="none" w:sz="0" w:space="0" w:color="auto"/>
        <w:bottom w:val="none" w:sz="0" w:space="0" w:color="auto"/>
        <w:right w:val="none" w:sz="0" w:space="0" w:color="auto"/>
      </w:divBdr>
    </w:div>
    <w:div w:id="98062174">
      <w:bodyDiv w:val="1"/>
      <w:marLeft w:val="0"/>
      <w:marRight w:val="0"/>
      <w:marTop w:val="0"/>
      <w:marBottom w:val="0"/>
      <w:divBdr>
        <w:top w:val="none" w:sz="0" w:space="0" w:color="auto"/>
        <w:left w:val="none" w:sz="0" w:space="0" w:color="auto"/>
        <w:bottom w:val="none" w:sz="0" w:space="0" w:color="auto"/>
        <w:right w:val="none" w:sz="0" w:space="0" w:color="auto"/>
      </w:divBdr>
    </w:div>
    <w:div w:id="99381501">
      <w:bodyDiv w:val="1"/>
      <w:marLeft w:val="0"/>
      <w:marRight w:val="0"/>
      <w:marTop w:val="0"/>
      <w:marBottom w:val="0"/>
      <w:divBdr>
        <w:top w:val="none" w:sz="0" w:space="0" w:color="auto"/>
        <w:left w:val="none" w:sz="0" w:space="0" w:color="auto"/>
        <w:bottom w:val="none" w:sz="0" w:space="0" w:color="auto"/>
        <w:right w:val="none" w:sz="0" w:space="0" w:color="auto"/>
      </w:divBdr>
    </w:div>
    <w:div w:id="257758978">
      <w:bodyDiv w:val="1"/>
      <w:marLeft w:val="0"/>
      <w:marRight w:val="0"/>
      <w:marTop w:val="0"/>
      <w:marBottom w:val="0"/>
      <w:divBdr>
        <w:top w:val="none" w:sz="0" w:space="0" w:color="auto"/>
        <w:left w:val="none" w:sz="0" w:space="0" w:color="auto"/>
        <w:bottom w:val="none" w:sz="0" w:space="0" w:color="auto"/>
        <w:right w:val="none" w:sz="0" w:space="0" w:color="auto"/>
      </w:divBdr>
    </w:div>
    <w:div w:id="262961152">
      <w:bodyDiv w:val="1"/>
      <w:marLeft w:val="0"/>
      <w:marRight w:val="0"/>
      <w:marTop w:val="0"/>
      <w:marBottom w:val="0"/>
      <w:divBdr>
        <w:top w:val="none" w:sz="0" w:space="0" w:color="auto"/>
        <w:left w:val="none" w:sz="0" w:space="0" w:color="auto"/>
        <w:bottom w:val="none" w:sz="0" w:space="0" w:color="auto"/>
        <w:right w:val="none" w:sz="0" w:space="0" w:color="auto"/>
      </w:divBdr>
    </w:div>
    <w:div w:id="278531450">
      <w:bodyDiv w:val="1"/>
      <w:marLeft w:val="0"/>
      <w:marRight w:val="0"/>
      <w:marTop w:val="0"/>
      <w:marBottom w:val="0"/>
      <w:divBdr>
        <w:top w:val="none" w:sz="0" w:space="0" w:color="auto"/>
        <w:left w:val="none" w:sz="0" w:space="0" w:color="auto"/>
        <w:bottom w:val="none" w:sz="0" w:space="0" w:color="auto"/>
        <w:right w:val="none" w:sz="0" w:space="0" w:color="auto"/>
      </w:divBdr>
    </w:div>
    <w:div w:id="374743743">
      <w:bodyDiv w:val="1"/>
      <w:marLeft w:val="0"/>
      <w:marRight w:val="0"/>
      <w:marTop w:val="0"/>
      <w:marBottom w:val="0"/>
      <w:divBdr>
        <w:top w:val="none" w:sz="0" w:space="0" w:color="auto"/>
        <w:left w:val="none" w:sz="0" w:space="0" w:color="auto"/>
        <w:bottom w:val="none" w:sz="0" w:space="0" w:color="auto"/>
        <w:right w:val="none" w:sz="0" w:space="0" w:color="auto"/>
      </w:divBdr>
    </w:div>
    <w:div w:id="438108829">
      <w:bodyDiv w:val="1"/>
      <w:marLeft w:val="0"/>
      <w:marRight w:val="0"/>
      <w:marTop w:val="0"/>
      <w:marBottom w:val="0"/>
      <w:divBdr>
        <w:top w:val="none" w:sz="0" w:space="0" w:color="auto"/>
        <w:left w:val="none" w:sz="0" w:space="0" w:color="auto"/>
        <w:bottom w:val="none" w:sz="0" w:space="0" w:color="auto"/>
        <w:right w:val="none" w:sz="0" w:space="0" w:color="auto"/>
      </w:divBdr>
    </w:div>
    <w:div w:id="486436073">
      <w:bodyDiv w:val="1"/>
      <w:marLeft w:val="0"/>
      <w:marRight w:val="0"/>
      <w:marTop w:val="0"/>
      <w:marBottom w:val="0"/>
      <w:divBdr>
        <w:top w:val="none" w:sz="0" w:space="0" w:color="auto"/>
        <w:left w:val="none" w:sz="0" w:space="0" w:color="auto"/>
        <w:bottom w:val="none" w:sz="0" w:space="0" w:color="auto"/>
        <w:right w:val="none" w:sz="0" w:space="0" w:color="auto"/>
      </w:divBdr>
    </w:div>
    <w:div w:id="534392816">
      <w:bodyDiv w:val="1"/>
      <w:marLeft w:val="0"/>
      <w:marRight w:val="0"/>
      <w:marTop w:val="0"/>
      <w:marBottom w:val="0"/>
      <w:divBdr>
        <w:top w:val="none" w:sz="0" w:space="0" w:color="auto"/>
        <w:left w:val="none" w:sz="0" w:space="0" w:color="auto"/>
        <w:bottom w:val="none" w:sz="0" w:space="0" w:color="auto"/>
        <w:right w:val="none" w:sz="0" w:space="0" w:color="auto"/>
      </w:divBdr>
    </w:div>
    <w:div w:id="539710817">
      <w:bodyDiv w:val="1"/>
      <w:marLeft w:val="0"/>
      <w:marRight w:val="0"/>
      <w:marTop w:val="0"/>
      <w:marBottom w:val="0"/>
      <w:divBdr>
        <w:top w:val="none" w:sz="0" w:space="0" w:color="auto"/>
        <w:left w:val="none" w:sz="0" w:space="0" w:color="auto"/>
        <w:bottom w:val="none" w:sz="0" w:space="0" w:color="auto"/>
        <w:right w:val="none" w:sz="0" w:space="0" w:color="auto"/>
      </w:divBdr>
    </w:div>
    <w:div w:id="561674674">
      <w:bodyDiv w:val="1"/>
      <w:marLeft w:val="0"/>
      <w:marRight w:val="0"/>
      <w:marTop w:val="0"/>
      <w:marBottom w:val="0"/>
      <w:divBdr>
        <w:top w:val="none" w:sz="0" w:space="0" w:color="auto"/>
        <w:left w:val="none" w:sz="0" w:space="0" w:color="auto"/>
        <w:bottom w:val="none" w:sz="0" w:space="0" w:color="auto"/>
        <w:right w:val="none" w:sz="0" w:space="0" w:color="auto"/>
      </w:divBdr>
    </w:div>
    <w:div w:id="594825961">
      <w:bodyDiv w:val="1"/>
      <w:marLeft w:val="0"/>
      <w:marRight w:val="0"/>
      <w:marTop w:val="0"/>
      <w:marBottom w:val="0"/>
      <w:divBdr>
        <w:top w:val="none" w:sz="0" w:space="0" w:color="auto"/>
        <w:left w:val="none" w:sz="0" w:space="0" w:color="auto"/>
        <w:bottom w:val="none" w:sz="0" w:space="0" w:color="auto"/>
        <w:right w:val="none" w:sz="0" w:space="0" w:color="auto"/>
      </w:divBdr>
    </w:div>
    <w:div w:id="610866911">
      <w:bodyDiv w:val="1"/>
      <w:marLeft w:val="0"/>
      <w:marRight w:val="0"/>
      <w:marTop w:val="0"/>
      <w:marBottom w:val="0"/>
      <w:divBdr>
        <w:top w:val="none" w:sz="0" w:space="0" w:color="auto"/>
        <w:left w:val="none" w:sz="0" w:space="0" w:color="auto"/>
        <w:bottom w:val="none" w:sz="0" w:space="0" w:color="auto"/>
        <w:right w:val="none" w:sz="0" w:space="0" w:color="auto"/>
      </w:divBdr>
    </w:div>
    <w:div w:id="648443003">
      <w:bodyDiv w:val="1"/>
      <w:marLeft w:val="0"/>
      <w:marRight w:val="0"/>
      <w:marTop w:val="0"/>
      <w:marBottom w:val="0"/>
      <w:divBdr>
        <w:top w:val="none" w:sz="0" w:space="0" w:color="auto"/>
        <w:left w:val="none" w:sz="0" w:space="0" w:color="auto"/>
        <w:bottom w:val="none" w:sz="0" w:space="0" w:color="auto"/>
        <w:right w:val="none" w:sz="0" w:space="0" w:color="auto"/>
      </w:divBdr>
    </w:div>
    <w:div w:id="672226694">
      <w:bodyDiv w:val="1"/>
      <w:marLeft w:val="0"/>
      <w:marRight w:val="0"/>
      <w:marTop w:val="0"/>
      <w:marBottom w:val="0"/>
      <w:divBdr>
        <w:top w:val="none" w:sz="0" w:space="0" w:color="auto"/>
        <w:left w:val="none" w:sz="0" w:space="0" w:color="auto"/>
        <w:bottom w:val="none" w:sz="0" w:space="0" w:color="auto"/>
        <w:right w:val="none" w:sz="0" w:space="0" w:color="auto"/>
      </w:divBdr>
    </w:div>
    <w:div w:id="674919115">
      <w:bodyDiv w:val="1"/>
      <w:marLeft w:val="0"/>
      <w:marRight w:val="0"/>
      <w:marTop w:val="0"/>
      <w:marBottom w:val="0"/>
      <w:divBdr>
        <w:top w:val="none" w:sz="0" w:space="0" w:color="auto"/>
        <w:left w:val="none" w:sz="0" w:space="0" w:color="auto"/>
        <w:bottom w:val="none" w:sz="0" w:space="0" w:color="auto"/>
        <w:right w:val="none" w:sz="0" w:space="0" w:color="auto"/>
      </w:divBdr>
    </w:div>
    <w:div w:id="678775843">
      <w:bodyDiv w:val="1"/>
      <w:marLeft w:val="0"/>
      <w:marRight w:val="0"/>
      <w:marTop w:val="0"/>
      <w:marBottom w:val="0"/>
      <w:divBdr>
        <w:top w:val="none" w:sz="0" w:space="0" w:color="auto"/>
        <w:left w:val="none" w:sz="0" w:space="0" w:color="auto"/>
        <w:bottom w:val="none" w:sz="0" w:space="0" w:color="auto"/>
        <w:right w:val="none" w:sz="0" w:space="0" w:color="auto"/>
      </w:divBdr>
    </w:div>
    <w:div w:id="758985890">
      <w:bodyDiv w:val="1"/>
      <w:marLeft w:val="0"/>
      <w:marRight w:val="0"/>
      <w:marTop w:val="0"/>
      <w:marBottom w:val="0"/>
      <w:divBdr>
        <w:top w:val="none" w:sz="0" w:space="0" w:color="auto"/>
        <w:left w:val="none" w:sz="0" w:space="0" w:color="auto"/>
        <w:bottom w:val="none" w:sz="0" w:space="0" w:color="auto"/>
        <w:right w:val="none" w:sz="0" w:space="0" w:color="auto"/>
      </w:divBdr>
    </w:div>
    <w:div w:id="765812836">
      <w:bodyDiv w:val="1"/>
      <w:marLeft w:val="0"/>
      <w:marRight w:val="0"/>
      <w:marTop w:val="0"/>
      <w:marBottom w:val="0"/>
      <w:divBdr>
        <w:top w:val="none" w:sz="0" w:space="0" w:color="auto"/>
        <w:left w:val="none" w:sz="0" w:space="0" w:color="auto"/>
        <w:bottom w:val="none" w:sz="0" w:space="0" w:color="auto"/>
        <w:right w:val="none" w:sz="0" w:space="0" w:color="auto"/>
      </w:divBdr>
    </w:div>
    <w:div w:id="792555002">
      <w:bodyDiv w:val="1"/>
      <w:marLeft w:val="0"/>
      <w:marRight w:val="0"/>
      <w:marTop w:val="0"/>
      <w:marBottom w:val="0"/>
      <w:divBdr>
        <w:top w:val="none" w:sz="0" w:space="0" w:color="auto"/>
        <w:left w:val="none" w:sz="0" w:space="0" w:color="auto"/>
        <w:bottom w:val="none" w:sz="0" w:space="0" w:color="auto"/>
        <w:right w:val="none" w:sz="0" w:space="0" w:color="auto"/>
      </w:divBdr>
    </w:div>
    <w:div w:id="856194579">
      <w:bodyDiv w:val="1"/>
      <w:marLeft w:val="0"/>
      <w:marRight w:val="0"/>
      <w:marTop w:val="0"/>
      <w:marBottom w:val="0"/>
      <w:divBdr>
        <w:top w:val="none" w:sz="0" w:space="0" w:color="auto"/>
        <w:left w:val="none" w:sz="0" w:space="0" w:color="auto"/>
        <w:bottom w:val="none" w:sz="0" w:space="0" w:color="auto"/>
        <w:right w:val="none" w:sz="0" w:space="0" w:color="auto"/>
      </w:divBdr>
    </w:div>
    <w:div w:id="875654152">
      <w:bodyDiv w:val="1"/>
      <w:marLeft w:val="0"/>
      <w:marRight w:val="0"/>
      <w:marTop w:val="0"/>
      <w:marBottom w:val="0"/>
      <w:divBdr>
        <w:top w:val="none" w:sz="0" w:space="0" w:color="auto"/>
        <w:left w:val="none" w:sz="0" w:space="0" w:color="auto"/>
        <w:bottom w:val="none" w:sz="0" w:space="0" w:color="auto"/>
        <w:right w:val="none" w:sz="0" w:space="0" w:color="auto"/>
      </w:divBdr>
    </w:div>
    <w:div w:id="907691531">
      <w:bodyDiv w:val="1"/>
      <w:marLeft w:val="0"/>
      <w:marRight w:val="0"/>
      <w:marTop w:val="0"/>
      <w:marBottom w:val="0"/>
      <w:divBdr>
        <w:top w:val="none" w:sz="0" w:space="0" w:color="auto"/>
        <w:left w:val="none" w:sz="0" w:space="0" w:color="auto"/>
        <w:bottom w:val="none" w:sz="0" w:space="0" w:color="auto"/>
        <w:right w:val="none" w:sz="0" w:space="0" w:color="auto"/>
      </w:divBdr>
    </w:div>
    <w:div w:id="919824469">
      <w:bodyDiv w:val="1"/>
      <w:marLeft w:val="0"/>
      <w:marRight w:val="0"/>
      <w:marTop w:val="0"/>
      <w:marBottom w:val="0"/>
      <w:divBdr>
        <w:top w:val="none" w:sz="0" w:space="0" w:color="auto"/>
        <w:left w:val="none" w:sz="0" w:space="0" w:color="auto"/>
        <w:bottom w:val="none" w:sz="0" w:space="0" w:color="auto"/>
        <w:right w:val="none" w:sz="0" w:space="0" w:color="auto"/>
      </w:divBdr>
    </w:div>
    <w:div w:id="921185279">
      <w:bodyDiv w:val="1"/>
      <w:marLeft w:val="0"/>
      <w:marRight w:val="0"/>
      <w:marTop w:val="0"/>
      <w:marBottom w:val="0"/>
      <w:divBdr>
        <w:top w:val="none" w:sz="0" w:space="0" w:color="auto"/>
        <w:left w:val="none" w:sz="0" w:space="0" w:color="auto"/>
        <w:bottom w:val="none" w:sz="0" w:space="0" w:color="auto"/>
        <w:right w:val="none" w:sz="0" w:space="0" w:color="auto"/>
      </w:divBdr>
    </w:div>
    <w:div w:id="958073657">
      <w:bodyDiv w:val="1"/>
      <w:marLeft w:val="0"/>
      <w:marRight w:val="0"/>
      <w:marTop w:val="0"/>
      <w:marBottom w:val="0"/>
      <w:divBdr>
        <w:top w:val="none" w:sz="0" w:space="0" w:color="auto"/>
        <w:left w:val="none" w:sz="0" w:space="0" w:color="auto"/>
        <w:bottom w:val="none" w:sz="0" w:space="0" w:color="auto"/>
        <w:right w:val="none" w:sz="0" w:space="0" w:color="auto"/>
      </w:divBdr>
    </w:div>
    <w:div w:id="1066027546">
      <w:bodyDiv w:val="1"/>
      <w:marLeft w:val="0"/>
      <w:marRight w:val="0"/>
      <w:marTop w:val="0"/>
      <w:marBottom w:val="0"/>
      <w:divBdr>
        <w:top w:val="none" w:sz="0" w:space="0" w:color="auto"/>
        <w:left w:val="none" w:sz="0" w:space="0" w:color="auto"/>
        <w:bottom w:val="none" w:sz="0" w:space="0" w:color="auto"/>
        <w:right w:val="none" w:sz="0" w:space="0" w:color="auto"/>
      </w:divBdr>
    </w:div>
    <w:div w:id="1093553750">
      <w:bodyDiv w:val="1"/>
      <w:marLeft w:val="0"/>
      <w:marRight w:val="0"/>
      <w:marTop w:val="0"/>
      <w:marBottom w:val="0"/>
      <w:divBdr>
        <w:top w:val="none" w:sz="0" w:space="0" w:color="auto"/>
        <w:left w:val="none" w:sz="0" w:space="0" w:color="auto"/>
        <w:bottom w:val="none" w:sz="0" w:space="0" w:color="auto"/>
        <w:right w:val="none" w:sz="0" w:space="0" w:color="auto"/>
      </w:divBdr>
    </w:div>
    <w:div w:id="1182354145">
      <w:bodyDiv w:val="1"/>
      <w:marLeft w:val="0"/>
      <w:marRight w:val="0"/>
      <w:marTop w:val="0"/>
      <w:marBottom w:val="0"/>
      <w:divBdr>
        <w:top w:val="none" w:sz="0" w:space="0" w:color="auto"/>
        <w:left w:val="none" w:sz="0" w:space="0" w:color="auto"/>
        <w:bottom w:val="none" w:sz="0" w:space="0" w:color="auto"/>
        <w:right w:val="none" w:sz="0" w:space="0" w:color="auto"/>
      </w:divBdr>
    </w:div>
    <w:div w:id="1242178193">
      <w:bodyDiv w:val="1"/>
      <w:marLeft w:val="0"/>
      <w:marRight w:val="0"/>
      <w:marTop w:val="0"/>
      <w:marBottom w:val="0"/>
      <w:divBdr>
        <w:top w:val="none" w:sz="0" w:space="0" w:color="auto"/>
        <w:left w:val="none" w:sz="0" w:space="0" w:color="auto"/>
        <w:bottom w:val="none" w:sz="0" w:space="0" w:color="auto"/>
        <w:right w:val="none" w:sz="0" w:space="0" w:color="auto"/>
      </w:divBdr>
      <w:divsChild>
        <w:div w:id="1264533327">
          <w:marLeft w:val="0"/>
          <w:marRight w:val="0"/>
          <w:marTop w:val="0"/>
          <w:marBottom w:val="0"/>
          <w:divBdr>
            <w:top w:val="none" w:sz="0" w:space="0" w:color="auto"/>
            <w:left w:val="none" w:sz="0" w:space="0" w:color="auto"/>
            <w:bottom w:val="none" w:sz="0" w:space="0" w:color="auto"/>
            <w:right w:val="none" w:sz="0" w:space="0" w:color="auto"/>
          </w:divBdr>
          <w:divsChild>
            <w:div w:id="1529559670">
              <w:marLeft w:val="0"/>
              <w:marRight w:val="0"/>
              <w:marTop w:val="0"/>
              <w:marBottom w:val="40"/>
              <w:divBdr>
                <w:top w:val="none" w:sz="0" w:space="0" w:color="auto"/>
                <w:left w:val="none" w:sz="0" w:space="0" w:color="auto"/>
                <w:bottom w:val="none" w:sz="0" w:space="0" w:color="auto"/>
                <w:right w:val="none" w:sz="0" w:space="0" w:color="auto"/>
              </w:divBdr>
              <w:divsChild>
                <w:div w:id="75081091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248492931">
      <w:bodyDiv w:val="1"/>
      <w:marLeft w:val="0"/>
      <w:marRight w:val="0"/>
      <w:marTop w:val="0"/>
      <w:marBottom w:val="0"/>
      <w:divBdr>
        <w:top w:val="none" w:sz="0" w:space="0" w:color="auto"/>
        <w:left w:val="none" w:sz="0" w:space="0" w:color="auto"/>
        <w:bottom w:val="none" w:sz="0" w:space="0" w:color="auto"/>
        <w:right w:val="none" w:sz="0" w:space="0" w:color="auto"/>
      </w:divBdr>
    </w:div>
    <w:div w:id="1262490423">
      <w:bodyDiv w:val="1"/>
      <w:marLeft w:val="0"/>
      <w:marRight w:val="0"/>
      <w:marTop w:val="0"/>
      <w:marBottom w:val="0"/>
      <w:divBdr>
        <w:top w:val="none" w:sz="0" w:space="0" w:color="auto"/>
        <w:left w:val="none" w:sz="0" w:space="0" w:color="auto"/>
        <w:bottom w:val="none" w:sz="0" w:space="0" w:color="auto"/>
        <w:right w:val="none" w:sz="0" w:space="0" w:color="auto"/>
      </w:divBdr>
    </w:div>
    <w:div w:id="1279485388">
      <w:bodyDiv w:val="1"/>
      <w:marLeft w:val="0"/>
      <w:marRight w:val="0"/>
      <w:marTop w:val="0"/>
      <w:marBottom w:val="0"/>
      <w:divBdr>
        <w:top w:val="none" w:sz="0" w:space="0" w:color="auto"/>
        <w:left w:val="none" w:sz="0" w:space="0" w:color="auto"/>
        <w:bottom w:val="none" w:sz="0" w:space="0" w:color="auto"/>
        <w:right w:val="none" w:sz="0" w:space="0" w:color="auto"/>
      </w:divBdr>
    </w:div>
    <w:div w:id="1320386373">
      <w:bodyDiv w:val="1"/>
      <w:marLeft w:val="0"/>
      <w:marRight w:val="0"/>
      <w:marTop w:val="0"/>
      <w:marBottom w:val="0"/>
      <w:divBdr>
        <w:top w:val="none" w:sz="0" w:space="0" w:color="auto"/>
        <w:left w:val="none" w:sz="0" w:space="0" w:color="auto"/>
        <w:bottom w:val="none" w:sz="0" w:space="0" w:color="auto"/>
        <w:right w:val="none" w:sz="0" w:space="0" w:color="auto"/>
      </w:divBdr>
    </w:div>
    <w:div w:id="1434016403">
      <w:bodyDiv w:val="1"/>
      <w:marLeft w:val="0"/>
      <w:marRight w:val="0"/>
      <w:marTop w:val="0"/>
      <w:marBottom w:val="0"/>
      <w:divBdr>
        <w:top w:val="none" w:sz="0" w:space="0" w:color="auto"/>
        <w:left w:val="none" w:sz="0" w:space="0" w:color="auto"/>
        <w:bottom w:val="none" w:sz="0" w:space="0" w:color="auto"/>
        <w:right w:val="none" w:sz="0" w:space="0" w:color="auto"/>
      </w:divBdr>
    </w:div>
    <w:div w:id="1439761013">
      <w:bodyDiv w:val="1"/>
      <w:marLeft w:val="0"/>
      <w:marRight w:val="0"/>
      <w:marTop w:val="0"/>
      <w:marBottom w:val="0"/>
      <w:divBdr>
        <w:top w:val="none" w:sz="0" w:space="0" w:color="auto"/>
        <w:left w:val="none" w:sz="0" w:space="0" w:color="auto"/>
        <w:bottom w:val="none" w:sz="0" w:space="0" w:color="auto"/>
        <w:right w:val="none" w:sz="0" w:space="0" w:color="auto"/>
      </w:divBdr>
    </w:div>
    <w:div w:id="1473517500">
      <w:bodyDiv w:val="1"/>
      <w:marLeft w:val="0"/>
      <w:marRight w:val="0"/>
      <w:marTop w:val="0"/>
      <w:marBottom w:val="0"/>
      <w:divBdr>
        <w:top w:val="none" w:sz="0" w:space="0" w:color="auto"/>
        <w:left w:val="none" w:sz="0" w:space="0" w:color="auto"/>
        <w:bottom w:val="none" w:sz="0" w:space="0" w:color="auto"/>
        <w:right w:val="none" w:sz="0" w:space="0" w:color="auto"/>
      </w:divBdr>
    </w:div>
    <w:div w:id="1479346533">
      <w:bodyDiv w:val="1"/>
      <w:marLeft w:val="0"/>
      <w:marRight w:val="0"/>
      <w:marTop w:val="0"/>
      <w:marBottom w:val="0"/>
      <w:divBdr>
        <w:top w:val="none" w:sz="0" w:space="0" w:color="auto"/>
        <w:left w:val="none" w:sz="0" w:space="0" w:color="auto"/>
        <w:bottom w:val="none" w:sz="0" w:space="0" w:color="auto"/>
        <w:right w:val="none" w:sz="0" w:space="0" w:color="auto"/>
      </w:divBdr>
    </w:div>
    <w:div w:id="1498886925">
      <w:bodyDiv w:val="1"/>
      <w:marLeft w:val="0"/>
      <w:marRight w:val="0"/>
      <w:marTop w:val="0"/>
      <w:marBottom w:val="0"/>
      <w:divBdr>
        <w:top w:val="none" w:sz="0" w:space="0" w:color="auto"/>
        <w:left w:val="none" w:sz="0" w:space="0" w:color="auto"/>
        <w:bottom w:val="none" w:sz="0" w:space="0" w:color="auto"/>
        <w:right w:val="none" w:sz="0" w:space="0" w:color="auto"/>
      </w:divBdr>
    </w:div>
    <w:div w:id="1540897592">
      <w:bodyDiv w:val="1"/>
      <w:marLeft w:val="0"/>
      <w:marRight w:val="0"/>
      <w:marTop w:val="0"/>
      <w:marBottom w:val="0"/>
      <w:divBdr>
        <w:top w:val="none" w:sz="0" w:space="0" w:color="auto"/>
        <w:left w:val="none" w:sz="0" w:space="0" w:color="auto"/>
        <w:bottom w:val="none" w:sz="0" w:space="0" w:color="auto"/>
        <w:right w:val="none" w:sz="0" w:space="0" w:color="auto"/>
      </w:divBdr>
    </w:div>
    <w:div w:id="1549562940">
      <w:bodyDiv w:val="1"/>
      <w:marLeft w:val="0"/>
      <w:marRight w:val="0"/>
      <w:marTop w:val="0"/>
      <w:marBottom w:val="0"/>
      <w:divBdr>
        <w:top w:val="none" w:sz="0" w:space="0" w:color="auto"/>
        <w:left w:val="none" w:sz="0" w:space="0" w:color="auto"/>
        <w:bottom w:val="none" w:sz="0" w:space="0" w:color="auto"/>
        <w:right w:val="none" w:sz="0" w:space="0" w:color="auto"/>
      </w:divBdr>
    </w:div>
    <w:div w:id="1571042861">
      <w:bodyDiv w:val="1"/>
      <w:marLeft w:val="0"/>
      <w:marRight w:val="0"/>
      <w:marTop w:val="0"/>
      <w:marBottom w:val="0"/>
      <w:divBdr>
        <w:top w:val="none" w:sz="0" w:space="0" w:color="auto"/>
        <w:left w:val="none" w:sz="0" w:space="0" w:color="auto"/>
        <w:bottom w:val="none" w:sz="0" w:space="0" w:color="auto"/>
        <w:right w:val="none" w:sz="0" w:space="0" w:color="auto"/>
      </w:divBdr>
    </w:div>
    <w:div w:id="1586720768">
      <w:bodyDiv w:val="1"/>
      <w:marLeft w:val="0"/>
      <w:marRight w:val="0"/>
      <w:marTop w:val="0"/>
      <w:marBottom w:val="0"/>
      <w:divBdr>
        <w:top w:val="none" w:sz="0" w:space="0" w:color="auto"/>
        <w:left w:val="none" w:sz="0" w:space="0" w:color="auto"/>
        <w:bottom w:val="none" w:sz="0" w:space="0" w:color="auto"/>
        <w:right w:val="none" w:sz="0" w:space="0" w:color="auto"/>
      </w:divBdr>
    </w:div>
    <w:div w:id="1673294916">
      <w:bodyDiv w:val="1"/>
      <w:marLeft w:val="0"/>
      <w:marRight w:val="0"/>
      <w:marTop w:val="0"/>
      <w:marBottom w:val="0"/>
      <w:divBdr>
        <w:top w:val="none" w:sz="0" w:space="0" w:color="auto"/>
        <w:left w:val="none" w:sz="0" w:space="0" w:color="auto"/>
        <w:bottom w:val="none" w:sz="0" w:space="0" w:color="auto"/>
        <w:right w:val="none" w:sz="0" w:space="0" w:color="auto"/>
      </w:divBdr>
    </w:div>
    <w:div w:id="1674332061">
      <w:bodyDiv w:val="1"/>
      <w:marLeft w:val="0"/>
      <w:marRight w:val="0"/>
      <w:marTop w:val="0"/>
      <w:marBottom w:val="0"/>
      <w:divBdr>
        <w:top w:val="none" w:sz="0" w:space="0" w:color="auto"/>
        <w:left w:val="none" w:sz="0" w:space="0" w:color="auto"/>
        <w:bottom w:val="none" w:sz="0" w:space="0" w:color="auto"/>
        <w:right w:val="none" w:sz="0" w:space="0" w:color="auto"/>
      </w:divBdr>
    </w:div>
    <w:div w:id="1732540170">
      <w:bodyDiv w:val="1"/>
      <w:marLeft w:val="0"/>
      <w:marRight w:val="0"/>
      <w:marTop w:val="0"/>
      <w:marBottom w:val="0"/>
      <w:divBdr>
        <w:top w:val="none" w:sz="0" w:space="0" w:color="auto"/>
        <w:left w:val="none" w:sz="0" w:space="0" w:color="auto"/>
        <w:bottom w:val="none" w:sz="0" w:space="0" w:color="auto"/>
        <w:right w:val="none" w:sz="0" w:space="0" w:color="auto"/>
      </w:divBdr>
    </w:div>
    <w:div w:id="1738236488">
      <w:bodyDiv w:val="1"/>
      <w:marLeft w:val="0"/>
      <w:marRight w:val="0"/>
      <w:marTop w:val="0"/>
      <w:marBottom w:val="0"/>
      <w:divBdr>
        <w:top w:val="none" w:sz="0" w:space="0" w:color="auto"/>
        <w:left w:val="none" w:sz="0" w:space="0" w:color="auto"/>
        <w:bottom w:val="none" w:sz="0" w:space="0" w:color="auto"/>
        <w:right w:val="none" w:sz="0" w:space="0" w:color="auto"/>
      </w:divBdr>
    </w:div>
    <w:div w:id="1742753677">
      <w:bodyDiv w:val="1"/>
      <w:marLeft w:val="0"/>
      <w:marRight w:val="0"/>
      <w:marTop w:val="0"/>
      <w:marBottom w:val="0"/>
      <w:divBdr>
        <w:top w:val="none" w:sz="0" w:space="0" w:color="auto"/>
        <w:left w:val="none" w:sz="0" w:space="0" w:color="auto"/>
        <w:bottom w:val="none" w:sz="0" w:space="0" w:color="auto"/>
        <w:right w:val="none" w:sz="0" w:space="0" w:color="auto"/>
      </w:divBdr>
    </w:div>
    <w:div w:id="1769889706">
      <w:bodyDiv w:val="1"/>
      <w:marLeft w:val="0"/>
      <w:marRight w:val="0"/>
      <w:marTop w:val="0"/>
      <w:marBottom w:val="0"/>
      <w:divBdr>
        <w:top w:val="none" w:sz="0" w:space="0" w:color="auto"/>
        <w:left w:val="none" w:sz="0" w:space="0" w:color="auto"/>
        <w:bottom w:val="none" w:sz="0" w:space="0" w:color="auto"/>
        <w:right w:val="none" w:sz="0" w:space="0" w:color="auto"/>
      </w:divBdr>
    </w:div>
    <w:div w:id="1799688316">
      <w:bodyDiv w:val="1"/>
      <w:marLeft w:val="0"/>
      <w:marRight w:val="0"/>
      <w:marTop w:val="0"/>
      <w:marBottom w:val="0"/>
      <w:divBdr>
        <w:top w:val="none" w:sz="0" w:space="0" w:color="auto"/>
        <w:left w:val="none" w:sz="0" w:space="0" w:color="auto"/>
        <w:bottom w:val="none" w:sz="0" w:space="0" w:color="auto"/>
        <w:right w:val="none" w:sz="0" w:space="0" w:color="auto"/>
      </w:divBdr>
    </w:div>
    <w:div w:id="1807116991">
      <w:bodyDiv w:val="1"/>
      <w:marLeft w:val="0"/>
      <w:marRight w:val="0"/>
      <w:marTop w:val="0"/>
      <w:marBottom w:val="0"/>
      <w:divBdr>
        <w:top w:val="none" w:sz="0" w:space="0" w:color="auto"/>
        <w:left w:val="none" w:sz="0" w:space="0" w:color="auto"/>
        <w:bottom w:val="none" w:sz="0" w:space="0" w:color="auto"/>
        <w:right w:val="none" w:sz="0" w:space="0" w:color="auto"/>
      </w:divBdr>
    </w:div>
    <w:div w:id="1833712098">
      <w:bodyDiv w:val="1"/>
      <w:marLeft w:val="0"/>
      <w:marRight w:val="0"/>
      <w:marTop w:val="0"/>
      <w:marBottom w:val="0"/>
      <w:divBdr>
        <w:top w:val="none" w:sz="0" w:space="0" w:color="auto"/>
        <w:left w:val="none" w:sz="0" w:space="0" w:color="auto"/>
        <w:bottom w:val="none" w:sz="0" w:space="0" w:color="auto"/>
        <w:right w:val="none" w:sz="0" w:space="0" w:color="auto"/>
      </w:divBdr>
    </w:div>
    <w:div w:id="1926449408">
      <w:bodyDiv w:val="1"/>
      <w:marLeft w:val="0"/>
      <w:marRight w:val="0"/>
      <w:marTop w:val="0"/>
      <w:marBottom w:val="0"/>
      <w:divBdr>
        <w:top w:val="none" w:sz="0" w:space="0" w:color="auto"/>
        <w:left w:val="none" w:sz="0" w:space="0" w:color="auto"/>
        <w:bottom w:val="none" w:sz="0" w:space="0" w:color="auto"/>
        <w:right w:val="none" w:sz="0" w:space="0" w:color="auto"/>
      </w:divBdr>
    </w:div>
    <w:div w:id="1944915853">
      <w:bodyDiv w:val="1"/>
      <w:marLeft w:val="0"/>
      <w:marRight w:val="0"/>
      <w:marTop w:val="0"/>
      <w:marBottom w:val="0"/>
      <w:divBdr>
        <w:top w:val="none" w:sz="0" w:space="0" w:color="auto"/>
        <w:left w:val="none" w:sz="0" w:space="0" w:color="auto"/>
        <w:bottom w:val="none" w:sz="0" w:space="0" w:color="auto"/>
        <w:right w:val="none" w:sz="0" w:space="0" w:color="auto"/>
      </w:divBdr>
    </w:div>
    <w:div w:id="1947998243">
      <w:bodyDiv w:val="1"/>
      <w:marLeft w:val="0"/>
      <w:marRight w:val="0"/>
      <w:marTop w:val="0"/>
      <w:marBottom w:val="0"/>
      <w:divBdr>
        <w:top w:val="none" w:sz="0" w:space="0" w:color="auto"/>
        <w:left w:val="none" w:sz="0" w:space="0" w:color="auto"/>
        <w:bottom w:val="none" w:sz="0" w:space="0" w:color="auto"/>
        <w:right w:val="none" w:sz="0" w:space="0" w:color="auto"/>
      </w:divBdr>
    </w:div>
    <w:div w:id="1963802850">
      <w:bodyDiv w:val="1"/>
      <w:marLeft w:val="0"/>
      <w:marRight w:val="0"/>
      <w:marTop w:val="0"/>
      <w:marBottom w:val="0"/>
      <w:divBdr>
        <w:top w:val="none" w:sz="0" w:space="0" w:color="auto"/>
        <w:left w:val="none" w:sz="0" w:space="0" w:color="auto"/>
        <w:bottom w:val="none" w:sz="0" w:space="0" w:color="auto"/>
        <w:right w:val="none" w:sz="0" w:space="0" w:color="auto"/>
      </w:divBdr>
    </w:div>
    <w:div w:id="1988430733">
      <w:bodyDiv w:val="1"/>
      <w:marLeft w:val="0"/>
      <w:marRight w:val="0"/>
      <w:marTop w:val="0"/>
      <w:marBottom w:val="0"/>
      <w:divBdr>
        <w:top w:val="none" w:sz="0" w:space="0" w:color="auto"/>
        <w:left w:val="none" w:sz="0" w:space="0" w:color="auto"/>
        <w:bottom w:val="none" w:sz="0" w:space="0" w:color="auto"/>
        <w:right w:val="none" w:sz="0" w:space="0" w:color="auto"/>
      </w:divBdr>
    </w:div>
    <w:div w:id="2034576422">
      <w:bodyDiv w:val="1"/>
      <w:marLeft w:val="0"/>
      <w:marRight w:val="0"/>
      <w:marTop w:val="0"/>
      <w:marBottom w:val="0"/>
      <w:divBdr>
        <w:top w:val="none" w:sz="0" w:space="0" w:color="auto"/>
        <w:left w:val="none" w:sz="0" w:space="0" w:color="auto"/>
        <w:bottom w:val="none" w:sz="0" w:space="0" w:color="auto"/>
        <w:right w:val="none" w:sz="0" w:space="0" w:color="auto"/>
      </w:divBdr>
    </w:div>
    <w:div w:id="2036078329">
      <w:bodyDiv w:val="1"/>
      <w:marLeft w:val="0"/>
      <w:marRight w:val="0"/>
      <w:marTop w:val="0"/>
      <w:marBottom w:val="0"/>
      <w:divBdr>
        <w:top w:val="none" w:sz="0" w:space="0" w:color="auto"/>
        <w:left w:val="none" w:sz="0" w:space="0" w:color="auto"/>
        <w:bottom w:val="none" w:sz="0" w:space="0" w:color="auto"/>
        <w:right w:val="none" w:sz="0" w:space="0" w:color="auto"/>
      </w:divBdr>
    </w:div>
    <w:div w:id="2043624870">
      <w:bodyDiv w:val="1"/>
      <w:marLeft w:val="0"/>
      <w:marRight w:val="0"/>
      <w:marTop w:val="0"/>
      <w:marBottom w:val="0"/>
      <w:divBdr>
        <w:top w:val="none" w:sz="0" w:space="0" w:color="auto"/>
        <w:left w:val="none" w:sz="0" w:space="0" w:color="auto"/>
        <w:bottom w:val="none" w:sz="0" w:space="0" w:color="auto"/>
        <w:right w:val="none" w:sz="0" w:space="0" w:color="auto"/>
      </w:divBdr>
    </w:div>
    <w:div w:id="2050690623">
      <w:bodyDiv w:val="1"/>
      <w:marLeft w:val="0"/>
      <w:marRight w:val="0"/>
      <w:marTop w:val="0"/>
      <w:marBottom w:val="0"/>
      <w:divBdr>
        <w:top w:val="none" w:sz="0" w:space="0" w:color="auto"/>
        <w:left w:val="none" w:sz="0" w:space="0" w:color="auto"/>
        <w:bottom w:val="none" w:sz="0" w:space="0" w:color="auto"/>
        <w:right w:val="none" w:sz="0" w:space="0" w:color="auto"/>
      </w:divBdr>
    </w:div>
    <w:div w:id="2065372927">
      <w:bodyDiv w:val="1"/>
      <w:marLeft w:val="0"/>
      <w:marRight w:val="0"/>
      <w:marTop w:val="0"/>
      <w:marBottom w:val="0"/>
      <w:divBdr>
        <w:top w:val="none" w:sz="0" w:space="0" w:color="auto"/>
        <w:left w:val="none" w:sz="0" w:space="0" w:color="auto"/>
        <w:bottom w:val="none" w:sz="0" w:space="0" w:color="auto"/>
        <w:right w:val="none" w:sz="0" w:space="0" w:color="auto"/>
      </w:divBdr>
    </w:div>
    <w:div w:id="2105346012">
      <w:bodyDiv w:val="1"/>
      <w:marLeft w:val="0"/>
      <w:marRight w:val="0"/>
      <w:marTop w:val="0"/>
      <w:marBottom w:val="0"/>
      <w:divBdr>
        <w:top w:val="none" w:sz="0" w:space="0" w:color="auto"/>
        <w:left w:val="none" w:sz="0" w:space="0" w:color="auto"/>
        <w:bottom w:val="none" w:sz="0" w:space="0" w:color="auto"/>
        <w:right w:val="none" w:sz="0" w:space="0" w:color="auto"/>
      </w:divBdr>
    </w:div>
    <w:div w:id="2122411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hart" Target="charts/chart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hart" Target="charts/chart3.xml"/><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hart" Target="charts/chart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footer" Target="footer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1111111111111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121212121212121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131313131313131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141414141414141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收入预算</c:v>
                </c:pt>
              </c:strCache>
            </c:strRef>
          </c:tx>
          <c:dLbls>
            <c:dLbl>
              <c:idx val="0"/>
              <c:layout>
                <c:manualLayout>
                  <c:x val="4.0570683872849497E-2"/>
                  <c:y val="-7.9800649918760541E-2"/>
                </c:manualLayout>
              </c:layout>
              <c:showPercent val="1"/>
            </c:dLbl>
            <c:dLbl>
              <c:idx val="1"/>
              <c:layout>
                <c:manualLayout>
                  <c:x val="1.5038549868766467E-2"/>
                  <c:y val="1.567647794025755E-2"/>
                </c:manualLayout>
              </c:layout>
              <c:showPercent val="1"/>
            </c:dLbl>
            <c:dLbl>
              <c:idx val="2"/>
              <c:layout>
                <c:manualLayout>
                  <c:x val="1.1883019830854543E-3"/>
                  <c:y val="4.4418510186227146E-2"/>
                </c:manualLayout>
              </c:layout>
              <c:showPercent val="1"/>
            </c:dLbl>
            <c:dLbl>
              <c:idx val="4"/>
              <c:layout>
                <c:manualLayout>
                  <c:x val="3.3063301983085491E-2"/>
                  <c:y val="-9.4050743657043915E-3"/>
                </c:manualLayout>
              </c:layout>
              <c:showPercent val="1"/>
            </c:dLbl>
            <c:numFmt formatCode="0.00%" sourceLinked="0"/>
            <c:showPercent val="1"/>
          </c:dLbls>
          <c:cat>
            <c:strRef>
              <c:f>Sheet1!$A$2:$A$6</c:f>
              <c:strCache>
                <c:ptCount val="5"/>
                <c:pt idx="0">
                  <c:v>一般公共预算拨款收入</c:v>
                </c:pt>
                <c:pt idx="1">
                  <c:v>事业收入</c:v>
                </c:pt>
                <c:pt idx="2">
                  <c:v>其他收入</c:v>
                </c:pt>
                <c:pt idx="3">
                  <c:v>使用非财政拨款结余</c:v>
                </c:pt>
                <c:pt idx="4">
                  <c:v>上年结转</c:v>
                </c:pt>
              </c:strCache>
            </c:strRef>
          </c:cat>
          <c:val>
            <c:numRef>
              <c:f>Sheet1!$B$2:$B$6</c:f>
              <c:numCache>
                <c:formatCode>[=0]"";#,##0.00""</c:formatCode>
                <c:ptCount val="5"/>
                <c:pt idx="0">
                  <c:v>50350.080000000002</c:v>
                </c:pt>
                <c:pt idx="1">
                  <c:v>4991.34</c:v>
                </c:pt>
                <c:pt idx="2">
                  <c:v>5069.53</c:v>
                </c:pt>
                <c:pt idx="3">
                  <c:v>3904.58</c:v>
                </c:pt>
                <c:pt idx="4">
                  <c:v>6450.59</c:v>
                </c:pt>
              </c:numCache>
            </c:numRef>
          </c:val>
        </c:ser>
        <c:firstSliceAng val="0"/>
      </c:pie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支出预算</c:v>
                </c:pt>
              </c:strCache>
            </c:strRef>
          </c:tx>
          <c:dLbls>
            <c:dLbl>
              <c:idx val="0"/>
              <c:layout>
                <c:manualLayout>
                  <c:x val="7.7922863808690582E-2"/>
                  <c:y val="-0.12143450818647669"/>
                </c:manualLayout>
              </c:layout>
              <c:showPercent val="1"/>
            </c:dLbl>
            <c:dLbl>
              <c:idx val="1"/>
              <c:layout>
                <c:manualLayout>
                  <c:x val="-5.4233377077865304E-2"/>
                  <c:y val="7.8002437195350924E-2"/>
                </c:manualLayout>
              </c:layout>
              <c:showPercent val="1"/>
            </c:dLbl>
            <c:numFmt formatCode="0.00%" sourceLinked="0"/>
            <c:showPercent val="1"/>
          </c:dLbls>
          <c:cat>
            <c:strRef>
              <c:f>Sheet1!$A$2:$A$3</c:f>
              <c:strCache>
                <c:ptCount val="2"/>
                <c:pt idx="0">
                  <c:v>基本支出</c:v>
                </c:pt>
                <c:pt idx="1">
                  <c:v>项目支出</c:v>
                </c:pt>
              </c:strCache>
            </c:strRef>
          </c:cat>
          <c:val>
            <c:numRef>
              <c:f>Sheet1!$B$2:$B$3</c:f>
              <c:numCache>
                <c:formatCode>General</c:formatCode>
                <c:ptCount val="2"/>
                <c:pt idx="0">
                  <c:v>56369.56</c:v>
                </c:pt>
                <c:pt idx="1">
                  <c:v>13783.38</c:v>
                </c:pt>
              </c:numCache>
            </c:numRef>
          </c:val>
        </c:ser>
        <c:firstSliceAng val="0"/>
      </c:pie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财政拨款支出预算</c:v>
                </c:pt>
              </c:strCache>
            </c:strRef>
          </c:tx>
          <c:dLbls>
            <c:dLbl>
              <c:idx val="0"/>
              <c:layout>
                <c:manualLayout>
                  <c:x val="5.6957750072907556E-2"/>
                  <c:y val="-8.8988876390452068E-2"/>
                </c:manualLayout>
              </c:layout>
              <c:showPercent val="1"/>
            </c:dLbl>
            <c:dLbl>
              <c:idx val="1"/>
              <c:layout>
                <c:manualLayout>
                  <c:x val="-1.3933362496354622E-2"/>
                  <c:y val="1.6619797525309336E-2"/>
                </c:manualLayout>
              </c:layout>
              <c:showPercent val="1"/>
            </c:dLbl>
            <c:dLbl>
              <c:idx val="2"/>
              <c:layout>
                <c:manualLayout>
                  <c:x val="-2.7101833624963934E-2"/>
                  <c:y val="2.5187789026371702E-2"/>
                </c:manualLayout>
              </c:layout>
              <c:showPercent val="1"/>
            </c:dLbl>
            <c:dLbl>
              <c:idx val="4"/>
              <c:layout>
                <c:manualLayout>
                  <c:x val="3.4373177311169789E-2"/>
                  <c:y val="-7.5115610548682132E-4"/>
                </c:manualLayout>
              </c:layout>
              <c:tx>
                <c:rich>
                  <a:bodyPr/>
                  <a:lstStyle/>
                  <a:p>
                    <a:r>
                      <a:rPr lang="en-US" altLang="en-US"/>
                      <a:t>7.06%</a:t>
                    </a:r>
                  </a:p>
                </c:rich>
              </c:tx>
              <c:showPercent val="1"/>
            </c:dLbl>
            <c:numFmt formatCode="0.00%" sourceLinked="0"/>
            <c:showPercent val="1"/>
          </c:dLbls>
          <c:cat>
            <c:strRef>
              <c:f>Sheet1!$A$2:$A$6</c:f>
              <c:strCache>
                <c:ptCount val="5"/>
                <c:pt idx="0">
                  <c:v>一般公共服务支出</c:v>
                </c:pt>
                <c:pt idx="1">
                  <c:v>公共安全支出</c:v>
                </c:pt>
                <c:pt idx="2">
                  <c:v>社会保障和就业支出</c:v>
                </c:pt>
                <c:pt idx="3">
                  <c:v>卫生健康支出</c:v>
                </c:pt>
                <c:pt idx="4">
                  <c:v>住房保障支出</c:v>
                </c:pt>
              </c:strCache>
            </c:strRef>
          </c:cat>
          <c:val>
            <c:numRef>
              <c:f>Sheet1!$B$2:$B$6</c:f>
              <c:numCache>
                <c:formatCode>[=0]"";#,##0.00""</c:formatCode>
                <c:ptCount val="5"/>
                <c:pt idx="0">
                  <c:v>38095.64</c:v>
                </c:pt>
                <c:pt idx="1">
                  <c:v>3260.2799999999997</c:v>
                </c:pt>
                <c:pt idx="2">
                  <c:v>4113.6400000000003</c:v>
                </c:pt>
                <c:pt idx="3">
                  <c:v>1682.52</c:v>
                </c:pt>
                <c:pt idx="4">
                  <c:v>3586.3300000000022</c:v>
                </c:pt>
              </c:numCache>
            </c:numRef>
          </c:val>
        </c:ser>
        <c:firstSliceAng val="0"/>
      </c:pie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一般公共预算当年财政拨款支出预算</c:v>
                </c:pt>
              </c:strCache>
            </c:strRef>
          </c:tx>
          <c:dLbls>
            <c:dLbl>
              <c:idx val="0"/>
              <c:layout>
                <c:manualLayout>
                  <c:x val="4.9359689413823835E-2"/>
                  <c:y val="-0.13538682664666918"/>
                </c:manualLayout>
              </c:layout>
              <c:showPercent val="1"/>
            </c:dLbl>
            <c:dLbl>
              <c:idx val="1"/>
              <c:layout>
                <c:manualLayout>
                  <c:x val="-2.3688301983085448E-2"/>
                  <c:y val="4.3332083489563914E-3"/>
                </c:manualLayout>
              </c:layout>
              <c:showPercent val="1"/>
            </c:dLbl>
            <c:dLbl>
              <c:idx val="2"/>
              <c:layout>
                <c:manualLayout>
                  <c:x val="-1.6954560367454193E-2"/>
                  <c:y val="3.38220222472191E-2"/>
                </c:manualLayout>
              </c:layout>
              <c:showPercent val="1"/>
            </c:dLbl>
            <c:dLbl>
              <c:idx val="3"/>
              <c:layout>
                <c:manualLayout>
                  <c:x val="-6.8595071449402524E-3"/>
                  <c:y val="-1.163479565054368E-2"/>
                </c:manualLayout>
              </c:layout>
              <c:showPercent val="1"/>
            </c:dLbl>
            <c:dLbl>
              <c:idx val="4"/>
              <c:layout>
                <c:manualLayout>
                  <c:x val="2.7103747448235932E-2"/>
                  <c:y val="-1.6757280339957523E-2"/>
                </c:manualLayout>
              </c:layout>
              <c:showPercent val="1"/>
            </c:dLbl>
            <c:numFmt formatCode="0.00%" sourceLinked="0"/>
            <c:showPercent val="1"/>
          </c:dLbls>
          <c:cat>
            <c:strRef>
              <c:f>Sheet1!$A$2:$A$6</c:f>
              <c:strCache>
                <c:ptCount val="5"/>
                <c:pt idx="0">
                  <c:v>一般公共服务支出</c:v>
                </c:pt>
                <c:pt idx="1">
                  <c:v>公共安全支出</c:v>
                </c:pt>
                <c:pt idx="2">
                  <c:v>社会保障和就业支出</c:v>
                </c:pt>
                <c:pt idx="3">
                  <c:v>卫生健康支出</c:v>
                </c:pt>
                <c:pt idx="4">
                  <c:v>住房保障支出</c:v>
                </c:pt>
              </c:strCache>
            </c:strRef>
          </c:cat>
          <c:val>
            <c:numRef>
              <c:f>Sheet1!$B$2:$B$6</c:f>
              <c:numCache>
                <c:formatCode>[=0]"";#,##0.00""</c:formatCode>
                <c:ptCount val="5"/>
                <c:pt idx="0">
                  <c:v>37732.51</c:v>
                </c:pt>
                <c:pt idx="1">
                  <c:v>3235.08</c:v>
                </c:pt>
                <c:pt idx="2">
                  <c:v>4113.6400000000003</c:v>
                </c:pt>
                <c:pt idx="3">
                  <c:v>1682.52</c:v>
                </c:pt>
                <c:pt idx="4">
                  <c:v>3586.3300000000022</c:v>
                </c:pt>
              </c:numCache>
            </c:numRef>
          </c:val>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51</Pages>
  <Words>4241</Words>
  <Characters>24175</Characters>
  <Application>Microsoft Office Word</Application>
  <DocSecurity>0</DocSecurity>
  <Lines>201</Lines>
  <Paragraphs>56</Paragraphs>
  <ScaleCrop>false</ScaleCrop>
  <Company>YOZOSOFT</Company>
  <LinksUpToDate>false</LinksUpToDate>
  <CharactersWithSpaces>28360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dc:creator>
  <cp:lastModifiedBy>ge_yulai</cp:lastModifiedBy>
  <cp:revision>53</cp:revision>
  <cp:lastPrinted>2024-04-22T07:46:00Z</cp:lastPrinted>
  <dcterms:created xsi:type="dcterms:W3CDTF">2024-04-18T02:23:00Z</dcterms:created>
  <dcterms:modified xsi:type="dcterms:W3CDTF">2024-04-26T04:47:00Z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ies>
</file>