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附件</w:t>
      </w:r>
      <w:r>
        <w:rPr>
          <w:rFonts w:eastAsia="方正黑体_GBK"/>
          <w:vanish w:val="0"/>
          <w:sz w:val="32"/>
          <w:szCs w:val="32"/>
        </w:rPr>
        <w:t>4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中华人民共和国</w:t>
      </w:r>
      <w:r>
        <w:rPr>
          <w:rFonts w:eastAsia="方正小标宋_GBK"/>
          <w:vanish w:val="0"/>
          <w:sz w:val="36"/>
          <w:szCs w:val="36"/>
        </w:rPr>
        <w:t xml:space="preserve">        </w:t>
      </w:r>
      <w:r>
        <w:rPr>
          <w:rFonts w:ascii="Times New Roman" w:eastAsia="方正小标宋_GBK" w:hAnsi="Times New Roman" w:hint="eastAsia"/>
          <w:vanish w:val="0"/>
          <w:sz w:val="36"/>
          <w:szCs w:val="36"/>
        </w:rPr>
        <w:t>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准予变更行政许可决定书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b/>
          <w:bCs w:val="0"/>
          <w:vanish w:val="0"/>
          <w:sz w:val="40"/>
          <w:szCs w:val="24"/>
        </w:rPr>
      </w:pPr>
      <w:r>
        <w:rPr>
          <w:rFonts w:eastAsia="方正仿宋_GBK"/>
          <w:vanish w:val="0"/>
          <w:sz w:val="28"/>
          <w:szCs w:val="28"/>
        </w:rPr>
        <w:t xml:space="preserve">       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0"/>
          <w:u w:val="single"/>
        </w:rPr>
        <w:t xml:space="preserve">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99" w:firstLine="557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0"/>
        </w:rPr>
        <w:t>你单位申请变更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（证书编号：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）的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内容，根据《中华人民共和国行政许可法》和</w:t>
      </w:r>
      <w:r>
        <w:rPr>
          <w:rFonts w:eastAsia="方正仿宋_GBK"/>
          <w:vanish w:val="0"/>
          <w:sz w:val="28"/>
          <w:szCs w:val="20"/>
        </w:rPr>
        <w:t xml:space="preserve"> 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规定，经审核，决定准予变更。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5"/>
        <w:spacing w:line="560" w:lineRule="exact"/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3"/>
    <w:multiLevelType w:val="singleLevel"/>
    <w:tmpl w:val="00000000"/>
    <w:lvl w:ilvl="0">
      <w:start w:val="1"/>
      <w:numFmt w:val="bullet"/>
      <w:lvlRestart w:val="0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0FFFFF7C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7">
    <w:name w:val="toc 8"/>
    <w:basedOn w:val="0"/>
    <w:autoRedefine/>
    <w:next w:val="0"/>
    <w:pPr>
      <w:ind w:left="2940"/>
    </w:pPr>
  </w:style>
  <w:style w:type="paragraph" w:styleId="55">
    <w:name w:val="List Bullet 2"/>
    <w:basedOn w:val="0"/>
    <w:pPr>
      <w:numPr>
        <w:ilvl w:val="0"/>
        <w:numId w:val="1"/>
      </w:numPr>
    </w:pPr>
  </w:style>
  <w:style w:type="paragraph" w:styleId="62">
    <w:name w:val="List Number 5"/>
    <w:basedOn w:val="0"/>
    <w:pPr>
      <w:numPr>
        <w:ilvl w:val="0"/>
        <w:numId w:val="2"/>
      </w:numPr>
    </w:pPr>
  </w:style>
  <w:style w:type="paragraph" w:customStyle="1" w:styleId="123">
    <w:name w:val="样式 46 10 磅"/>
    <w:next w:val="6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26 10 磅"/>
    <w:next w:val="5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30 10 磅"/>
    <w:next w:val="2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89</Words>
  <Characters>89</Characters>
  <Lines>23</Lines>
  <Paragraphs>8</Paragraphs>
  <CharactersWithSpaces>249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2021-08-24T06:54:01Z</dcterms:created>
  <dcterms:modified xsi:type="dcterms:W3CDTF">2021-08-24T06:54:21Z</dcterms:modified>
</cp:coreProperties>
</file>