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rPr>
          <w:rFonts w:eastAsia="方正黑体_GBK"/>
          <w:szCs w:val="32"/>
        </w:rPr>
      </w:pPr>
      <w:r>
        <w:rPr>
          <w:rFonts w:eastAsia="方正黑体_GBK"/>
          <w:szCs w:val="32"/>
        </w:rPr>
        <w:t>附件3</w:t>
      </w:r>
    </w:p>
    <w:p>
      <w:pPr>
        <w:pStyle w:val="123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保税物流中心（B型）延</w:t>
      </w:r>
      <w:r>
        <w:rPr>
          <w:rFonts w:eastAsia="方正小标宋_GBK" w:hint="eastAsia"/>
          <w:sz w:val="44"/>
          <w:szCs w:val="44"/>
        </w:rPr>
        <w:t>续有效期</w:t>
      </w:r>
      <w:r>
        <w:rPr>
          <w:rFonts w:eastAsia="方正小标宋_GBK"/>
          <w:sz w:val="44"/>
          <w:szCs w:val="44"/>
        </w:rPr>
        <w:t>申请书</w:t>
      </w:r>
    </w:p>
    <w:p>
      <w:pPr>
        <w:pStyle w:val="123"/>
        <w:jc w:val="left"/>
        <w:rPr>
          <w:rFonts w:eastAsia="方正仿宋_GBK"/>
          <w:szCs w:val="32"/>
        </w:rPr>
      </w:pPr>
    </w:p>
    <w:p>
      <w:pPr>
        <w:pStyle w:val="123"/>
        <w:spacing w:line="560" w:lineRule="exact"/>
        <w:rPr>
          <w:rFonts w:eastAsia="方正仿宋_GBK"/>
          <w:szCs w:val="32"/>
        </w:rPr>
      </w:pPr>
      <w:r>
        <w:rPr>
          <w:rFonts w:eastAsia="方正仿宋_GBK"/>
          <w:szCs w:val="32"/>
        </w:rPr>
        <w:t>海关总署：</w:t>
      </w:r>
    </w:p>
    <w:p>
      <w:pPr>
        <w:pStyle w:val="123"/>
        <w:widowControl/>
        <w:wordWrap w:val="0"/>
        <w:autoSpaceDN w:val="0"/>
        <w:spacing w:before="120" w:after="120" w:line="560" w:lineRule="exact"/>
        <w:ind w:firstLineChars="200" w:firstLine="640"/>
        <w:jc w:val="left"/>
        <w:rPr>
          <w:rFonts w:eastAsia="方正仿宋_GBK"/>
          <w:szCs w:val="32"/>
        </w:rPr>
      </w:pPr>
      <w:r>
        <w:rPr>
          <w:rFonts w:eastAsia="方正仿宋_GBK"/>
          <w:szCs w:val="32"/>
        </w:rPr>
        <w:t>我公司经营的</w:t>
      </w:r>
      <w:r>
        <w:rPr>
          <w:rFonts w:eastAsia="方正仿宋_GBK"/>
          <w:szCs w:val="32"/>
          <w:u w:val="single"/>
        </w:rPr>
        <w:t xml:space="preserve">                </w:t>
      </w:r>
      <w:r>
        <w:rPr>
          <w:rFonts w:eastAsia="方正仿宋_GBK"/>
          <w:szCs w:val="32"/>
        </w:rPr>
        <w:t>保税物流中心（B型）持有的</w:t>
      </w:r>
      <w:r>
        <w:rPr>
          <w:rFonts w:eastAsia="方正仿宋_GBK"/>
          <w:kern w:val="0"/>
          <w:szCs w:val="32"/>
        </w:rPr>
        <w:t>《保税物流中心（B型）注册登记证书》（（    ）中心B册字第___号）有效期将于   年  月 日届满，特申请办理保税物流中心注册登记证书延期手续。</w:t>
      </w:r>
    </w:p>
    <w:p>
      <w:pPr>
        <w:pStyle w:val="124"/>
        <w:autoSpaceDN w:val="0"/>
        <w:spacing w:line="480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我单位现按照《中华人民共和国海关法》和《中华人民共和国海关对保税物流中心（</w:t>
      </w:r>
      <w:r>
        <w:rPr>
          <w:rFonts w:eastAsia="方正仿宋_GBK"/>
          <w:sz w:val="32"/>
          <w:szCs w:val="32"/>
        </w:rPr>
        <w:t>B</w:t>
      </w:r>
      <w:r>
        <w:rPr>
          <w:rFonts w:eastAsia="方正仿宋_GBK" w:hint="eastAsia"/>
          <w:sz w:val="32"/>
          <w:szCs w:val="32"/>
        </w:rPr>
        <w:t>型）的暂行管理办法》的相关规定，提交申请及相关书面材料，并且保证材料真实、合法、有效。</w:t>
      </w:r>
    </w:p>
    <w:p>
      <w:pPr>
        <w:pStyle w:val="124"/>
        <w:autoSpaceDN w:val="0"/>
        <w:spacing w:line="480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我单位愿接受海关监管，承担保税物流中心（</w:t>
      </w:r>
      <w:r>
        <w:rPr>
          <w:rFonts w:eastAsia="方正仿宋_GBK"/>
          <w:sz w:val="32"/>
          <w:szCs w:val="32"/>
        </w:rPr>
        <w:t>B</w:t>
      </w:r>
      <w:r>
        <w:rPr>
          <w:rFonts w:eastAsia="方正仿宋_GBK" w:hint="eastAsia"/>
          <w:sz w:val="32"/>
          <w:szCs w:val="32"/>
        </w:rPr>
        <w:t>型）经营企业的法定义务，按照规定向海关办理相关手续。</w:t>
      </w:r>
    </w:p>
    <w:p>
      <w:pPr>
        <w:pStyle w:val="124"/>
        <w:autoSpaceDN w:val="0"/>
        <w:spacing w:line="48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特此申请。</w:t>
      </w:r>
    </w:p>
    <w:p>
      <w:pPr>
        <w:pStyle w:val="125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>
      <w:pPr>
        <w:pStyle w:val="126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/>
          <w:spacing w:val="-4"/>
          <w:sz w:val="32"/>
          <w:szCs w:val="20"/>
        </w:rPr>
        <w:t>B</w:t>
      </w:r>
      <w:r>
        <w:rPr>
          <w:rFonts w:eastAsia="方正仿宋_GBK" w:hint="eastAsia"/>
          <w:spacing w:val="-4"/>
          <w:sz w:val="32"/>
          <w:szCs w:val="20"/>
        </w:rPr>
        <w:t>型）延续有效期申请事项表</w:t>
      </w:r>
    </w:p>
    <w:p>
      <w:pPr>
        <w:pStyle w:val="127"/>
        <w:spacing w:line="560" w:lineRule="exact"/>
        <w:jc w:val="center"/>
        <w:rPr>
          <w:rFonts w:eastAsia="方正仿宋_GBK" w:hint="eastAsia"/>
          <w:spacing w:val="-4"/>
          <w:sz w:val="32"/>
          <w:szCs w:val="20"/>
        </w:rPr>
      </w:pPr>
    </w:p>
    <w:p>
      <w:pPr>
        <w:pStyle w:val="127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</w:t>
      </w:r>
      <w:r>
        <w:rPr>
          <w:rFonts w:eastAsia="方正仿宋_GBK" w:hint="eastAsia"/>
          <w:spacing w:val="-4"/>
          <w:sz w:val="32"/>
          <w:szCs w:val="20"/>
        </w:rPr>
        <w:t>申请</w:t>
      </w:r>
      <w:r>
        <w:rPr>
          <w:rFonts w:eastAsia="方正仿宋_GBK" w:hint="eastAsia"/>
          <w:spacing w:val="-4"/>
          <w:sz w:val="32"/>
          <w:szCs w:val="20"/>
        </w:rPr>
        <w:t>单位</w:t>
      </w:r>
      <w:r>
        <w:rPr>
          <w:rFonts w:eastAsia="方正仿宋_GBK" w:hint="eastAsia"/>
          <w:spacing w:val="-4"/>
          <w:sz w:val="32"/>
          <w:szCs w:val="20"/>
        </w:rPr>
        <w:t>（印章）：</w:t>
      </w:r>
    </w:p>
    <w:p>
      <w:pPr>
        <w:pStyle w:val="127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</w:t>
      </w:r>
      <w:r>
        <w:rPr>
          <w:rFonts w:eastAsia="方正仿宋_GBK" w:hint="eastAsia"/>
          <w:spacing w:val="-4"/>
          <w:sz w:val="32"/>
          <w:szCs w:val="20"/>
        </w:rPr>
        <w:t>申请</w:t>
      </w:r>
      <w:r>
        <w:rPr>
          <w:rFonts w:eastAsia="方正仿宋_GBK" w:hint="eastAsia"/>
          <w:spacing w:val="-4"/>
          <w:sz w:val="32"/>
          <w:szCs w:val="20"/>
        </w:rPr>
        <w:t>单位</w:t>
      </w:r>
      <w:r>
        <w:rPr>
          <w:rFonts w:eastAsia="方正仿宋_GBK" w:hint="eastAsia"/>
          <w:spacing w:val="-4"/>
          <w:sz w:val="32"/>
          <w:szCs w:val="20"/>
        </w:rPr>
        <w:t>法定代表人（签名）：</w:t>
      </w:r>
    </w:p>
    <w:p>
      <w:pPr>
        <w:pStyle w:val="127"/>
        <w:spacing w:line="560" w:lineRule="exact"/>
        <w:jc w:val="center"/>
      </w:pPr>
      <w:r>
        <w:rPr>
          <w:rFonts w:eastAsia="方正仿宋_GBK"/>
          <w:spacing w:val="-4"/>
          <w:sz w:val="32"/>
          <w:szCs w:val="20"/>
        </w:rPr>
        <w:t xml:space="preserve">                      </w:t>
      </w: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>
      <w:pPr>
        <w:pStyle w:val="127"/>
        <w:spacing w:line="560" w:lineRule="exact"/>
      </w:pPr>
      <w:r>
        <w:rPr>
          <w:rFonts w:eastAsia="方正仿宋_GBK" w:hint="eastAsia"/>
          <w:spacing w:val="-4"/>
          <w:szCs w:val="20"/>
        </w:rPr>
        <w:t>（申请书样式说明：A4大小，标题字为方正小标宋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GBK三号）</w:t>
      </w:r>
    </w:p>
    <w:p>
      <w:pPr>
        <w:pStyle w:val="128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28"/>
        <w:spacing w:line="560" w:lineRule="exact"/>
        <w:rPr>
          <w:rFonts w:hint="eastAsia"/>
        </w:rPr>
      </w:pPr>
      <w:r>
        <w:rPr>
          <w:rFonts w:eastAsia="方正仿宋_GBK" w:hint="eastAsia"/>
          <w:spacing w:val="-4"/>
          <w:sz w:val="32"/>
          <w:szCs w:val="20"/>
        </w:rPr>
        <w:t>附表</w:t>
      </w:r>
    </w:p>
    <w:p>
      <w:pPr>
        <w:pStyle w:val="128"/>
      </w:pPr>
    </w:p>
    <w:p>
      <w:pPr>
        <w:pStyle w:val="128"/>
        <w:spacing w:line="560" w:lineRule="exact"/>
        <w:jc w:val="center"/>
        <w:rPr>
          <w:rFonts w:ascii="方正小标宋_GBK" w:eastAsia="方正小标宋_GBK" w:hint="eastAsia"/>
          <w:spacing w:val="-4"/>
          <w:sz w:val="44"/>
          <w:szCs w:val="44"/>
        </w:rPr>
      </w:pPr>
      <w:r>
        <w:rPr>
          <w:rFonts w:ascii="方正小标宋_GBK" w:eastAsia="方正小标宋_GBK" w:hint="eastAsia"/>
          <w:spacing w:val="-4"/>
          <w:sz w:val="44"/>
          <w:szCs w:val="44"/>
        </w:rPr>
        <w:t>保税物流中心（B型）延续有效期</w:t>
      </w:r>
    </w:p>
    <w:p>
      <w:pPr>
        <w:pStyle w:val="128"/>
        <w:spacing w:line="560" w:lineRule="exact"/>
        <w:jc w:val="center"/>
        <w:rPr>
          <w:rFonts w:ascii="方正小标宋_GBK" w:eastAsia="方正小标宋_GBK" w:hint="eastAsia"/>
          <w:spacing w:val="-4"/>
          <w:sz w:val="44"/>
          <w:szCs w:val="44"/>
        </w:rPr>
      </w:pPr>
      <w:r>
        <w:rPr>
          <w:rFonts w:ascii="方正小标宋_GBK" w:eastAsia="方正小标宋_GBK" w:hint="eastAsia"/>
          <w:spacing w:val="-4"/>
          <w:sz w:val="44"/>
          <w:szCs w:val="44"/>
        </w:rPr>
        <w:t>申请事项表</w:t>
      </w:r>
    </w:p>
    <w:p>
      <w:pPr>
        <w:pStyle w:val="128"/>
        <w:spacing w:line="560" w:lineRule="exact"/>
        <w:ind w:firstLine="883"/>
        <w:rPr>
          <w:rFonts w:ascii="方正小标宋_GBK" w:eastAsia="方正小标宋_GBK" w:hint="eastAsia"/>
          <w:sz w:val="44"/>
          <w:szCs w:val="44"/>
        </w:rPr>
      </w:pPr>
    </w:p>
    <w:tbl>
      <w:tblPr>
        <w:jc w:val="left"/>
        <w:tblInd w:w="-72" w:type="dxa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800"/>
        <w:gridCol w:w="1815"/>
        <w:gridCol w:w="2145"/>
      </w:tblGrid>
      <w:tr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仓储面积/容积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申请</w:t>
            </w:r>
            <w:r>
              <w:rPr>
                <w:rFonts w:eastAsia="方正仿宋_GBK"/>
                <w:spacing w:val="-4"/>
                <w:sz w:val="32"/>
                <w:szCs w:val="20"/>
              </w:rPr>
              <w:t>延期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事由</w:t>
            </w:r>
          </w:p>
        </w:tc>
      </w:tr>
      <w:tr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9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本</w:t>
            </w:r>
            <w:r>
              <w:rPr>
                <w:rFonts w:eastAsia="方正仿宋_GBK" w:hint="eastAsia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保证上述所填各项内容属实，向海关递交的相关文件真实无讹，遵守海关法规，并且承担相应法律责任。</w:t>
            </w:r>
          </w:p>
          <w:p>
            <w:pPr>
              <w:pStyle w:val="129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</w:t>
            </w:r>
          </w:p>
          <w:p>
            <w:pPr>
              <w:pStyle w:val="129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</w:p>
          <w:p>
            <w:pPr>
              <w:pStyle w:val="129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 xml:space="preserve">  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</w:p>
          <w:p>
            <w:pPr>
              <w:pStyle w:val="130"/>
              <w:spacing w:line="560" w:lineRule="exact"/>
              <w:ind w:firstLineChars="1250" w:firstLine="3500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</w:p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 xml:space="preserve">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年 月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>
      <w:pPr>
        <w:pStyle w:val="128"/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 w:hint="eastAsia"/>
          <w:spacing w:val="-4"/>
          <w:szCs w:val="20"/>
        </w:rPr>
        <w:t>（申请事项表说明：A4大小，标题字为方正小标宋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GBK三号）</w:t>
      </w:r>
    </w:p>
    <w:p>
      <w:pPr>
        <w:pStyle w:val="123"/>
        <w:jc w:val="center"/>
        <w:rPr>
          <w:rFonts w:eastAsia="方正小标宋_GBK"/>
          <w:sz w:val="44"/>
          <w:szCs w:val="44"/>
        </w:rPr>
        <w:sectPr>
          <w:pgSz w:w="11905" w:h="16840"/>
          <w:pgMar w:top="1440" w:right="1797" w:bottom="1440" w:left="1797" w:header="1814" w:footer="1474" w:gutter="0"/>
          <w:pgNumType/>
          <w:docGrid w:type="linesAndChars" w:linePitch="580" w:charSpace="0"/>
        </w:sectPr>
      </w:pPr>
    </w:p>
    <w:p>
      <w:pPr>
        <w:pStyle w:val="131"/>
        <w:rPr>
          <w:rFonts w:eastAsia="方正黑体_GBK"/>
          <w:szCs w:val="32"/>
        </w:rPr>
      </w:pPr>
      <w:r>
        <w:rPr>
          <w:rFonts w:eastAsia="方正黑体_GBK"/>
          <w:szCs w:val="32"/>
        </w:rPr>
        <w:t>填写示范</w:t>
      </w:r>
    </w:p>
    <w:p>
      <w:pPr>
        <w:pStyle w:val="131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保税物流中心（B型）延</w:t>
      </w:r>
      <w:r>
        <w:rPr>
          <w:rFonts w:eastAsia="方正小标宋_GBK" w:hint="eastAsia"/>
          <w:sz w:val="44"/>
          <w:szCs w:val="44"/>
        </w:rPr>
        <w:t>续有效期</w:t>
      </w:r>
      <w:r>
        <w:rPr>
          <w:rFonts w:eastAsia="方正小标宋_GBK"/>
          <w:sz w:val="44"/>
          <w:szCs w:val="44"/>
        </w:rPr>
        <w:t>申请书</w:t>
      </w:r>
    </w:p>
    <w:p>
      <w:pPr>
        <w:pStyle w:val="131"/>
        <w:jc w:val="left"/>
        <w:rPr>
          <w:rFonts w:eastAsia="方正仿宋_GBK"/>
          <w:szCs w:val="32"/>
        </w:rPr>
      </w:pPr>
    </w:p>
    <w:p>
      <w:pPr>
        <w:pStyle w:val="131"/>
        <w:spacing w:line="560" w:lineRule="exact"/>
        <w:rPr>
          <w:rFonts w:eastAsia="方正仿宋_GBK"/>
          <w:szCs w:val="32"/>
        </w:rPr>
      </w:pPr>
      <w:r>
        <w:rPr>
          <w:rFonts w:eastAsia="方正仿宋_GBK"/>
          <w:szCs w:val="32"/>
        </w:rPr>
        <w:t>海关总署：</w:t>
      </w:r>
    </w:p>
    <w:p>
      <w:pPr>
        <w:pStyle w:val="131"/>
        <w:widowControl/>
        <w:wordWrap w:val="0"/>
        <w:autoSpaceDN w:val="0"/>
        <w:spacing w:before="120" w:after="120" w:line="560" w:lineRule="exact"/>
        <w:ind w:firstLineChars="200" w:firstLine="640"/>
        <w:jc w:val="left"/>
        <w:rPr>
          <w:rFonts w:eastAsia="方正仿宋_GBK"/>
          <w:szCs w:val="32"/>
        </w:rPr>
      </w:pPr>
      <w:r>
        <w:rPr>
          <w:rFonts w:eastAsia="方正仿宋_GBK"/>
          <w:szCs w:val="32"/>
        </w:rPr>
        <w:t>我公司经营的</w:t>
      </w:r>
      <w:r>
        <w:rPr>
          <w:rFonts w:eastAsia="方正仿宋_GBK"/>
          <w:szCs w:val="32"/>
          <w:u w:val="single"/>
        </w:rPr>
        <w:t xml:space="preserve">     XXX       </w:t>
      </w:r>
      <w:r>
        <w:rPr>
          <w:rFonts w:eastAsia="方正仿宋_GBK"/>
          <w:szCs w:val="32"/>
        </w:rPr>
        <w:t>保税物流中心（B型）持有的</w:t>
      </w:r>
      <w:r>
        <w:rPr>
          <w:rFonts w:eastAsia="方正仿宋_GBK"/>
          <w:kern w:val="0"/>
          <w:szCs w:val="32"/>
        </w:rPr>
        <w:t>《保税物流中心（B型）注册登记证书》（（XX）中心B册字第</w:t>
      </w:r>
      <w:r>
        <w:rPr>
          <w:rFonts w:eastAsia="方正仿宋_GBK"/>
          <w:kern w:val="0"/>
          <w:szCs w:val="32"/>
          <w:u w:val="single"/>
        </w:rPr>
        <w:t>XX</w:t>
      </w:r>
      <w:r>
        <w:rPr>
          <w:rFonts w:eastAsia="方正仿宋_GBK"/>
          <w:kern w:val="0"/>
          <w:szCs w:val="32"/>
        </w:rPr>
        <w:t>号）有效期将于XXXX年XX月XX日届满，特申请办理保税物流中心注册登记证书延期手续。</w:t>
      </w:r>
    </w:p>
    <w:p>
      <w:pPr>
        <w:pStyle w:val="132"/>
        <w:autoSpaceDN w:val="0"/>
        <w:spacing w:line="480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我单位现按照《中华人民共和国海关法》和《中华人民共和国海关对保税物流中心（</w:t>
      </w:r>
      <w:r>
        <w:rPr>
          <w:rFonts w:eastAsia="方正仿宋_GBK"/>
          <w:sz w:val="32"/>
          <w:szCs w:val="32"/>
        </w:rPr>
        <w:t>B</w:t>
      </w:r>
      <w:r>
        <w:rPr>
          <w:rFonts w:eastAsia="方正仿宋_GBK" w:hint="eastAsia"/>
          <w:sz w:val="32"/>
          <w:szCs w:val="32"/>
        </w:rPr>
        <w:t>型）的暂行管理办法》的相关规定，提交申请及相关书面材料，并且保证材料真实、合法、有效。</w:t>
      </w:r>
    </w:p>
    <w:p>
      <w:pPr>
        <w:pStyle w:val="132"/>
        <w:autoSpaceDN w:val="0"/>
        <w:spacing w:line="480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我单位愿接受海关监管，承担保税物流中心（</w:t>
      </w:r>
      <w:r>
        <w:rPr>
          <w:rFonts w:eastAsia="方正仿宋_GBK"/>
          <w:sz w:val="32"/>
          <w:szCs w:val="32"/>
        </w:rPr>
        <w:t>B</w:t>
      </w:r>
      <w:r>
        <w:rPr>
          <w:rFonts w:eastAsia="方正仿宋_GBK" w:hint="eastAsia"/>
          <w:sz w:val="32"/>
          <w:szCs w:val="32"/>
        </w:rPr>
        <w:t>型）经营企业的法定义务，按照规定向海关办理相关手续。</w:t>
      </w:r>
    </w:p>
    <w:p>
      <w:pPr>
        <w:pStyle w:val="132"/>
        <w:autoSpaceDN w:val="0"/>
        <w:spacing w:line="48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特此申请。</w:t>
      </w:r>
    </w:p>
    <w:p>
      <w:pPr>
        <w:pStyle w:val="133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>
      <w:pPr>
        <w:pStyle w:val="134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/>
          <w:spacing w:val="-4"/>
          <w:sz w:val="32"/>
          <w:szCs w:val="20"/>
        </w:rPr>
        <w:t>B</w:t>
      </w:r>
      <w:r>
        <w:rPr>
          <w:rFonts w:eastAsia="方正仿宋_GBK" w:hint="eastAsia"/>
          <w:spacing w:val="-4"/>
          <w:sz w:val="32"/>
          <w:szCs w:val="20"/>
        </w:rPr>
        <w:t>型）延续有效期申请事项表</w:t>
      </w:r>
    </w:p>
    <w:p>
      <w:pPr>
        <w:pStyle w:val="135"/>
        <w:spacing w:line="560" w:lineRule="exact"/>
        <w:jc w:val="center"/>
        <w:rPr>
          <w:rFonts w:eastAsia="方正仿宋_GBK" w:hint="eastAsia"/>
          <w:spacing w:val="-4"/>
          <w:sz w:val="32"/>
          <w:szCs w:val="20"/>
        </w:rPr>
      </w:pPr>
    </w:p>
    <w:p>
      <w:pPr>
        <w:pStyle w:val="135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</w:t>
      </w:r>
      <w:r>
        <w:rPr>
          <w:rFonts w:eastAsia="方正仿宋_GBK" w:hint="eastAsia"/>
          <w:spacing w:val="-4"/>
          <w:sz w:val="32"/>
          <w:szCs w:val="20"/>
        </w:rPr>
        <w:t>申请</w:t>
      </w:r>
      <w:r>
        <w:rPr>
          <w:rFonts w:eastAsia="方正仿宋_GBK" w:hint="eastAsia"/>
          <w:spacing w:val="-4"/>
          <w:sz w:val="32"/>
          <w:szCs w:val="20"/>
        </w:rPr>
        <w:t>单位</w:t>
      </w:r>
      <w:r>
        <w:rPr>
          <w:rFonts w:eastAsia="方正仿宋_GBK" w:hint="eastAsia"/>
          <w:spacing w:val="-4"/>
          <w:sz w:val="32"/>
          <w:szCs w:val="20"/>
        </w:rPr>
        <w:t>（印章）：</w:t>
      </w:r>
    </w:p>
    <w:p>
      <w:pPr>
        <w:pStyle w:val="135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</w:t>
      </w:r>
      <w:r>
        <w:rPr>
          <w:rFonts w:eastAsia="方正仿宋_GBK" w:hint="eastAsia"/>
          <w:spacing w:val="-4"/>
          <w:sz w:val="32"/>
          <w:szCs w:val="20"/>
        </w:rPr>
        <w:t>申请</w:t>
      </w:r>
      <w:r>
        <w:rPr>
          <w:rFonts w:eastAsia="方正仿宋_GBK" w:hint="eastAsia"/>
          <w:spacing w:val="-4"/>
          <w:sz w:val="32"/>
          <w:szCs w:val="20"/>
        </w:rPr>
        <w:t>单位</w:t>
      </w:r>
      <w:r>
        <w:rPr>
          <w:rFonts w:eastAsia="方正仿宋_GBK" w:hint="eastAsia"/>
          <w:spacing w:val="-4"/>
          <w:sz w:val="32"/>
          <w:szCs w:val="20"/>
        </w:rPr>
        <w:t>法定代表人（签名）：</w:t>
      </w:r>
    </w:p>
    <w:p>
      <w:pPr>
        <w:pStyle w:val="135"/>
        <w:spacing w:line="560" w:lineRule="exact"/>
        <w:jc w:val="center"/>
      </w:pPr>
      <w:r>
        <w:rPr>
          <w:rFonts w:eastAsia="方正仿宋_GBK"/>
          <w:spacing w:val="-4"/>
          <w:sz w:val="32"/>
          <w:szCs w:val="20"/>
        </w:rPr>
        <w:t xml:space="preserve">                      XXXX</w:t>
      </w: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>XX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>XX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>
      <w:pPr>
        <w:pStyle w:val="136"/>
        <w:spacing w:line="560" w:lineRule="exact"/>
        <w:jc w:val="center"/>
        <w:rPr>
          <w:rFonts w:ascii="方正小标宋_GBK" w:eastAsia="方正小标宋_GBK" w:hint="eastAsia"/>
          <w:spacing w:val="-4"/>
          <w:sz w:val="44"/>
          <w:szCs w:val="44"/>
        </w:rPr>
      </w:pPr>
      <w:r>
        <w:rPr>
          <w:rFonts w:eastAsia="方正黑体_GBK"/>
          <w:szCs w:val="32"/>
        </w:rPr>
        <w:br w:type="page"/>
      </w:r>
      <w:r>
        <w:rPr>
          <w:rFonts w:ascii="方正小标宋_GBK" w:eastAsia="方正小标宋_GBK" w:hint="eastAsia"/>
          <w:spacing w:val="-4"/>
          <w:sz w:val="44"/>
          <w:szCs w:val="44"/>
        </w:rPr>
        <w:t>保税物流中心（B型）延续有效期</w:t>
      </w:r>
    </w:p>
    <w:p>
      <w:pPr>
        <w:pStyle w:val="136"/>
        <w:spacing w:line="560" w:lineRule="exact"/>
        <w:jc w:val="center"/>
        <w:rPr>
          <w:rFonts w:ascii="方正小标宋_GBK" w:eastAsia="方正小标宋_GBK" w:hint="eastAsia"/>
          <w:spacing w:val="-4"/>
          <w:sz w:val="44"/>
          <w:szCs w:val="44"/>
        </w:rPr>
      </w:pPr>
      <w:r>
        <w:rPr>
          <w:rFonts w:ascii="方正小标宋_GBK" w:eastAsia="方正小标宋_GBK" w:hint="eastAsia"/>
          <w:spacing w:val="-4"/>
          <w:sz w:val="44"/>
          <w:szCs w:val="44"/>
        </w:rPr>
        <w:t>申请事项表</w:t>
      </w:r>
    </w:p>
    <w:p>
      <w:pPr>
        <w:pStyle w:val="136"/>
        <w:spacing w:line="560" w:lineRule="exact"/>
        <w:ind w:firstLine="883"/>
        <w:rPr>
          <w:rFonts w:ascii="方正小标宋_GBK" w:eastAsia="方正小标宋_GBK" w:hint="eastAsia"/>
          <w:sz w:val="44"/>
          <w:szCs w:val="44"/>
        </w:rPr>
      </w:pPr>
    </w:p>
    <w:tbl>
      <w:tblPr>
        <w:jc w:val="left"/>
        <w:tblInd w:w="-72" w:type="dxa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800"/>
        <w:gridCol w:w="1815"/>
        <w:gridCol w:w="2145"/>
      </w:tblGrid>
      <w:tr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XXX保税物流中心（B型）</w:t>
            </w: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XX市XX区XX路XX号</w:t>
            </w: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B型</w:t>
            </w: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仓储面积/容积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XX平方米</w:t>
            </w:r>
          </w:p>
        </w:tc>
      </w:tr>
      <w:tr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张XX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0471-*******</w:t>
            </w:r>
          </w:p>
        </w:tc>
      </w:tr>
      <w:tr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李XX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0471-*******</w:t>
            </w:r>
          </w:p>
        </w:tc>
      </w:tr>
      <w:tr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XX企业</w:t>
            </w:r>
          </w:p>
        </w:tc>
      </w:tr>
      <w:tr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150XXXXXXXXXXXX</w:t>
            </w:r>
          </w:p>
        </w:tc>
      </w:tr>
      <w:tr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XX银行，330XXXXXX</w:t>
            </w:r>
          </w:p>
        </w:tc>
      </w:tr>
      <w:tr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申请</w:t>
            </w:r>
            <w:r>
              <w:rPr>
                <w:rFonts w:eastAsia="方正仿宋_GBK"/>
                <w:spacing w:val="-4"/>
                <w:sz w:val="32"/>
                <w:szCs w:val="20"/>
              </w:rPr>
              <w:t>延期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事由</w:t>
            </w:r>
          </w:p>
        </w:tc>
      </w:tr>
      <w:tr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（按实际情况填写）</w:t>
            </w:r>
          </w:p>
        </w:tc>
      </w:tr>
      <w:tr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7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本</w:t>
            </w:r>
            <w:r>
              <w:rPr>
                <w:rFonts w:eastAsia="方正仿宋_GBK" w:hint="eastAsia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保证上述所填各项内容属实，向海关递交的相关文件真实无讹，遵守海关法规，并且承担相应法律责任。</w:t>
            </w:r>
          </w:p>
          <w:p>
            <w:pPr>
              <w:pStyle w:val="137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</w:t>
            </w:r>
          </w:p>
          <w:p>
            <w:pPr>
              <w:pStyle w:val="137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</w:p>
          <w:p>
            <w:pPr>
              <w:pStyle w:val="137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 xml:space="preserve">  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</w:p>
          <w:p>
            <w:pPr>
              <w:pStyle w:val="138"/>
              <w:spacing w:line="560" w:lineRule="exact"/>
              <w:ind w:firstLineChars="1250" w:firstLine="3500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</w:p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</w:t>
            </w:r>
            <w:r>
              <w:rPr>
                <w:rFonts w:eastAsia="方正仿宋_GBK"/>
                <w:sz w:val="28"/>
                <w:szCs w:val="28"/>
              </w:rPr>
              <w:t xml:space="preserve">     XXXX</w:t>
            </w: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>XX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>XX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>
      <w:pPr>
        <w:rPr>
          <w:rFonts w:ascii="宋体" w:hAnsi="宋体"/>
        </w:rPr>
      </w:pPr>
      <w:r>
        <w:rPr>
          <w:rFonts w:eastAsia="方正黑体_GBK"/>
          <w:szCs w:val="32"/>
        </w:rPr>
        <w:br w:type="page"/>
      </w: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435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Courier New">
    <w:panose1 w:val="020704090202050904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60"/>
  <w:drawingGridVerticalSpacing w:val="217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45">
    <w:name w:val="table of authorities"/>
    <w:basedOn w:val="0"/>
    <w:next w:val="0"/>
    <w:pPr>
      <w:ind w:left="420"/>
    </w:pPr>
  </w:style>
  <w:style w:type="paragraph" w:styleId="46">
    <w:name w:val="macro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left"/>
    </w:pPr>
    <w:rPr>
      <w:rFonts w:ascii="Courier New" w:eastAsia="宋体" w:hAnsi="Courier New"/>
      <w:sz w:val="24"/>
    </w:rPr>
  </w:style>
  <w:style w:type="paragraph" w:styleId="47">
    <w:name w:val="toa heading"/>
    <w:basedOn w:val="0"/>
    <w:next w:val="0"/>
    <w:pPr>
      <w:spacing w:before="120"/>
    </w:pPr>
    <w:rPr>
      <w:rFonts w:ascii="Arial" w:hAnsi="Arial"/>
      <w:sz w:val="24"/>
    </w:rPr>
  </w:style>
  <w:style w:type="paragraph" w:customStyle="1" w:styleId="123">
    <w:name w:val="样式 53 三号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  <w:style w:type="paragraph" w:customStyle="1" w:styleId="124">
    <w:name w:val="样式 2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25">
    <w:name w:val="样式 2 10 磅"/>
    <w:next w:val="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6">
    <w:name w:val="样式 3 10 磅"/>
    <w:next w:val="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7">
    <w:name w:val="样式 1 10 磅"/>
    <w:next w:val="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8">
    <w:name w:val="样式 2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29">
    <w:name w:val="样式 2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0">
    <w:name w:val="样式 2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1">
    <w:name w:val="样式 57 三号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  <w:style w:type="paragraph" w:customStyle="1" w:styleId="132">
    <w:name w:val="样式 14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3">
    <w:name w:val="样式 14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4">
    <w:name w:val="样式 15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5">
    <w:name w:val="样式 15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6">
    <w:name w:val="样式 15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7">
    <w:name w:val="样式 15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8">
    <w:name w:val="样式 15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7</Pages>
  <Words>1053</Words>
  <Characters>1143</Characters>
  <Lines>120</Lines>
  <Paragraphs>74</Paragraphs>
  <CharactersWithSpaces>1458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2021-08-25T04:31:00Z</dcterms:created>
  <dcterms:modified xsi:type="dcterms:W3CDTF">2021-08-25T04:31:24Z</dcterms:modified>
</cp:coreProperties>
</file>